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1A5484">
        <w:trPr>
          <w:trHeight w:val="454"/>
        </w:trPr>
        <w:tc>
          <w:tcPr>
            <w:tcW w:w="8702" w:type="dxa"/>
            <w:tcBorders>
              <w:bottom w:val="single" w:sz="4" w:space="0" w:color="auto"/>
            </w:tcBorders>
            <w:shd w:val="clear" w:color="auto" w:fill="auto"/>
          </w:tcPr>
          <w:p w14:paraId="063EA911" w14:textId="7DBC9C0E" w:rsidR="001855FE" w:rsidRPr="003C1A66" w:rsidRDefault="003C1A66" w:rsidP="00F970F8">
            <w:pPr>
              <w:pStyle w:val="1"/>
              <w:spacing w:line="360" w:lineRule="exact"/>
              <w:jc w:val="left"/>
              <w:rPr>
                <w:rFonts w:ascii="Arial" w:hAnsi="Arial" w:cs="Arial"/>
                <w:color w:val="auto"/>
                <w:sz w:val="32"/>
                <w:szCs w:val="32"/>
              </w:rPr>
            </w:pPr>
            <w:r w:rsidRPr="00F970F8">
              <w:rPr>
                <w:rFonts w:ascii="Arial" w:hAnsi="Arial" w:cs="Arial"/>
                <w:color w:val="auto"/>
                <w:szCs w:val="24"/>
              </w:rPr>
              <w:t>Community Policing</w:t>
            </w: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6565689C" w:rsidR="00DE3F5F" w:rsidRPr="00D919F0" w:rsidRDefault="003C1A66" w:rsidP="004C7A41">
            <w:pPr>
              <w:snapToGrid w:val="0"/>
              <w:spacing w:beforeLines="50" w:before="146"/>
              <w:rPr>
                <w:rFonts w:ascii="Arial" w:hAnsi="Arial" w:cs="Arial"/>
                <w:szCs w:val="21"/>
              </w:rPr>
            </w:pPr>
            <w:bookmarkStart w:id="0" w:name="_Hlk190877391"/>
            <w:r w:rsidRPr="00F970F8">
              <w:rPr>
                <w:rFonts w:ascii="Arial" w:hAnsi="Arial" w:cs="Arial" w:hint="eastAsia"/>
                <w:b/>
              </w:rPr>
              <w:t>202411482J001</w:t>
            </w:r>
            <w:bookmarkEnd w:id="0"/>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16FD73D8" w:rsidR="001A5484" w:rsidRPr="00D919F0" w:rsidRDefault="003C1A66" w:rsidP="001A5484">
            <w:pPr>
              <w:spacing w:beforeLines="50" w:before="146"/>
              <w:jc w:val="center"/>
              <w:rPr>
                <w:rFonts w:ascii="Arial" w:hAnsi="Arial" w:cs="Arial"/>
              </w:rPr>
            </w:pPr>
            <w:r>
              <w:rPr>
                <w:rFonts w:ascii="Arial" w:hAnsi="Arial" w:cs="Arial" w:hint="eastAsia"/>
              </w:rPr>
              <w:t>8</w:t>
            </w:r>
            <w:r w:rsidR="001A5484">
              <w:rPr>
                <w:rFonts w:ascii="Arial" w:hAnsi="Arial" w:cs="Arial" w:hint="eastAsia"/>
              </w:rPr>
              <w:t>/0</w:t>
            </w:r>
            <w:r>
              <w:rPr>
                <w:rFonts w:ascii="Arial" w:hAnsi="Arial" w:cs="Arial" w:hint="eastAsia"/>
              </w:rPr>
              <w:t>7</w:t>
            </w:r>
            <w:r w:rsidR="001A5484">
              <w:rPr>
                <w:rFonts w:ascii="Arial" w:hAnsi="Arial" w:cs="Arial" w:hint="eastAsia"/>
              </w:rPr>
              <w:t>/2025</w:t>
            </w: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6FBC41DB" w:rsidR="002A6A34" w:rsidRPr="00D919F0" w:rsidRDefault="003C1A66" w:rsidP="006B375A">
            <w:pPr>
              <w:spacing w:beforeLines="50" w:before="146"/>
              <w:jc w:val="center"/>
              <w:rPr>
                <w:rFonts w:ascii="Arial" w:hAnsi="Arial" w:cs="Arial"/>
              </w:rPr>
            </w:pPr>
            <w:r>
              <w:rPr>
                <w:rFonts w:ascii="Arial" w:hAnsi="Arial" w:cs="Arial" w:hint="eastAsia"/>
              </w:rPr>
              <w:t>26</w:t>
            </w:r>
            <w:r w:rsidR="001A5484">
              <w:rPr>
                <w:rFonts w:ascii="Arial" w:hAnsi="Arial" w:cs="Arial" w:hint="eastAsia"/>
              </w:rPr>
              <w:t>/07/2025</w:t>
            </w: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5"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2C76DC5D" w:rsidR="00737B30" w:rsidRPr="003C1A66" w:rsidRDefault="003C1A66" w:rsidP="003C1A66">
            <w:pPr>
              <w:pStyle w:val="1"/>
              <w:spacing w:line="360" w:lineRule="exact"/>
              <w:jc w:val="left"/>
              <w:rPr>
                <w:rFonts w:ascii="Arial" w:hAnsi="Arial" w:cs="Arial"/>
                <w:color w:val="auto"/>
                <w:sz w:val="32"/>
                <w:szCs w:val="32"/>
              </w:rPr>
            </w:pPr>
            <w:r w:rsidRPr="00F970F8">
              <w:rPr>
                <w:rFonts w:ascii="Arial" w:hAnsi="Arial" w:cs="Arial"/>
                <w:color w:val="auto"/>
                <w:sz w:val="22"/>
                <w:szCs w:val="22"/>
              </w:rPr>
              <w:t>Community Policing</w:t>
            </w: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5115D3CC" w:rsidR="000D3EBB" w:rsidRPr="00D919F0" w:rsidRDefault="003C1A66" w:rsidP="00253C86">
            <w:pPr>
              <w:snapToGrid w:val="0"/>
              <w:spacing w:beforeLines="50" w:before="146"/>
              <w:rPr>
                <w:rFonts w:ascii="Arial" w:hAnsi="Arial" w:cs="Arial"/>
                <w:szCs w:val="21"/>
              </w:rPr>
            </w:pPr>
            <w:r w:rsidRPr="00F970F8">
              <w:rPr>
                <w:rFonts w:ascii="Arial" w:hAnsi="Arial" w:cs="Arial" w:hint="eastAsia"/>
                <w:b/>
              </w:rPr>
              <w:t>202411482J001</w:t>
            </w: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af3"/>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1"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1"/>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bookmarkStart w:id="2"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2"/>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3"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3"/>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4"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4"/>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 xml:space="preserve">YES / </w:t>
            </w:r>
            <w:bookmarkStart w:id="5"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5"/>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6"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6"/>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B8FE6" id="Rectangle 3" o:spid="_x0000_s1026" style="position:absolute;left:0;text-align:left;margin-left:-14.4pt;margin-top:-3.35pt;width:441pt;height:68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7"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7"/>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5F15F201"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(ies’)</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party(ies)</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af6"/>
        <w:rPr>
          <w:rFonts w:ascii="Arial" w:hAnsi="Arial" w:cs="Arial"/>
          <w:szCs w:val="21"/>
        </w:rPr>
      </w:pPr>
    </w:p>
    <w:p w14:paraId="4FDBB993" w14:textId="34ED46A8" w:rsidR="00CB2FB1" w:rsidRPr="00412C5B" w:rsidRDefault="00CB2FB1">
      <w:pPr>
        <w:pStyle w:val="af6"/>
        <w:numPr>
          <w:ilvl w:val="0"/>
          <w:numId w:val="59"/>
        </w:numPr>
        <w:ind w:leftChars="0"/>
        <w:rPr>
          <w:rFonts w:ascii="Arial" w:hAnsi="Arial" w:cs="Arial"/>
          <w:szCs w:val="21"/>
        </w:rPr>
      </w:pPr>
      <w:bookmarkStart w:id="8"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8"/>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5CB66" w14:textId="77777777" w:rsidR="001673B2" w:rsidRDefault="001673B2">
      <w:r>
        <w:separator/>
      </w:r>
    </w:p>
  </w:endnote>
  <w:endnote w:type="continuationSeparator" w:id="0">
    <w:p w14:paraId="3BF1D670" w14:textId="77777777" w:rsidR="001673B2" w:rsidRDefault="001673B2">
      <w:r>
        <w:continuationSeparator/>
      </w:r>
    </w:p>
  </w:endnote>
  <w:endnote w:type="continuationNotice" w:id="1">
    <w:p w14:paraId="22A75782" w14:textId="77777777" w:rsidR="001673B2" w:rsidRDefault="00167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リュウミンライト−ＫＬ">
    <w:altName w:val="ＭＳ 明朝"/>
    <w:charset w:val="80"/>
    <w:family w:val="auto"/>
    <w:pitch w:val="variable"/>
    <w:sig w:usb0="01000000" w:usb1="00000708" w:usb2="1000000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2729" w14:textId="77777777" w:rsidR="001673B2" w:rsidRDefault="001673B2">
      <w:r>
        <w:separator/>
      </w:r>
    </w:p>
  </w:footnote>
  <w:footnote w:type="continuationSeparator" w:id="0">
    <w:p w14:paraId="1EDE782E" w14:textId="77777777" w:rsidR="001673B2" w:rsidRDefault="001673B2">
      <w:r>
        <w:continuationSeparator/>
      </w:r>
    </w:p>
  </w:footnote>
  <w:footnote w:type="continuationNotice" w:id="1">
    <w:p w14:paraId="60818B04" w14:textId="77777777" w:rsidR="001673B2" w:rsidRDefault="001673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31E"/>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673B2"/>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5484"/>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6"/>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58FF"/>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01DC"/>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4BFE"/>
    <w:rsid w:val="00F85500"/>
    <w:rsid w:val="00F85786"/>
    <w:rsid w:val="00F87081"/>
    <w:rsid w:val="00F970F8"/>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paragraph" w:styleId="1">
    <w:name w:val="heading 1"/>
    <w:basedOn w:val="a"/>
    <w:next w:val="a"/>
    <w:link w:val="10"/>
    <w:qFormat/>
    <w:rsid w:val="001A5484"/>
    <w:pPr>
      <w:keepNext/>
      <w:outlineLvl w:val="0"/>
    </w:pPr>
    <w:rPr>
      <w:rFonts w:ascii="Times" w:eastAsia="平成明朝" w:hAnsi="Times"/>
      <w:b/>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 w:type="character" w:customStyle="1" w:styleId="10">
    <w:name w:val="見出し 1 (文字)"/>
    <w:basedOn w:val="a0"/>
    <w:link w:val="1"/>
    <w:rsid w:val="001A5484"/>
    <w:rPr>
      <w:rFonts w:ascii="Times" w:eastAsia="平成明朝" w:hAnsi="Times"/>
      <w:b/>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22" ma:contentTypeDescription="Create a new document." ma:contentTypeScope="" ma:versionID="7208efbd9ffcd0ebad414ecf5cba8029">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2c9a7afacbddd88a524117d5115de079"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4.xml><?xml version="1.0" encoding="utf-8"?>
<ds:datastoreItem xmlns:ds="http://schemas.openxmlformats.org/officeDocument/2006/customXml" ds:itemID="{57102E82-A631-44EC-9675-83B4ED84C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3020</Words>
  <Characters>17218</Characters>
  <Application>Microsoft Office Word</Application>
  <DocSecurity>2</DocSecurity>
  <Lines>143</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Zaitova, Shahidem[Zaitova Shahidem]</cp:lastModifiedBy>
  <cp:revision>5</cp:revision>
  <cp:lastPrinted>2023-04-11T18:05:00Z</cp:lastPrinted>
  <dcterms:created xsi:type="dcterms:W3CDTF">2025-01-15T09:54:00Z</dcterms:created>
  <dcterms:modified xsi:type="dcterms:W3CDTF">2025-03-06T04:15:00Z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