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theme/themeOverride3.xml" ContentType="application/vnd.openxmlformats-officedocument.themeOverride+xml"/>
  <Override PartName="/word/charts/chart12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4.xml" ContentType="application/vnd.openxmlformats-officedocument.themeOverride+xml"/>
  <Override PartName="/word/charts/chart13.xml" ContentType="application/vnd.openxmlformats-officedocument.drawingml.chart+xml"/>
  <Override PartName="/word/theme/themeOverride5.xml" ContentType="application/vnd.openxmlformats-officedocument.themeOverride+xml"/>
  <Override PartName="/word/charts/chart14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6.xml" ContentType="application/vnd.openxmlformats-officedocument.themeOverride+xml"/>
  <Override PartName="/word/charts/chart15.xml" ContentType="application/vnd.openxmlformats-officedocument.drawingml.chart+xml"/>
  <Override PartName="/word/theme/themeOverride7.xml" ContentType="application/vnd.openxmlformats-officedocument.themeOverride+xml"/>
  <Override PartName="/word/charts/chart16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2177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09A9106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4BA4EE5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A719E7A" w14:textId="4CC2E36D" w:rsidR="00E27AED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B9BBA84" w14:textId="504F45B3" w:rsidR="004E09FB" w:rsidRDefault="004E09FB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0C31C5AA" w14:textId="431AF8EA" w:rsidR="004E09FB" w:rsidRDefault="004E09FB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CCC071D" w14:textId="3A39E922" w:rsidR="00B57224" w:rsidRDefault="00B57224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AB19218" w14:textId="693E8D44" w:rsidR="00B57224" w:rsidRDefault="00B57224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FBE4EC9" w14:textId="62E129C4" w:rsidR="00B57224" w:rsidRDefault="00B57224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30C3F9B" w14:textId="37F123BB" w:rsidR="00B57224" w:rsidRDefault="00B57224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8F491AE" w14:textId="77777777" w:rsidR="00B57224" w:rsidRPr="000C665B" w:rsidRDefault="00B57224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3D98EC1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4B20E8"/>
          <w:sz w:val="24"/>
          <w:szCs w:val="24"/>
        </w:rPr>
      </w:pPr>
    </w:p>
    <w:p w14:paraId="5C46532F" w14:textId="77777777" w:rsidR="00E27AED" w:rsidRPr="000C665B" w:rsidRDefault="00E27AED" w:rsidP="00E27AED">
      <w:pPr>
        <w:pStyle w:val="a3"/>
        <w:ind w:right="-2"/>
        <w:jc w:val="center"/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>СТАТИСТИЧЕСКАЯ ИНФОРМАЦИЯ</w:t>
      </w:r>
    </w:p>
    <w:p w14:paraId="10F22072" w14:textId="77777777" w:rsidR="00E27AED" w:rsidRPr="000C665B" w:rsidRDefault="00E27AED" w:rsidP="00E27AED">
      <w:pPr>
        <w:pStyle w:val="a3"/>
        <w:ind w:right="-2"/>
        <w:jc w:val="center"/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>о численности и составе государственных</w:t>
      </w:r>
    </w:p>
    <w:p w14:paraId="33D37E3F" w14:textId="77777777" w:rsidR="00E27AED" w:rsidRPr="000C665B" w:rsidRDefault="00E27AED" w:rsidP="00E27AED">
      <w:pPr>
        <w:pStyle w:val="a3"/>
        <w:ind w:right="-2"/>
        <w:jc w:val="center"/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>и муниципальных служащих</w:t>
      </w:r>
    </w:p>
    <w:p w14:paraId="539EFFA4" w14:textId="77777777" w:rsidR="00E27AED" w:rsidRPr="000C665B" w:rsidRDefault="00E27AED" w:rsidP="00E27AED">
      <w:pPr>
        <w:pStyle w:val="a3"/>
        <w:ind w:right="-2"/>
        <w:jc w:val="center"/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>Кыргызской Республики</w:t>
      </w:r>
    </w:p>
    <w:p w14:paraId="15C21EBB" w14:textId="10F22FCA" w:rsidR="00E27AED" w:rsidRPr="000C665B" w:rsidRDefault="00E27AED" w:rsidP="00E27AED">
      <w:pPr>
        <w:pStyle w:val="a3"/>
        <w:ind w:right="-2"/>
        <w:jc w:val="center"/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>на 31 декабря 202</w:t>
      </w:r>
      <w:r w:rsidR="00B052EA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  <w:lang w:val="ky-KG"/>
        </w:rPr>
        <w:t>4</w:t>
      </w: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года</w:t>
      </w:r>
    </w:p>
    <w:p w14:paraId="5321B1D7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4B20E8"/>
          <w:sz w:val="24"/>
          <w:szCs w:val="24"/>
        </w:rPr>
      </w:pPr>
    </w:p>
    <w:p w14:paraId="4EB07100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BFC6B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F7288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DDF6A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0BCA6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  <w:sectPr w:rsidR="00E27AED" w:rsidRPr="000C665B" w:rsidSect="002A6CE9">
          <w:footerReference w:type="even" r:id="rId8"/>
          <w:footerReference w:type="default" r:id="rId9"/>
          <w:footerReference w:type="first" r:id="rId10"/>
          <w:pgSz w:w="8419" w:h="11906" w:orient="landscape"/>
          <w:pgMar w:top="1134" w:right="1134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titlePg/>
          <w:docGrid w:linePitch="360"/>
        </w:sectPr>
      </w:pPr>
    </w:p>
    <w:tbl>
      <w:tblPr>
        <w:tblStyle w:val="a8"/>
        <w:tblW w:w="70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</w:tblGrid>
      <w:tr w:rsidR="00E27AED" w:rsidRPr="000C665B" w14:paraId="71EE3909" w14:textId="77777777" w:rsidTr="000C665B">
        <w:trPr>
          <w:trHeight w:val="995"/>
        </w:trPr>
        <w:tc>
          <w:tcPr>
            <w:tcW w:w="7088" w:type="dxa"/>
            <w:gridSpan w:val="2"/>
            <w:shd w:val="clear" w:color="auto" w:fill="D9E2F3" w:themeFill="accent1" w:themeFillTint="33"/>
          </w:tcPr>
          <w:p w14:paraId="4CF20FA9" w14:textId="77777777" w:rsidR="00E27AED" w:rsidRPr="000C665B" w:rsidRDefault="00E27AED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F9AAF" w14:textId="77777777" w:rsidR="00E27AED" w:rsidRPr="000C665B" w:rsidRDefault="00E27AED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</w:tr>
      <w:tr w:rsidR="00E27AED" w:rsidRPr="000C665B" w14:paraId="52D2E23F" w14:textId="77777777" w:rsidTr="000C665B">
        <w:tc>
          <w:tcPr>
            <w:tcW w:w="7088" w:type="dxa"/>
            <w:gridSpan w:val="2"/>
            <w:shd w:val="clear" w:color="auto" w:fill="D9E2F3" w:themeFill="accent1" w:themeFillTint="33"/>
          </w:tcPr>
          <w:p w14:paraId="5B0F0C13" w14:textId="77777777" w:rsidR="00E27AED" w:rsidRPr="000C665B" w:rsidRDefault="00E27AED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C66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I</w:t>
            </w:r>
          </w:p>
          <w:p w14:paraId="6B4F0DD7" w14:textId="77777777" w:rsidR="00E27AED" w:rsidRPr="000C665B" w:rsidRDefault="00E27AED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государственных служащих</w:t>
            </w:r>
          </w:p>
        </w:tc>
      </w:tr>
      <w:tr w:rsidR="00E27AED" w:rsidRPr="000C665B" w14:paraId="1E908552" w14:textId="77777777" w:rsidTr="000C665B">
        <w:tc>
          <w:tcPr>
            <w:tcW w:w="6521" w:type="dxa"/>
            <w:shd w:val="clear" w:color="auto" w:fill="auto"/>
          </w:tcPr>
          <w:p w14:paraId="7F3E6F83" w14:textId="77777777" w:rsidR="00E27AED" w:rsidRPr="000C665B" w:rsidRDefault="00E27AED" w:rsidP="00385998">
            <w:pPr>
              <w:pStyle w:val="a3"/>
              <w:ind w:left="179" w:right="-2" w:hanging="17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665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Распределение государственных служащих по должностям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8F29F" w14:textId="77777777" w:rsidR="00E27AED" w:rsidRPr="000C665B" w:rsidRDefault="00E27AED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AED" w:rsidRPr="000C665B" w14:paraId="6CA21021" w14:textId="77777777" w:rsidTr="000C665B">
        <w:tc>
          <w:tcPr>
            <w:tcW w:w="6521" w:type="dxa"/>
            <w:shd w:val="clear" w:color="auto" w:fill="auto"/>
          </w:tcPr>
          <w:p w14:paraId="2957602D" w14:textId="77777777" w:rsidR="00E27AED" w:rsidRPr="000C665B" w:rsidRDefault="00E27AED" w:rsidP="00D25468">
            <w:pPr>
              <w:ind w:right="-2"/>
              <w:rPr>
                <w:bCs/>
                <w:lang w:val="ky-KG"/>
              </w:rPr>
            </w:pPr>
            <w:r w:rsidRPr="000C665B">
              <w:rPr>
                <w:bCs/>
                <w:lang w:val="ky-KG"/>
              </w:rPr>
              <w:t>Распределение</w:t>
            </w:r>
            <w:r w:rsidRPr="000C665B">
              <w:t xml:space="preserve"> </w:t>
            </w:r>
            <w:r w:rsidRPr="000C665B">
              <w:rPr>
                <w:bCs/>
                <w:lang w:val="ky-KG"/>
              </w:rPr>
              <w:t xml:space="preserve">служащих, занимающих административные государственные должности </w:t>
            </w:r>
            <w:r w:rsidRPr="000C665B">
              <w:t>(далее – служащих)</w:t>
            </w:r>
            <w:r w:rsidRPr="000C665B">
              <w:rPr>
                <w:bCs/>
                <w:lang w:val="ky-KG"/>
              </w:rPr>
              <w:t>, по группам должностей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15978" w14:textId="39ADC57A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</w:tr>
      <w:tr w:rsidR="00E27AED" w:rsidRPr="000C665B" w14:paraId="4E5CB078" w14:textId="77777777" w:rsidTr="000C665B">
        <w:tc>
          <w:tcPr>
            <w:tcW w:w="6521" w:type="dxa"/>
            <w:shd w:val="clear" w:color="auto" w:fill="auto"/>
          </w:tcPr>
          <w:p w14:paraId="2051C364" w14:textId="36F8FC68" w:rsidR="00E27AED" w:rsidRPr="000C665B" w:rsidRDefault="00A60D66" w:rsidP="00D25468">
            <w:pPr>
              <w:ind w:right="-2"/>
              <w:rPr>
                <w:bCs/>
              </w:rPr>
            </w:pPr>
            <w:r w:rsidRPr="00A60D66">
              <w:rPr>
                <w:bCs/>
                <w:lang w:val="ky-KG"/>
              </w:rPr>
              <w:t>Распределение служащих, занимающих административные государственные должности, по стажу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1A17A" w14:textId="20DC59C3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</w:tr>
      <w:tr w:rsidR="00E27AED" w:rsidRPr="000C665B" w14:paraId="2B889206" w14:textId="77777777" w:rsidTr="000C665B">
        <w:tc>
          <w:tcPr>
            <w:tcW w:w="6521" w:type="dxa"/>
            <w:shd w:val="clear" w:color="auto" w:fill="auto"/>
          </w:tcPr>
          <w:p w14:paraId="54EABBD7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образованию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5158D" w14:textId="16687733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</w:tr>
      <w:tr w:rsidR="00E27AED" w:rsidRPr="000C665B" w14:paraId="1102CCBF" w14:textId="77777777" w:rsidTr="000C665B">
        <w:tc>
          <w:tcPr>
            <w:tcW w:w="6521" w:type="dxa"/>
            <w:shd w:val="clear" w:color="auto" w:fill="auto"/>
          </w:tcPr>
          <w:p w14:paraId="3156B4D1" w14:textId="77777777" w:rsidR="00E27AED" w:rsidRPr="000C665B" w:rsidRDefault="00E27AED" w:rsidP="00D25468">
            <w:pPr>
              <w:ind w:right="-2"/>
              <w:rPr>
                <w:bCs/>
              </w:rPr>
            </w:pPr>
            <w:r w:rsidRPr="000C665B">
              <w:rPr>
                <w:lang w:val="ky-KG"/>
              </w:rPr>
              <w:t>Распределение служащих по специальности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37816" w14:textId="144C3595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</w:tr>
      <w:tr w:rsidR="00E27AED" w:rsidRPr="000C665B" w14:paraId="526AB11C" w14:textId="77777777" w:rsidTr="000C665B">
        <w:tc>
          <w:tcPr>
            <w:tcW w:w="6521" w:type="dxa"/>
            <w:shd w:val="clear" w:color="auto" w:fill="auto"/>
          </w:tcPr>
          <w:p w14:paraId="33756C51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национальности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92A5B" w14:textId="177C71F3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</w:tr>
      <w:tr w:rsidR="00E27AED" w:rsidRPr="000C665B" w14:paraId="181F00C9" w14:textId="77777777" w:rsidTr="000C665B">
        <w:tc>
          <w:tcPr>
            <w:tcW w:w="6521" w:type="dxa"/>
            <w:shd w:val="clear" w:color="auto" w:fill="auto"/>
          </w:tcPr>
          <w:p w14:paraId="62196705" w14:textId="77777777" w:rsidR="00E27AED" w:rsidRPr="000C665B" w:rsidRDefault="00E27AED" w:rsidP="00D25468">
            <w:pPr>
              <w:ind w:right="-2"/>
              <w:rPr>
                <w:bCs/>
              </w:rPr>
            </w:pPr>
            <w:r w:rsidRPr="000C665B">
              <w:rPr>
                <w:lang w:val="ky-KG"/>
              </w:rPr>
              <w:t>Распределение служащих по возрасту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22195" w14:textId="5C408C3E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</w:tr>
      <w:tr w:rsidR="00E27AED" w:rsidRPr="000C665B" w14:paraId="71EE706F" w14:textId="77777777" w:rsidTr="000C665B">
        <w:tc>
          <w:tcPr>
            <w:tcW w:w="6521" w:type="dxa"/>
            <w:shd w:val="clear" w:color="auto" w:fill="auto"/>
          </w:tcPr>
          <w:p w14:paraId="786DE693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наличию классных чинов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38127" w14:textId="46DAF232" w:rsidR="00E27AED" w:rsidRPr="000C665B" w:rsidRDefault="00574B1C" w:rsidP="00D25468">
            <w:pPr>
              <w:ind w:right="-2"/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1</w:t>
            </w:r>
            <w:r w:rsidR="00A60D66">
              <w:rPr>
                <w:lang w:val="ky-KG"/>
              </w:rPr>
              <w:t>6</w:t>
            </w:r>
          </w:p>
        </w:tc>
      </w:tr>
      <w:tr w:rsidR="00E27AED" w:rsidRPr="000C665B" w14:paraId="249B83A7" w14:textId="77777777" w:rsidTr="000C665B">
        <w:tc>
          <w:tcPr>
            <w:tcW w:w="6521" w:type="dxa"/>
            <w:shd w:val="clear" w:color="auto" w:fill="auto"/>
          </w:tcPr>
          <w:p w14:paraId="635C4629" w14:textId="77777777" w:rsidR="00E27AED" w:rsidRPr="000C665B" w:rsidRDefault="00E27AED" w:rsidP="00D25468">
            <w:pPr>
              <w:ind w:right="-2"/>
              <w:rPr>
                <w:bCs/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наличию инвалидности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C8C34" w14:textId="4CDEDD58" w:rsidR="00E27AED" w:rsidRPr="000C665B" w:rsidRDefault="00E27AED" w:rsidP="00D25468">
            <w:pPr>
              <w:ind w:right="-2"/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1</w:t>
            </w:r>
            <w:r w:rsidR="00A60D66">
              <w:rPr>
                <w:lang w:val="ky-KG"/>
              </w:rPr>
              <w:t>9</w:t>
            </w:r>
          </w:p>
        </w:tc>
      </w:tr>
      <w:tr w:rsidR="00E27AED" w:rsidRPr="000C665B" w14:paraId="688A0F29" w14:textId="77777777" w:rsidTr="000C665B">
        <w:tc>
          <w:tcPr>
            <w:tcW w:w="7088" w:type="dxa"/>
            <w:gridSpan w:val="2"/>
            <w:shd w:val="clear" w:color="auto" w:fill="D9E2F3" w:themeFill="accent1" w:themeFillTint="33"/>
          </w:tcPr>
          <w:p w14:paraId="7D16728F" w14:textId="77777777" w:rsidR="00E27AED" w:rsidRPr="000C665B" w:rsidRDefault="00E27AED" w:rsidP="00D25468">
            <w:pPr>
              <w:ind w:right="-2"/>
              <w:jc w:val="center"/>
              <w:rPr>
                <w:b/>
                <w:lang w:val="ky-KG"/>
              </w:rPr>
            </w:pPr>
            <w:r w:rsidRPr="000C665B">
              <w:rPr>
                <w:b/>
                <w:lang w:val="ky-KG"/>
              </w:rPr>
              <w:t>РАЗДЕЛ II</w:t>
            </w:r>
          </w:p>
          <w:p w14:paraId="6135D06F" w14:textId="77777777" w:rsidR="00E27AED" w:rsidRPr="000C665B" w:rsidRDefault="00E27AED" w:rsidP="00D25468">
            <w:pPr>
              <w:ind w:right="-2"/>
              <w:jc w:val="center"/>
              <w:rPr>
                <w:lang w:val="ky-KG"/>
              </w:rPr>
            </w:pPr>
            <w:r w:rsidRPr="000C665B">
              <w:rPr>
                <w:b/>
                <w:lang w:val="ky-KG"/>
              </w:rPr>
              <w:t>Информация о муниципальных служащих</w:t>
            </w:r>
          </w:p>
        </w:tc>
      </w:tr>
      <w:tr w:rsidR="00E27AED" w:rsidRPr="000C665B" w14:paraId="3CEAD088" w14:textId="77777777" w:rsidTr="000C665B">
        <w:tc>
          <w:tcPr>
            <w:tcW w:w="6521" w:type="dxa"/>
            <w:shd w:val="clear" w:color="auto" w:fill="auto"/>
          </w:tcPr>
          <w:p w14:paraId="137473C2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bCs/>
                <w:lang w:val="ky-KG"/>
              </w:rPr>
              <w:t>Распределение муниципальных служащих по должностям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9A779" w14:textId="5908DD37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</w:tr>
      <w:tr w:rsidR="00E27AED" w:rsidRPr="000C665B" w14:paraId="10405E87" w14:textId="77777777" w:rsidTr="000C665B">
        <w:tc>
          <w:tcPr>
            <w:tcW w:w="6521" w:type="dxa"/>
            <w:shd w:val="clear" w:color="auto" w:fill="auto"/>
          </w:tcPr>
          <w:p w14:paraId="174EC9C0" w14:textId="77777777" w:rsidR="00E27AED" w:rsidRPr="000C665B" w:rsidRDefault="00E27AED" w:rsidP="00D25468">
            <w:pPr>
              <w:ind w:right="-2"/>
              <w:rPr>
                <w:bCs/>
              </w:rPr>
            </w:pPr>
            <w:r w:rsidRPr="000C665B">
              <w:rPr>
                <w:bCs/>
                <w:lang w:val="ky-KG"/>
              </w:rPr>
              <w:t xml:space="preserve">Распределение служащих, занимающих административные муниципальные должности </w:t>
            </w:r>
            <w:r w:rsidRPr="000C665B">
              <w:t>(далее – служащих)</w:t>
            </w:r>
            <w:r w:rsidRPr="000C665B">
              <w:rPr>
                <w:bCs/>
                <w:lang w:val="ky-KG"/>
              </w:rPr>
              <w:t xml:space="preserve">, по группам должностей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E8425" w14:textId="16F66E11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  <w:r w:rsidR="00A60D66">
              <w:rPr>
                <w:lang w:val="ky-KG"/>
              </w:rPr>
              <w:t>1</w:t>
            </w:r>
          </w:p>
        </w:tc>
      </w:tr>
      <w:tr w:rsidR="00E27AED" w:rsidRPr="000C665B" w14:paraId="4A652833" w14:textId="77777777" w:rsidTr="000C665B">
        <w:tc>
          <w:tcPr>
            <w:tcW w:w="6521" w:type="dxa"/>
            <w:shd w:val="clear" w:color="auto" w:fill="auto"/>
          </w:tcPr>
          <w:p w14:paraId="107727C7" w14:textId="05BCED76" w:rsidR="00E27AED" w:rsidRPr="000C665B" w:rsidRDefault="00A60D66" w:rsidP="00D25468">
            <w:pPr>
              <w:ind w:right="-2"/>
              <w:rPr>
                <w:bCs/>
                <w:lang w:val="ky-KG"/>
              </w:rPr>
            </w:pPr>
            <w:r w:rsidRPr="00A60D66">
              <w:rPr>
                <w:bCs/>
                <w:lang w:val="ky-KG"/>
              </w:rPr>
              <w:t>Распределение служащих, занимающих административные муниципальные должности, по стажу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DC2C0" w14:textId="4882BF2E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  <w:r w:rsidR="00A60D66">
              <w:rPr>
                <w:lang w:val="ky-KG"/>
              </w:rPr>
              <w:t>3</w:t>
            </w:r>
          </w:p>
        </w:tc>
      </w:tr>
      <w:tr w:rsidR="00E27AED" w:rsidRPr="000C665B" w14:paraId="74BACB16" w14:textId="77777777" w:rsidTr="000C665B">
        <w:tc>
          <w:tcPr>
            <w:tcW w:w="6521" w:type="dxa"/>
            <w:shd w:val="clear" w:color="auto" w:fill="auto"/>
          </w:tcPr>
          <w:p w14:paraId="25C40E50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образованию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5C81C" w14:textId="27D166E2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</w:tr>
      <w:tr w:rsidR="00E27AED" w:rsidRPr="000C665B" w14:paraId="6307DFDF" w14:textId="77777777" w:rsidTr="000C665B">
        <w:tc>
          <w:tcPr>
            <w:tcW w:w="6521" w:type="dxa"/>
            <w:shd w:val="clear" w:color="auto" w:fill="auto"/>
          </w:tcPr>
          <w:p w14:paraId="3D0E0101" w14:textId="77777777" w:rsidR="00E27AED" w:rsidRPr="000C665B" w:rsidRDefault="00E27AED" w:rsidP="00D25468">
            <w:pPr>
              <w:ind w:right="-2"/>
              <w:rPr>
                <w:bCs/>
              </w:rPr>
            </w:pPr>
            <w:r w:rsidRPr="000C665B">
              <w:rPr>
                <w:lang w:val="ky-KG"/>
              </w:rPr>
              <w:t>Распределение служащих по специальности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9607F" w14:textId="5B3C3793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26</w:t>
            </w:r>
          </w:p>
        </w:tc>
      </w:tr>
      <w:tr w:rsidR="00E27AED" w:rsidRPr="000C665B" w14:paraId="11DE5664" w14:textId="77777777" w:rsidTr="000C665B">
        <w:tc>
          <w:tcPr>
            <w:tcW w:w="6521" w:type="dxa"/>
            <w:shd w:val="clear" w:color="auto" w:fill="auto"/>
          </w:tcPr>
          <w:p w14:paraId="402451E4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национальности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67689" w14:textId="5AF1FA2F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</w:tr>
      <w:tr w:rsidR="00E27AED" w:rsidRPr="000C665B" w14:paraId="79699749" w14:textId="77777777" w:rsidTr="000C665B">
        <w:tc>
          <w:tcPr>
            <w:tcW w:w="6521" w:type="dxa"/>
            <w:shd w:val="clear" w:color="auto" w:fill="auto"/>
          </w:tcPr>
          <w:p w14:paraId="19A4EE08" w14:textId="77777777" w:rsidR="00E27AED" w:rsidRPr="000C665B" w:rsidRDefault="00E27AED" w:rsidP="00D25468">
            <w:pPr>
              <w:ind w:right="-2"/>
              <w:rPr>
                <w:bCs/>
              </w:rPr>
            </w:pPr>
            <w:r w:rsidRPr="000C665B">
              <w:rPr>
                <w:lang w:val="ky-KG"/>
              </w:rPr>
              <w:t>Распределение служащих по возрасту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C691E" w14:textId="79FBF33A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  <w:r w:rsidR="00A60D66">
              <w:rPr>
                <w:lang w:val="ky-KG"/>
              </w:rPr>
              <w:t>0</w:t>
            </w:r>
          </w:p>
        </w:tc>
      </w:tr>
      <w:tr w:rsidR="00E27AED" w:rsidRPr="000C665B" w14:paraId="02E90D4F" w14:textId="77777777" w:rsidTr="000C665B">
        <w:tc>
          <w:tcPr>
            <w:tcW w:w="6521" w:type="dxa"/>
            <w:shd w:val="clear" w:color="auto" w:fill="auto"/>
          </w:tcPr>
          <w:p w14:paraId="62DDC13B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наличию классных чинов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ADC0F" w14:textId="3F693355" w:rsidR="00E27AED" w:rsidRPr="000C665B" w:rsidRDefault="00B57224" w:rsidP="00D25468">
            <w:pPr>
              <w:ind w:right="-2"/>
              <w:jc w:val="center"/>
            </w:pPr>
            <w:r>
              <w:t>3</w:t>
            </w:r>
            <w:r w:rsidR="00A60D66">
              <w:t>2</w:t>
            </w:r>
          </w:p>
        </w:tc>
      </w:tr>
      <w:tr w:rsidR="00E27AED" w:rsidRPr="000C665B" w14:paraId="024C9688" w14:textId="77777777" w:rsidTr="000C665B">
        <w:tc>
          <w:tcPr>
            <w:tcW w:w="6521" w:type="dxa"/>
            <w:shd w:val="clear" w:color="auto" w:fill="auto"/>
          </w:tcPr>
          <w:p w14:paraId="41B04BDE" w14:textId="77777777" w:rsidR="00E27AED" w:rsidRPr="000C665B" w:rsidRDefault="00E27AED" w:rsidP="00D25468">
            <w:pPr>
              <w:ind w:right="-2"/>
              <w:rPr>
                <w:bCs/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наличию инвалидности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B5806" w14:textId="4281BBCC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  <w:r w:rsidR="00A60D66">
              <w:rPr>
                <w:lang w:val="ky-KG"/>
              </w:rPr>
              <w:t>4</w:t>
            </w:r>
          </w:p>
        </w:tc>
      </w:tr>
      <w:tr w:rsidR="00E27AED" w:rsidRPr="000C665B" w14:paraId="774FC810" w14:textId="77777777" w:rsidTr="000C665B">
        <w:tc>
          <w:tcPr>
            <w:tcW w:w="6521" w:type="dxa"/>
            <w:shd w:val="clear" w:color="auto" w:fill="auto"/>
          </w:tcPr>
          <w:p w14:paraId="4F37834C" w14:textId="77777777" w:rsidR="00E27AED" w:rsidRPr="000C665B" w:rsidRDefault="00E27AED" w:rsidP="00D25468">
            <w:pPr>
              <w:ind w:right="-2"/>
              <w:rPr>
                <w:bCs/>
                <w:lang w:val="ky-KG"/>
              </w:rPr>
            </w:pPr>
            <w:r w:rsidRPr="000C665B">
              <w:rPr>
                <w:bCs/>
                <w:lang w:val="ky-KG"/>
              </w:rPr>
              <w:t>Примечание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4D4AE" w14:textId="71537BF8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  <w:r w:rsidR="00A60D66">
              <w:rPr>
                <w:lang w:val="ky-KG"/>
              </w:rPr>
              <w:t>5</w:t>
            </w:r>
          </w:p>
        </w:tc>
      </w:tr>
    </w:tbl>
    <w:p w14:paraId="4ABAF823" w14:textId="77777777" w:rsidR="00E27AED" w:rsidRPr="000C665B" w:rsidRDefault="00E27AED" w:rsidP="00E27AED">
      <w:pPr>
        <w:pStyle w:val="a3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E26F8" w14:textId="77777777" w:rsidR="00E27AED" w:rsidRPr="000C665B" w:rsidRDefault="00E27AED" w:rsidP="00E27AED">
      <w:pPr>
        <w:pStyle w:val="a3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999CF" w14:textId="77777777" w:rsidR="00E27AED" w:rsidRPr="000C665B" w:rsidRDefault="00E27AED" w:rsidP="00E27AED">
      <w:pPr>
        <w:pStyle w:val="a3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C7C93" w14:textId="77777777" w:rsidR="00385998" w:rsidRPr="000C665B" w:rsidRDefault="00385998" w:rsidP="00385998">
      <w:pPr>
        <w:pStyle w:val="a3"/>
        <w:ind w:right="-2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lastRenderedPageBreak/>
        <w:t xml:space="preserve">РАЗДЕЛ </w:t>
      </w:r>
      <w:r w:rsidRPr="000C66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I</w:t>
      </w:r>
      <w:r w:rsidRPr="000C66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</w:p>
    <w:p w14:paraId="2443E4DA" w14:textId="77777777" w:rsidR="00385998" w:rsidRPr="000C665B" w:rsidRDefault="00385998" w:rsidP="00385998">
      <w:pPr>
        <w:pStyle w:val="a3"/>
        <w:ind w:right="-2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Информация по государственным служащим</w:t>
      </w:r>
    </w:p>
    <w:p w14:paraId="5BAF43AE" w14:textId="77777777" w:rsidR="00385998" w:rsidRPr="000C665B" w:rsidRDefault="00385998" w:rsidP="00385998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DC444CC" w14:textId="6C78B1DE" w:rsidR="00385998" w:rsidRDefault="00385998" w:rsidP="00385998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>Распределение государственных служащих по должностям</w:t>
      </w:r>
    </w:p>
    <w:p w14:paraId="6D4C8ACE" w14:textId="77777777" w:rsidR="004E09FB" w:rsidRPr="000C665B" w:rsidRDefault="004E09FB" w:rsidP="00385998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</w:p>
    <w:p w14:paraId="1D90371B" w14:textId="4C8BCD89" w:rsidR="00385998" w:rsidRPr="000C665B" w:rsidRDefault="00385998" w:rsidP="00385998">
      <w:pPr>
        <w:pStyle w:val="a9"/>
        <w:ind w:right="-2" w:firstLine="709"/>
        <w:jc w:val="both"/>
      </w:pPr>
      <w:r w:rsidRPr="000C665B">
        <w:t>Согласно представленным государственными органами Кыргызской Республики статистическим данным на 31 декабря 202</w:t>
      </w:r>
      <w:r w:rsidR="00B052EA">
        <w:rPr>
          <w:lang w:val="ky-KG"/>
        </w:rPr>
        <w:t>4</w:t>
      </w:r>
      <w:r w:rsidRPr="000C665B">
        <w:t xml:space="preserve"> года количество штатных единиц политических государственных должностей в государственных органах Кыргызской Республики составило </w:t>
      </w:r>
      <w:r w:rsidR="00EE5B34" w:rsidRPr="00C93291">
        <w:t>7</w:t>
      </w:r>
      <w:r w:rsidR="00B052EA">
        <w:rPr>
          <w:lang w:val="ky-KG"/>
        </w:rPr>
        <w:t>77</w:t>
      </w:r>
      <w:r w:rsidRPr="000C665B">
        <w:t xml:space="preserve"> единиц. Из них замещено </w:t>
      </w:r>
      <w:r w:rsidR="00B052EA">
        <w:rPr>
          <w:lang w:val="ky-KG"/>
        </w:rPr>
        <w:t>761</w:t>
      </w:r>
      <w:r w:rsidRPr="000C665B">
        <w:t xml:space="preserve"> </w:t>
      </w:r>
      <w:r w:rsidR="00B052EA" w:rsidRPr="000C665B">
        <w:t>(</w:t>
      </w:r>
      <w:r w:rsidR="00B052EA" w:rsidRPr="000C665B">
        <w:rPr>
          <w:lang w:val="ky-KG"/>
        </w:rPr>
        <w:t>9</w:t>
      </w:r>
      <w:r w:rsidR="00B052EA">
        <w:rPr>
          <w:lang w:val="ky-KG"/>
        </w:rPr>
        <w:t>7</w:t>
      </w:r>
      <w:r w:rsidR="00B052EA" w:rsidRPr="000C665B">
        <w:t xml:space="preserve">%), </w:t>
      </w:r>
      <w:r w:rsidRPr="000C665B">
        <w:t xml:space="preserve">должностей в том числе женщинами – </w:t>
      </w:r>
      <w:r w:rsidRPr="000C665B">
        <w:rPr>
          <w:lang w:val="ky-KG"/>
        </w:rPr>
        <w:t>2</w:t>
      </w:r>
      <w:r w:rsidR="00B052EA">
        <w:rPr>
          <w:lang w:val="ky-KG"/>
        </w:rPr>
        <w:t>24</w:t>
      </w:r>
      <w:r w:rsidRPr="000C665B">
        <w:t xml:space="preserve"> (</w:t>
      </w:r>
      <w:r w:rsidRPr="000C665B">
        <w:rPr>
          <w:lang w:val="ky-KG"/>
        </w:rPr>
        <w:t>28</w:t>
      </w:r>
      <w:r w:rsidRPr="000C665B">
        <w:t>%).</w:t>
      </w:r>
    </w:p>
    <w:p w14:paraId="409EB6FD" w14:textId="07962449" w:rsidR="00385998" w:rsidRPr="000C665B" w:rsidRDefault="00385998" w:rsidP="00385998">
      <w:pPr>
        <w:pStyle w:val="a9"/>
        <w:ind w:right="-2" w:firstLine="709"/>
        <w:jc w:val="both"/>
      </w:pPr>
      <w:r w:rsidRPr="000C665B">
        <w:t xml:space="preserve">Количество штатных единиц специальных государственных должностей в государственных органах Кыргызской </w:t>
      </w:r>
      <w:r w:rsidRPr="00C93291">
        <w:t>Республики составило 5</w:t>
      </w:r>
      <w:r w:rsidR="00EE5B34" w:rsidRPr="00C93291">
        <w:t>3</w:t>
      </w:r>
      <w:r w:rsidRPr="00C93291">
        <w:rPr>
          <w:lang w:val="ky-KG"/>
        </w:rPr>
        <w:t>2</w:t>
      </w:r>
      <w:r w:rsidRPr="00C93291">
        <w:t xml:space="preserve"> единиц. Из них замещена </w:t>
      </w:r>
      <w:r w:rsidRPr="00C93291">
        <w:rPr>
          <w:lang w:val="ky-KG"/>
        </w:rPr>
        <w:t>5</w:t>
      </w:r>
      <w:r w:rsidR="00EE5B34" w:rsidRPr="00C93291">
        <w:rPr>
          <w:lang w:val="ky-KG"/>
        </w:rPr>
        <w:t>2</w:t>
      </w:r>
      <w:r w:rsidR="00B052EA">
        <w:rPr>
          <w:lang w:val="ky-KG"/>
        </w:rPr>
        <w:t xml:space="preserve">9 </w:t>
      </w:r>
      <w:r w:rsidR="00B052EA" w:rsidRPr="00C93291">
        <w:t>(9</w:t>
      </w:r>
      <w:r w:rsidR="00B052EA">
        <w:rPr>
          <w:lang w:val="ky-KG"/>
        </w:rPr>
        <w:t>9</w:t>
      </w:r>
      <w:r w:rsidR="00B052EA" w:rsidRPr="00C93291">
        <w:t>%)</w:t>
      </w:r>
      <w:r w:rsidR="00B052EA">
        <w:rPr>
          <w:lang w:val="ky-KG"/>
        </w:rPr>
        <w:t xml:space="preserve"> </w:t>
      </w:r>
      <w:r w:rsidR="00B052EA" w:rsidRPr="00C93291">
        <w:t>должность</w:t>
      </w:r>
      <w:r w:rsidRPr="00C93291">
        <w:t xml:space="preserve">, в том числе </w:t>
      </w:r>
      <w:r w:rsidR="004E09FB" w:rsidRPr="00C93291">
        <w:t xml:space="preserve">                         </w:t>
      </w:r>
      <w:r w:rsidRPr="00C93291">
        <w:t>женщинами – 1</w:t>
      </w:r>
      <w:r w:rsidR="00B052EA">
        <w:rPr>
          <w:lang w:val="ky-KG"/>
        </w:rPr>
        <w:t>74</w:t>
      </w:r>
      <w:r w:rsidRPr="00C93291">
        <w:t xml:space="preserve"> (3</w:t>
      </w:r>
      <w:r w:rsidR="00B052EA">
        <w:rPr>
          <w:lang w:val="ky-KG"/>
        </w:rPr>
        <w:t>2</w:t>
      </w:r>
      <w:r w:rsidRPr="00C93291">
        <w:t>%).</w:t>
      </w:r>
    </w:p>
    <w:p w14:paraId="23DED9E2" w14:textId="1544E0C7" w:rsidR="00385998" w:rsidRPr="000C665B" w:rsidRDefault="00385998" w:rsidP="00385998">
      <w:pPr>
        <w:pStyle w:val="a9"/>
        <w:ind w:right="-2" w:firstLine="709"/>
        <w:jc w:val="both"/>
      </w:pPr>
      <w:r w:rsidRPr="000C665B">
        <w:t xml:space="preserve">Количество штатных единиц административных государственных должностей в государственных органах Кыргызской Республики составило </w:t>
      </w:r>
      <w:r w:rsidRPr="00C93291">
        <w:t>16</w:t>
      </w:r>
      <w:r w:rsidR="00B052EA">
        <w:rPr>
          <w:lang w:val="ky-KG"/>
        </w:rPr>
        <w:t>527</w:t>
      </w:r>
      <w:r w:rsidRPr="00C93291">
        <w:t xml:space="preserve"> единиц. Из них замещена 1</w:t>
      </w:r>
      <w:r w:rsidRPr="00C93291">
        <w:rPr>
          <w:lang w:val="ky-KG"/>
        </w:rPr>
        <w:t>5</w:t>
      </w:r>
      <w:r w:rsidR="0096104E">
        <w:rPr>
          <w:lang w:val="ky-KG"/>
        </w:rPr>
        <w:t>606</w:t>
      </w:r>
      <w:r w:rsidRPr="00C93291">
        <w:t xml:space="preserve"> </w:t>
      </w:r>
      <w:r w:rsidR="0096104E" w:rsidRPr="00C93291">
        <w:t>(</w:t>
      </w:r>
      <w:r w:rsidR="0096104E" w:rsidRPr="00C93291">
        <w:rPr>
          <w:lang w:val="ky-KG"/>
        </w:rPr>
        <w:t>9</w:t>
      </w:r>
      <w:r w:rsidR="0096104E">
        <w:rPr>
          <w:lang w:val="ky-KG"/>
        </w:rPr>
        <w:t>4</w:t>
      </w:r>
      <w:r w:rsidR="0096104E" w:rsidRPr="00C93291">
        <w:t>%)</w:t>
      </w:r>
      <w:r w:rsidR="0096104E">
        <w:rPr>
          <w:lang w:val="ky-KG"/>
        </w:rPr>
        <w:t xml:space="preserve"> </w:t>
      </w:r>
      <w:r w:rsidRPr="00C93291">
        <w:t>должность, в том числе</w:t>
      </w:r>
      <w:r w:rsidR="004E09FB" w:rsidRPr="00C93291">
        <w:t xml:space="preserve">                </w:t>
      </w:r>
      <w:r w:rsidRPr="00C93291">
        <w:t xml:space="preserve"> женщинами – </w:t>
      </w:r>
      <w:r w:rsidR="0096104E">
        <w:rPr>
          <w:lang w:val="ky-KG"/>
        </w:rPr>
        <w:t>7071</w:t>
      </w:r>
      <w:r w:rsidRPr="00C93291">
        <w:t xml:space="preserve"> (4</w:t>
      </w:r>
      <w:r w:rsidR="0096104E">
        <w:rPr>
          <w:lang w:val="ky-KG"/>
        </w:rPr>
        <w:t>5</w:t>
      </w:r>
      <w:r w:rsidRPr="00C93291">
        <w:t>%).</w:t>
      </w:r>
    </w:p>
    <w:p w14:paraId="37598200" w14:textId="7F3B8C0A" w:rsidR="00385998" w:rsidRDefault="00385998" w:rsidP="00385998">
      <w:pPr>
        <w:pStyle w:val="a9"/>
        <w:ind w:right="-2" w:firstLine="709"/>
        <w:jc w:val="both"/>
      </w:pPr>
    </w:p>
    <w:p w14:paraId="2A7845CF" w14:textId="631AD882" w:rsidR="000C665B" w:rsidRDefault="000C665B" w:rsidP="00385998">
      <w:pPr>
        <w:pStyle w:val="a9"/>
        <w:ind w:right="-2" w:firstLine="709"/>
        <w:jc w:val="both"/>
      </w:pPr>
    </w:p>
    <w:p w14:paraId="17F0E9EA" w14:textId="104A850F" w:rsidR="000C665B" w:rsidRDefault="000C665B" w:rsidP="00385998">
      <w:pPr>
        <w:pStyle w:val="a9"/>
        <w:ind w:right="-2" w:firstLine="709"/>
        <w:jc w:val="both"/>
      </w:pPr>
    </w:p>
    <w:p w14:paraId="15DF5C21" w14:textId="34DE2300" w:rsidR="000C665B" w:rsidRDefault="000C665B" w:rsidP="00385998">
      <w:pPr>
        <w:pStyle w:val="a9"/>
        <w:ind w:right="-2" w:firstLine="709"/>
        <w:jc w:val="both"/>
      </w:pPr>
    </w:p>
    <w:p w14:paraId="48F175A4" w14:textId="723AE8B8" w:rsidR="000C665B" w:rsidRDefault="000C665B" w:rsidP="00385998">
      <w:pPr>
        <w:pStyle w:val="a9"/>
        <w:ind w:right="-2" w:firstLine="709"/>
        <w:jc w:val="both"/>
      </w:pPr>
    </w:p>
    <w:p w14:paraId="58FEDA5F" w14:textId="440C4E58" w:rsidR="000C665B" w:rsidRDefault="000C665B" w:rsidP="00385998">
      <w:pPr>
        <w:pStyle w:val="a9"/>
        <w:ind w:right="-2" w:firstLine="709"/>
        <w:jc w:val="both"/>
      </w:pPr>
    </w:p>
    <w:p w14:paraId="27266C06" w14:textId="080AE4CB" w:rsidR="000C665B" w:rsidRDefault="000C665B" w:rsidP="00385998">
      <w:pPr>
        <w:pStyle w:val="a9"/>
        <w:ind w:right="-2" w:firstLine="709"/>
        <w:jc w:val="both"/>
      </w:pPr>
    </w:p>
    <w:p w14:paraId="24F80595" w14:textId="59FAE3B1" w:rsidR="000C665B" w:rsidRDefault="000C665B" w:rsidP="00385998">
      <w:pPr>
        <w:pStyle w:val="a9"/>
        <w:ind w:right="-2" w:firstLine="709"/>
        <w:jc w:val="both"/>
      </w:pPr>
    </w:p>
    <w:p w14:paraId="08FDF0D8" w14:textId="110D4565" w:rsidR="000C665B" w:rsidRDefault="000C665B" w:rsidP="00385998">
      <w:pPr>
        <w:pStyle w:val="a9"/>
        <w:ind w:right="-2" w:firstLine="709"/>
        <w:jc w:val="both"/>
      </w:pPr>
    </w:p>
    <w:p w14:paraId="452BECA3" w14:textId="412204DA" w:rsidR="000C665B" w:rsidRDefault="000C665B" w:rsidP="00385998">
      <w:pPr>
        <w:pStyle w:val="a9"/>
        <w:ind w:right="-2" w:firstLine="709"/>
        <w:jc w:val="both"/>
      </w:pPr>
    </w:p>
    <w:p w14:paraId="5120FEA7" w14:textId="79D6363D" w:rsidR="000C665B" w:rsidRDefault="000C665B" w:rsidP="00385998">
      <w:pPr>
        <w:pStyle w:val="a9"/>
        <w:ind w:right="-2" w:firstLine="709"/>
        <w:jc w:val="both"/>
      </w:pPr>
    </w:p>
    <w:p w14:paraId="29EBBFBE" w14:textId="54279FFC" w:rsidR="000C665B" w:rsidRDefault="000C665B" w:rsidP="00385998">
      <w:pPr>
        <w:pStyle w:val="a9"/>
        <w:ind w:right="-2" w:firstLine="709"/>
        <w:jc w:val="both"/>
      </w:pPr>
    </w:p>
    <w:p w14:paraId="0F3156B9" w14:textId="72D8B851" w:rsidR="000C665B" w:rsidRDefault="000C665B" w:rsidP="00385998">
      <w:pPr>
        <w:pStyle w:val="a9"/>
        <w:ind w:right="-2" w:firstLine="709"/>
        <w:jc w:val="both"/>
      </w:pPr>
    </w:p>
    <w:p w14:paraId="7FDD1E1A" w14:textId="77777777" w:rsidR="00385998" w:rsidRPr="000C665B" w:rsidRDefault="00385998" w:rsidP="00166F10">
      <w:pPr>
        <w:pStyle w:val="a9"/>
        <w:spacing w:after="240"/>
        <w:ind w:right="-2" w:firstLine="709"/>
        <w:jc w:val="right"/>
        <w:rPr>
          <w:i/>
          <w:color w:val="7030A0"/>
        </w:rPr>
      </w:pPr>
      <w:r w:rsidRPr="000C665B">
        <w:rPr>
          <w:i/>
          <w:color w:val="7030A0"/>
        </w:rPr>
        <w:t>Диаграмма 1</w:t>
      </w:r>
    </w:p>
    <w:p w14:paraId="60D8BF0F" w14:textId="1ACB5625" w:rsidR="00385998" w:rsidRPr="000C665B" w:rsidRDefault="00385998" w:rsidP="00385998">
      <w:pPr>
        <w:pStyle w:val="a9"/>
        <w:ind w:right="-2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Количество замещенных штатных единиц государственных должностей</w:t>
      </w:r>
    </w:p>
    <w:p w14:paraId="05B48337" w14:textId="77777777" w:rsidR="00166F10" w:rsidRPr="000C665B" w:rsidRDefault="00166F10" w:rsidP="00385998">
      <w:pPr>
        <w:pStyle w:val="a9"/>
        <w:ind w:right="-2"/>
        <w:jc w:val="center"/>
        <w:rPr>
          <w:b/>
          <w:i/>
        </w:rPr>
      </w:pPr>
    </w:p>
    <w:p w14:paraId="762686C6" w14:textId="105E2981" w:rsidR="00385998" w:rsidRPr="000C665B" w:rsidRDefault="00166F10" w:rsidP="000C665B">
      <w:pPr>
        <w:pStyle w:val="a9"/>
        <w:ind w:left="-1134" w:right="-2"/>
        <w:jc w:val="center"/>
        <w:rPr>
          <w:b/>
          <w:i/>
        </w:rPr>
      </w:pPr>
      <w:r w:rsidRPr="000C665B">
        <w:rPr>
          <w:b/>
          <w:i/>
          <w:noProof/>
          <w:sz w:val="22"/>
          <w:szCs w:val="22"/>
        </w:rPr>
        <w:drawing>
          <wp:inline distT="0" distB="0" distL="0" distR="0" wp14:anchorId="076B010D" wp14:editId="289533F7">
            <wp:extent cx="5451894" cy="2690495"/>
            <wp:effectExtent l="0" t="0" r="15875" b="146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A6D44D4-F0B0-4E58-BECF-ED68BE4EC1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86ADD1" w14:textId="77777777" w:rsidR="00385998" w:rsidRPr="000C665B" w:rsidRDefault="00385998" w:rsidP="00385998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63677E2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64A7F622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305EB2CE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285BC130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52DA5365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4426D86F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2CA766C0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6593B74B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62B41519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49BA530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52ADBFF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23AF530D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318B43B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1BCDF210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3A5C89E9" w14:textId="65C6EF0F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lastRenderedPageBreak/>
        <w:t>Распределение служащих, занимающих административные государственные должности, по группам должностей</w:t>
      </w:r>
    </w:p>
    <w:p w14:paraId="0B237E66" w14:textId="77777777" w:rsidR="00385998" w:rsidRPr="000C665B" w:rsidRDefault="00385998" w:rsidP="00385998">
      <w:pPr>
        <w:pStyle w:val="a9"/>
        <w:jc w:val="center"/>
        <w:rPr>
          <w:b/>
          <w:i/>
          <w:color w:val="C45911" w:themeColor="accent2" w:themeShade="BF"/>
        </w:rPr>
      </w:pPr>
    </w:p>
    <w:p w14:paraId="6BB4BEDB" w14:textId="7640E7FC" w:rsidR="00385998" w:rsidRPr="000C665B" w:rsidRDefault="00385998" w:rsidP="00385998">
      <w:pPr>
        <w:pStyle w:val="a9"/>
        <w:ind w:firstLine="709"/>
        <w:jc w:val="both"/>
      </w:pPr>
      <w:r w:rsidRPr="00C93291">
        <w:t xml:space="preserve">Из </w:t>
      </w:r>
      <w:r w:rsidR="0094227B">
        <w:rPr>
          <w:lang w:val="ky-KG"/>
        </w:rPr>
        <w:t>16527</w:t>
      </w:r>
      <w:r w:rsidRPr="00C93291">
        <w:t xml:space="preserve"> служащего, занимающего административную государственную должность (далее – служащих), численность женщин составляет </w:t>
      </w:r>
      <w:r w:rsidR="00AC21A7">
        <w:rPr>
          <w:lang w:val="ky-KG"/>
        </w:rPr>
        <w:t xml:space="preserve">7071 </w:t>
      </w:r>
      <w:r w:rsidR="00AC21A7" w:rsidRPr="00AC21A7">
        <w:t>(4</w:t>
      </w:r>
      <w:r w:rsidR="00AC21A7">
        <w:rPr>
          <w:lang w:val="ky-KG"/>
        </w:rPr>
        <w:t>5</w:t>
      </w:r>
      <w:r w:rsidR="00AC21A7" w:rsidRPr="00AC21A7">
        <w:t>%)</w:t>
      </w:r>
      <w:r w:rsidR="00AC21A7" w:rsidRPr="00AC21A7">
        <w:rPr>
          <w:lang w:val="ky-KG"/>
        </w:rPr>
        <w:t xml:space="preserve"> </w:t>
      </w:r>
      <w:r w:rsidR="00AC21A7" w:rsidRPr="00C93291">
        <w:t>человек</w:t>
      </w:r>
      <w:r w:rsidRPr="00C93291">
        <w:t>.</w:t>
      </w:r>
    </w:p>
    <w:p w14:paraId="100AD36B" w14:textId="77777777" w:rsidR="00385998" w:rsidRPr="000C665B" w:rsidRDefault="00385998" w:rsidP="00385998">
      <w:pPr>
        <w:pStyle w:val="a9"/>
        <w:ind w:firstLine="709"/>
        <w:jc w:val="both"/>
      </w:pPr>
      <w:r w:rsidRPr="000C665B">
        <w:t xml:space="preserve">Фактическая численность служащих представлена по группам должностей в следующей таблице: </w:t>
      </w:r>
    </w:p>
    <w:p w14:paraId="53210417" w14:textId="77777777" w:rsidR="000C665B" w:rsidRDefault="000C665B" w:rsidP="00385998">
      <w:pPr>
        <w:ind w:right="-2"/>
        <w:jc w:val="right"/>
        <w:rPr>
          <w:bCs/>
          <w:i/>
          <w:color w:val="7030A0"/>
        </w:rPr>
      </w:pPr>
    </w:p>
    <w:p w14:paraId="0A5D6D17" w14:textId="1E3A7021" w:rsidR="00385998" w:rsidRPr="000C665B" w:rsidRDefault="00385998" w:rsidP="00385998">
      <w:pPr>
        <w:ind w:right="-2"/>
        <w:jc w:val="right"/>
        <w:rPr>
          <w:bCs/>
          <w:i/>
          <w:color w:val="7030A0"/>
        </w:rPr>
      </w:pPr>
      <w:r w:rsidRPr="000C665B">
        <w:rPr>
          <w:bCs/>
          <w:i/>
          <w:color w:val="7030A0"/>
        </w:rPr>
        <w:t>Таблица 1</w:t>
      </w:r>
    </w:p>
    <w:p w14:paraId="0651191A" w14:textId="77777777" w:rsidR="00627C27" w:rsidRPr="000C665B" w:rsidRDefault="00627C27" w:rsidP="00385998">
      <w:pPr>
        <w:ind w:right="-2"/>
        <w:jc w:val="right"/>
        <w:rPr>
          <w:bCs/>
          <w:i/>
          <w:color w:val="7030A0"/>
        </w:rPr>
      </w:pPr>
    </w:p>
    <w:p w14:paraId="3D2ECE31" w14:textId="1B1E7C6E" w:rsidR="00385998" w:rsidRPr="00C93291" w:rsidRDefault="00385998" w:rsidP="00385998">
      <w:pPr>
        <w:ind w:right="-2"/>
        <w:jc w:val="center"/>
        <w:rPr>
          <w:b/>
          <w:bCs/>
          <w:i/>
          <w:lang w:val="ky-KG"/>
        </w:rPr>
      </w:pPr>
      <w:r w:rsidRPr="00C93291">
        <w:rPr>
          <w:b/>
          <w:bCs/>
          <w:i/>
        </w:rPr>
        <w:t>Распределение служащих, занимающих административные государственные должности, по группам должностей</w:t>
      </w:r>
      <w:r w:rsidRPr="00C93291">
        <w:rPr>
          <w:b/>
          <w:bCs/>
          <w:i/>
          <w:lang w:val="ky-KG"/>
        </w:rPr>
        <w:t xml:space="preserve"> за 202</w:t>
      </w:r>
      <w:r w:rsidR="00AC21A7">
        <w:rPr>
          <w:b/>
          <w:bCs/>
          <w:i/>
          <w:lang w:val="ky-KG"/>
        </w:rPr>
        <w:t>4</w:t>
      </w:r>
      <w:r w:rsidRPr="00C93291">
        <w:rPr>
          <w:b/>
          <w:bCs/>
          <w:i/>
          <w:lang w:val="ky-KG"/>
        </w:rPr>
        <w:t xml:space="preserve"> год</w:t>
      </w:r>
    </w:p>
    <w:p w14:paraId="47A9088A" w14:textId="77777777" w:rsidR="00385998" w:rsidRPr="00C9785B" w:rsidRDefault="00385998" w:rsidP="00385998">
      <w:pPr>
        <w:ind w:right="-2"/>
        <w:jc w:val="center"/>
        <w:rPr>
          <w:b/>
          <w:bCs/>
          <w:i/>
          <w:highlight w:val="yellow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2"/>
        <w:gridCol w:w="1227"/>
        <w:gridCol w:w="851"/>
        <w:gridCol w:w="850"/>
        <w:gridCol w:w="846"/>
      </w:tblGrid>
      <w:tr w:rsidR="00385998" w:rsidRPr="00C9785B" w14:paraId="1970A005" w14:textId="77777777" w:rsidTr="00AC21A7">
        <w:trPr>
          <w:jc w:val="center"/>
        </w:trPr>
        <w:tc>
          <w:tcPr>
            <w:tcW w:w="2312" w:type="dxa"/>
            <w:vMerge w:val="restart"/>
            <w:shd w:val="clear" w:color="auto" w:fill="D9E2F3" w:themeFill="accent1" w:themeFillTint="33"/>
          </w:tcPr>
          <w:p w14:paraId="3AB96EB3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 xml:space="preserve">Должности </w:t>
            </w:r>
          </w:p>
        </w:tc>
        <w:tc>
          <w:tcPr>
            <w:tcW w:w="1227" w:type="dxa"/>
            <w:vMerge w:val="restart"/>
            <w:shd w:val="clear" w:color="auto" w:fill="D9E2F3" w:themeFill="accent1" w:themeFillTint="33"/>
          </w:tcPr>
          <w:p w14:paraId="76D89753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>Количество штатных единиц</w:t>
            </w:r>
          </w:p>
        </w:tc>
        <w:tc>
          <w:tcPr>
            <w:tcW w:w="2547" w:type="dxa"/>
            <w:gridSpan w:val="3"/>
            <w:shd w:val="clear" w:color="auto" w:fill="D9E2F3" w:themeFill="accent1" w:themeFillTint="33"/>
          </w:tcPr>
          <w:p w14:paraId="6E32443C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>Фактически замещено</w:t>
            </w:r>
          </w:p>
        </w:tc>
      </w:tr>
      <w:tr w:rsidR="00385998" w:rsidRPr="00C9785B" w14:paraId="05AFD1D9" w14:textId="77777777" w:rsidTr="00AC21A7">
        <w:trPr>
          <w:jc w:val="center"/>
        </w:trPr>
        <w:tc>
          <w:tcPr>
            <w:tcW w:w="2312" w:type="dxa"/>
            <w:vMerge/>
            <w:shd w:val="clear" w:color="auto" w:fill="D9E2F3" w:themeFill="accent1" w:themeFillTint="33"/>
          </w:tcPr>
          <w:p w14:paraId="10B79ACA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vMerge/>
            <w:shd w:val="clear" w:color="auto" w:fill="D9E2F3" w:themeFill="accent1" w:themeFillTint="33"/>
          </w:tcPr>
          <w:p w14:paraId="6EB9E8FC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6D2BEED3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 xml:space="preserve">Всего 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4976086B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>Муж.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502DBCC6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>Жен.</w:t>
            </w:r>
          </w:p>
        </w:tc>
      </w:tr>
      <w:tr w:rsidR="00385998" w:rsidRPr="00C9785B" w14:paraId="06DC54A4" w14:textId="77777777" w:rsidTr="00AC21A7">
        <w:trPr>
          <w:jc w:val="center"/>
        </w:trPr>
        <w:tc>
          <w:tcPr>
            <w:tcW w:w="231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512241C" w14:textId="77777777" w:rsidR="00385998" w:rsidRPr="00C93291" w:rsidRDefault="00385998" w:rsidP="00D25468">
            <w:pPr>
              <w:ind w:right="-2"/>
              <w:rPr>
                <w:b/>
                <w:bCs/>
              </w:rPr>
            </w:pPr>
            <w:r w:rsidRPr="00C93291">
              <w:rPr>
                <w:b/>
                <w:bCs/>
              </w:rPr>
              <w:t>Административные (всего)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001B70" w14:textId="6D82BD29" w:rsidR="00385998" w:rsidRPr="00233B6F" w:rsidRDefault="00385998" w:rsidP="00D25468">
            <w:pPr>
              <w:ind w:right="-2"/>
              <w:jc w:val="center"/>
              <w:rPr>
                <w:b/>
                <w:bCs/>
                <w:lang w:val="en-US"/>
              </w:rPr>
            </w:pPr>
            <w:r w:rsidRPr="00C93291">
              <w:rPr>
                <w:b/>
                <w:bCs/>
                <w:lang w:val="ky-KG"/>
              </w:rPr>
              <w:t>1</w:t>
            </w:r>
            <w:r w:rsidR="00811118" w:rsidRPr="00C93291">
              <w:rPr>
                <w:b/>
                <w:bCs/>
                <w:lang w:val="ky-KG"/>
              </w:rPr>
              <w:t>6</w:t>
            </w:r>
            <w:r w:rsidR="00AC21A7">
              <w:rPr>
                <w:b/>
                <w:bCs/>
                <w:lang w:val="ky-KG"/>
              </w:rPr>
              <w:t>527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298CA6" w14:textId="2DE004AA" w:rsidR="00385998" w:rsidRPr="00233B6F" w:rsidRDefault="00385998" w:rsidP="00AC21A7">
            <w:pPr>
              <w:ind w:right="-2"/>
              <w:jc w:val="center"/>
              <w:rPr>
                <w:b/>
                <w:lang w:val="en-US"/>
              </w:rPr>
            </w:pPr>
            <w:r w:rsidRPr="00C93291">
              <w:rPr>
                <w:b/>
                <w:lang w:val="ky-KG"/>
              </w:rPr>
              <w:t>15</w:t>
            </w:r>
            <w:r w:rsidR="00AC21A7">
              <w:rPr>
                <w:b/>
                <w:lang w:val="ky-KG"/>
              </w:rPr>
              <w:t>606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05AAE7" w14:textId="572518C2" w:rsidR="00385998" w:rsidRPr="00C93291" w:rsidRDefault="00385998" w:rsidP="00D25468">
            <w:pPr>
              <w:ind w:right="-2"/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8</w:t>
            </w:r>
            <w:r w:rsidR="00AC21A7">
              <w:rPr>
                <w:b/>
                <w:bCs/>
                <w:lang w:val="ky-KG"/>
              </w:rPr>
              <w:t>535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7A174B" w14:textId="2C5AADCE" w:rsidR="00385998" w:rsidRPr="00C93291" w:rsidRDefault="00AC21A7" w:rsidP="00D25468">
            <w:pPr>
              <w:ind w:right="-2"/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7071</w:t>
            </w:r>
          </w:p>
        </w:tc>
      </w:tr>
      <w:tr w:rsidR="00385998" w:rsidRPr="00C9785B" w14:paraId="4729DC6E" w14:textId="77777777" w:rsidTr="00AC21A7">
        <w:trPr>
          <w:trHeight w:val="429"/>
          <w:jc w:val="center"/>
        </w:trPr>
        <w:tc>
          <w:tcPr>
            <w:tcW w:w="2312" w:type="dxa"/>
            <w:shd w:val="clear" w:color="auto" w:fill="auto"/>
          </w:tcPr>
          <w:p w14:paraId="4DA7DA7D" w14:textId="77777777" w:rsidR="00385998" w:rsidRPr="00C93291" w:rsidRDefault="00385998" w:rsidP="00D25468">
            <w:pPr>
              <w:ind w:right="-2"/>
              <w:rPr>
                <w:bCs/>
                <w:i/>
              </w:rPr>
            </w:pPr>
            <w:r w:rsidRPr="00C93291">
              <w:rPr>
                <w:bCs/>
                <w:i/>
              </w:rPr>
              <w:t>по группам должностей:</w:t>
            </w:r>
          </w:p>
          <w:p w14:paraId="3B75CF1E" w14:textId="77777777" w:rsidR="00385998" w:rsidRPr="00C93291" w:rsidRDefault="00385998" w:rsidP="00D25468">
            <w:pPr>
              <w:ind w:right="-2"/>
              <w:rPr>
                <w:bCs/>
              </w:rPr>
            </w:pPr>
            <w:r w:rsidRPr="00C93291">
              <w:rPr>
                <w:bCs/>
              </w:rPr>
              <w:t>высшие</w:t>
            </w:r>
          </w:p>
        </w:tc>
        <w:tc>
          <w:tcPr>
            <w:tcW w:w="1227" w:type="dxa"/>
            <w:shd w:val="clear" w:color="auto" w:fill="auto"/>
          </w:tcPr>
          <w:p w14:paraId="31978658" w14:textId="1174D2AA" w:rsidR="00385998" w:rsidRPr="00C93291" w:rsidRDefault="00C9785B" w:rsidP="00D25468">
            <w:pPr>
              <w:ind w:right="-2"/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40</w:t>
            </w:r>
            <w:r w:rsidR="00DF70FC">
              <w:rPr>
                <w:b/>
                <w:bCs/>
                <w:lang w:val="ky-KG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D09ACA5" w14:textId="24AF7B11" w:rsidR="00385998" w:rsidRPr="00C93291" w:rsidRDefault="00C9785B" w:rsidP="00AC21A7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40</w:t>
            </w:r>
            <w:r w:rsidR="00A71CE0">
              <w:rPr>
                <w:b/>
                <w:bCs/>
                <w:lang w:val="ky-KG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7310525" w14:textId="34EA2E0D" w:rsidR="00385998" w:rsidRPr="00C93291" w:rsidRDefault="00C9785B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39</w:t>
            </w:r>
            <w:r w:rsidR="00AC21A7">
              <w:rPr>
                <w:b/>
                <w:bCs/>
                <w:lang w:val="ky-KG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14:paraId="4E9F0FB1" w14:textId="79E65B71" w:rsidR="00385998" w:rsidRPr="00C93291" w:rsidRDefault="00385998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1</w:t>
            </w:r>
            <w:r w:rsidR="00C9785B" w:rsidRPr="00C93291">
              <w:rPr>
                <w:b/>
                <w:bCs/>
                <w:lang w:val="ky-KG"/>
              </w:rPr>
              <w:t>2</w:t>
            </w:r>
          </w:p>
        </w:tc>
      </w:tr>
      <w:tr w:rsidR="00385998" w:rsidRPr="00C9785B" w14:paraId="1A36F9EB" w14:textId="77777777" w:rsidTr="00AC21A7">
        <w:trPr>
          <w:trHeight w:val="428"/>
          <w:jc w:val="center"/>
        </w:trPr>
        <w:tc>
          <w:tcPr>
            <w:tcW w:w="2312" w:type="dxa"/>
            <w:shd w:val="clear" w:color="auto" w:fill="auto"/>
          </w:tcPr>
          <w:p w14:paraId="2BFA4DB7" w14:textId="77777777" w:rsidR="00385998" w:rsidRPr="00C93291" w:rsidRDefault="00385998" w:rsidP="00D25468">
            <w:pPr>
              <w:ind w:right="-2"/>
              <w:rPr>
                <w:bCs/>
              </w:rPr>
            </w:pPr>
            <w:r w:rsidRPr="00C93291">
              <w:rPr>
                <w:bCs/>
              </w:rPr>
              <w:t xml:space="preserve">главные </w:t>
            </w:r>
          </w:p>
        </w:tc>
        <w:tc>
          <w:tcPr>
            <w:tcW w:w="1227" w:type="dxa"/>
            <w:shd w:val="clear" w:color="auto" w:fill="auto"/>
          </w:tcPr>
          <w:p w14:paraId="3C843295" w14:textId="0E33264A" w:rsidR="00385998" w:rsidRPr="00C93291" w:rsidRDefault="00AC21A7" w:rsidP="00D25468">
            <w:pPr>
              <w:ind w:right="-2"/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2422</w:t>
            </w:r>
          </w:p>
        </w:tc>
        <w:tc>
          <w:tcPr>
            <w:tcW w:w="851" w:type="dxa"/>
            <w:shd w:val="clear" w:color="auto" w:fill="auto"/>
          </w:tcPr>
          <w:p w14:paraId="36955472" w14:textId="66280278" w:rsidR="00385998" w:rsidRPr="00C93291" w:rsidRDefault="00AC21A7" w:rsidP="00AC21A7">
            <w:pPr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2344</w:t>
            </w:r>
          </w:p>
        </w:tc>
        <w:tc>
          <w:tcPr>
            <w:tcW w:w="850" w:type="dxa"/>
            <w:shd w:val="clear" w:color="auto" w:fill="auto"/>
          </w:tcPr>
          <w:p w14:paraId="19D57CD9" w14:textId="5B05AD99" w:rsidR="00385998" w:rsidRPr="00C93291" w:rsidRDefault="00AC21A7" w:rsidP="00D25468">
            <w:pPr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1715</w:t>
            </w:r>
          </w:p>
        </w:tc>
        <w:tc>
          <w:tcPr>
            <w:tcW w:w="846" w:type="dxa"/>
            <w:shd w:val="clear" w:color="auto" w:fill="auto"/>
          </w:tcPr>
          <w:p w14:paraId="2E2345BC" w14:textId="7FC4940E" w:rsidR="00385998" w:rsidRPr="00C93291" w:rsidRDefault="00385998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6</w:t>
            </w:r>
            <w:r w:rsidR="00AC21A7">
              <w:rPr>
                <w:b/>
                <w:bCs/>
                <w:lang w:val="ky-KG"/>
              </w:rPr>
              <w:t>29</w:t>
            </w:r>
          </w:p>
        </w:tc>
      </w:tr>
      <w:tr w:rsidR="00385998" w:rsidRPr="00C9785B" w14:paraId="6592FE6C" w14:textId="77777777" w:rsidTr="00AC21A7">
        <w:trPr>
          <w:trHeight w:val="439"/>
          <w:jc w:val="center"/>
        </w:trPr>
        <w:tc>
          <w:tcPr>
            <w:tcW w:w="2312" w:type="dxa"/>
            <w:shd w:val="clear" w:color="auto" w:fill="auto"/>
          </w:tcPr>
          <w:p w14:paraId="4A1E5DD3" w14:textId="03F231E1" w:rsidR="00385998" w:rsidRPr="00C93291" w:rsidRDefault="008409C8" w:rsidP="00D25468">
            <w:pPr>
              <w:ind w:right="-2"/>
              <w:rPr>
                <w:bCs/>
              </w:rPr>
            </w:pPr>
            <w:r w:rsidRPr="00C93291">
              <w:rPr>
                <w:bCs/>
              </w:rPr>
              <w:t>С</w:t>
            </w:r>
            <w:r w:rsidR="00385998" w:rsidRPr="00C93291">
              <w:rPr>
                <w:bCs/>
              </w:rPr>
              <w:t>таршие</w:t>
            </w:r>
          </w:p>
        </w:tc>
        <w:tc>
          <w:tcPr>
            <w:tcW w:w="1227" w:type="dxa"/>
            <w:shd w:val="clear" w:color="auto" w:fill="auto"/>
          </w:tcPr>
          <w:p w14:paraId="0A023D00" w14:textId="720FD188" w:rsidR="00385998" w:rsidRPr="00C93291" w:rsidRDefault="00C9785B" w:rsidP="00D25468">
            <w:pPr>
              <w:ind w:right="-2"/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6</w:t>
            </w:r>
            <w:r w:rsidR="00AC21A7">
              <w:rPr>
                <w:b/>
                <w:bCs/>
                <w:lang w:val="ky-KG"/>
              </w:rPr>
              <w:t>980</w:t>
            </w:r>
          </w:p>
        </w:tc>
        <w:tc>
          <w:tcPr>
            <w:tcW w:w="851" w:type="dxa"/>
            <w:shd w:val="clear" w:color="auto" w:fill="auto"/>
          </w:tcPr>
          <w:p w14:paraId="12EAD835" w14:textId="519DC7F2" w:rsidR="00385998" w:rsidRPr="00C93291" w:rsidRDefault="00C9785B" w:rsidP="00AC21A7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6</w:t>
            </w:r>
            <w:r w:rsidR="00AC21A7">
              <w:rPr>
                <w:b/>
                <w:bCs/>
                <w:lang w:val="ky-KG"/>
              </w:rPr>
              <w:t>741</w:t>
            </w:r>
          </w:p>
        </w:tc>
        <w:tc>
          <w:tcPr>
            <w:tcW w:w="850" w:type="dxa"/>
            <w:shd w:val="clear" w:color="auto" w:fill="auto"/>
          </w:tcPr>
          <w:p w14:paraId="56752D5D" w14:textId="3BBB94C1" w:rsidR="00385998" w:rsidRPr="00C93291" w:rsidRDefault="00AC21A7" w:rsidP="00D25468">
            <w:pPr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3637</w:t>
            </w:r>
          </w:p>
        </w:tc>
        <w:tc>
          <w:tcPr>
            <w:tcW w:w="846" w:type="dxa"/>
            <w:shd w:val="clear" w:color="auto" w:fill="auto"/>
          </w:tcPr>
          <w:p w14:paraId="685A26E5" w14:textId="088F0452" w:rsidR="00385998" w:rsidRPr="00C93291" w:rsidRDefault="00AC21A7" w:rsidP="00D25468">
            <w:pPr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3104</w:t>
            </w:r>
          </w:p>
        </w:tc>
      </w:tr>
      <w:tr w:rsidR="00385998" w:rsidRPr="000C665B" w14:paraId="6081E54C" w14:textId="77777777" w:rsidTr="00AC21A7">
        <w:trPr>
          <w:trHeight w:val="430"/>
          <w:jc w:val="center"/>
        </w:trPr>
        <w:tc>
          <w:tcPr>
            <w:tcW w:w="2312" w:type="dxa"/>
            <w:shd w:val="clear" w:color="auto" w:fill="auto"/>
          </w:tcPr>
          <w:p w14:paraId="53377044" w14:textId="57CFC921" w:rsidR="00385998" w:rsidRPr="00C93291" w:rsidRDefault="008409C8" w:rsidP="00D25468">
            <w:pPr>
              <w:ind w:right="-2"/>
              <w:rPr>
                <w:bCs/>
              </w:rPr>
            </w:pPr>
            <w:r w:rsidRPr="00C93291">
              <w:rPr>
                <w:bCs/>
              </w:rPr>
              <w:t>М</w:t>
            </w:r>
            <w:r w:rsidR="00385998" w:rsidRPr="00C93291">
              <w:rPr>
                <w:bCs/>
              </w:rPr>
              <w:t>ладшие</w:t>
            </w:r>
          </w:p>
        </w:tc>
        <w:tc>
          <w:tcPr>
            <w:tcW w:w="1227" w:type="dxa"/>
            <w:shd w:val="clear" w:color="auto" w:fill="auto"/>
          </w:tcPr>
          <w:p w14:paraId="10DAC449" w14:textId="7739296E" w:rsidR="00385998" w:rsidRPr="00C93291" w:rsidRDefault="00C9785B" w:rsidP="00D25468">
            <w:pPr>
              <w:ind w:right="-2"/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6</w:t>
            </w:r>
            <w:r w:rsidR="00AC21A7">
              <w:rPr>
                <w:b/>
                <w:bCs/>
                <w:lang w:val="ky-KG"/>
              </w:rPr>
              <w:t>72</w:t>
            </w:r>
            <w:r w:rsidR="0094227B">
              <w:rPr>
                <w:b/>
                <w:bCs/>
                <w:lang w:val="ky-KG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3A8E75B" w14:textId="5EE36BF0" w:rsidR="00385998" w:rsidRPr="00C93291" w:rsidRDefault="00AC21A7" w:rsidP="00AC21A7">
            <w:pPr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6117</w:t>
            </w:r>
          </w:p>
        </w:tc>
        <w:tc>
          <w:tcPr>
            <w:tcW w:w="850" w:type="dxa"/>
            <w:shd w:val="clear" w:color="auto" w:fill="auto"/>
          </w:tcPr>
          <w:p w14:paraId="71C068CB" w14:textId="1E6E5069" w:rsidR="00385998" w:rsidRPr="00C93291" w:rsidRDefault="00AC21A7" w:rsidP="00D25468">
            <w:pPr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2791</w:t>
            </w:r>
          </w:p>
        </w:tc>
        <w:tc>
          <w:tcPr>
            <w:tcW w:w="846" w:type="dxa"/>
            <w:shd w:val="clear" w:color="auto" w:fill="auto"/>
          </w:tcPr>
          <w:p w14:paraId="7D8132AC" w14:textId="1F15EFBC" w:rsidR="00385998" w:rsidRPr="00C93291" w:rsidRDefault="00AC21A7" w:rsidP="00D25468">
            <w:pPr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3326</w:t>
            </w:r>
          </w:p>
        </w:tc>
      </w:tr>
    </w:tbl>
    <w:p w14:paraId="72467557" w14:textId="77777777" w:rsidR="00385998" w:rsidRPr="000C665B" w:rsidRDefault="00385998" w:rsidP="00385998">
      <w:pPr>
        <w:ind w:right="-2"/>
        <w:jc w:val="center"/>
        <w:rPr>
          <w:b/>
          <w:bCs/>
        </w:rPr>
      </w:pPr>
    </w:p>
    <w:p w14:paraId="1DCC06DB" w14:textId="77777777" w:rsidR="000C665B" w:rsidRDefault="000C665B" w:rsidP="00325269">
      <w:pPr>
        <w:pStyle w:val="a3"/>
        <w:spacing w:after="240" w:line="276" w:lineRule="auto"/>
        <w:ind w:right="-2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14:paraId="3EA8F2C6" w14:textId="77777777" w:rsidR="000C665B" w:rsidRDefault="000C665B" w:rsidP="00325269">
      <w:pPr>
        <w:pStyle w:val="a3"/>
        <w:spacing w:after="240" w:line="276" w:lineRule="auto"/>
        <w:ind w:right="-2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14:paraId="1410778E" w14:textId="372FC518" w:rsidR="00385998" w:rsidRPr="000C665B" w:rsidRDefault="00385998" w:rsidP="00325269">
      <w:pPr>
        <w:pStyle w:val="a3"/>
        <w:spacing w:after="240" w:line="276" w:lineRule="auto"/>
        <w:ind w:right="-2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C665B">
        <w:rPr>
          <w:rFonts w:ascii="Times New Roman" w:hAnsi="Times New Roman" w:cs="Times New Roman"/>
          <w:i/>
          <w:color w:val="7030A0"/>
          <w:sz w:val="24"/>
          <w:szCs w:val="24"/>
        </w:rPr>
        <w:lastRenderedPageBreak/>
        <w:t>Диаграмма 2</w:t>
      </w:r>
    </w:p>
    <w:p w14:paraId="56C73A42" w14:textId="77777777" w:rsidR="00385998" w:rsidRPr="000C665B" w:rsidRDefault="00385998" w:rsidP="00385998">
      <w:pPr>
        <w:ind w:right="-2"/>
        <w:jc w:val="center"/>
        <w:rPr>
          <w:b/>
          <w:i/>
          <w:color w:val="2F5496" w:themeColor="accent1" w:themeShade="BF"/>
        </w:rPr>
      </w:pPr>
      <w:r w:rsidRPr="000C665B">
        <w:rPr>
          <w:b/>
          <w:bCs/>
          <w:i/>
          <w:color w:val="2F5496" w:themeColor="accent1" w:themeShade="BF"/>
        </w:rPr>
        <w:t>Распределение</w:t>
      </w:r>
      <w:r w:rsidRPr="000C665B">
        <w:rPr>
          <w:i/>
          <w:color w:val="2F5496" w:themeColor="accent1" w:themeShade="BF"/>
        </w:rPr>
        <w:t xml:space="preserve"> </w:t>
      </w:r>
      <w:r w:rsidRPr="000C665B">
        <w:rPr>
          <w:b/>
          <w:i/>
          <w:color w:val="2F5496" w:themeColor="accent1" w:themeShade="BF"/>
        </w:rPr>
        <w:t xml:space="preserve">служащих, занимающих административные государственные должности, по группам должностей </w:t>
      </w:r>
    </w:p>
    <w:p w14:paraId="3412CE3E" w14:textId="77777777" w:rsidR="00385998" w:rsidRPr="000C665B" w:rsidRDefault="00385998" w:rsidP="00385998">
      <w:pPr>
        <w:ind w:right="-2"/>
        <w:jc w:val="center"/>
        <w:rPr>
          <w:b/>
          <w:i/>
        </w:rPr>
      </w:pPr>
    </w:p>
    <w:p w14:paraId="507EF950" w14:textId="1737A1B2" w:rsidR="00385998" w:rsidRPr="000C665B" w:rsidRDefault="00C3238E" w:rsidP="00385998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C66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42DE43" wp14:editId="76E53363">
            <wp:extent cx="4109540" cy="3100705"/>
            <wp:effectExtent l="0" t="0" r="5715" b="444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C1484E08-F729-493E-8C34-3D3BE360AE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35F6B2" w14:textId="77777777" w:rsidR="00385998" w:rsidRPr="000C665B" w:rsidRDefault="00385998" w:rsidP="00385998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22F5545" w14:textId="26BAAAC4" w:rsidR="002D640E" w:rsidRPr="000C665B" w:rsidRDefault="002D640E" w:rsidP="00385998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  <w:sectPr w:rsidR="002D640E" w:rsidRPr="000C665B" w:rsidSect="002A6CE9">
          <w:pgSz w:w="8419" w:h="11906" w:orient="landscape"/>
          <w:pgMar w:top="709" w:right="1189" w:bottom="1134" w:left="1134" w:header="709" w:footer="709" w:gutter="0"/>
          <w:cols w:space="708"/>
          <w:docGrid w:linePitch="360"/>
        </w:sectPr>
      </w:pPr>
    </w:p>
    <w:p w14:paraId="5CE6FE6C" w14:textId="77777777" w:rsidR="00385998" w:rsidRPr="000C665B" w:rsidRDefault="00385998" w:rsidP="0069339D">
      <w:pPr>
        <w:pStyle w:val="a3"/>
        <w:spacing w:after="240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lastRenderedPageBreak/>
        <w:t xml:space="preserve">Распределение служащих, занимающих административные государственные должности, по стажу работы </w:t>
      </w:r>
    </w:p>
    <w:p w14:paraId="440E5875" w14:textId="77777777" w:rsidR="00385998" w:rsidRPr="000C665B" w:rsidRDefault="00385998" w:rsidP="00385998">
      <w:pPr>
        <w:pStyle w:val="a9"/>
        <w:ind w:firstLine="709"/>
        <w:jc w:val="both"/>
        <w:rPr>
          <w:color w:val="7030A0"/>
        </w:rPr>
      </w:pPr>
      <w:r w:rsidRPr="000C665B">
        <w:t>По стажу работы на государственной службе служащие распределились следующим образом:</w:t>
      </w:r>
    </w:p>
    <w:p w14:paraId="75646069" w14:textId="77777777" w:rsidR="00385998" w:rsidRPr="000C665B" w:rsidRDefault="00385998" w:rsidP="004E4F86">
      <w:pPr>
        <w:pStyle w:val="a9"/>
        <w:spacing w:after="240"/>
        <w:ind w:firstLine="709"/>
        <w:jc w:val="right"/>
        <w:rPr>
          <w:i/>
          <w:color w:val="7030A0"/>
        </w:rPr>
      </w:pPr>
      <w:r w:rsidRPr="000C665B">
        <w:rPr>
          <w:i/>
          <w:color w:val="7030A0"/>
        </w:rPr>
        <w:t>Таблица 2</w:t>
      </w:r>
    </w:p>
    <w:p w14:paraId="26D3892B" w14:textId="77777777" w:rsidR="00385998" w:rsidRPr="000C665B" w:rsidRDefault="00385998" w:rsidP="00385998">
      <w:pPr>
        <w:pStyle w:val="a3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 xml:space="preserve">Распределение служащих, занимающих административные государственные должности, по стажу работы </w:t>
      </w:r>
    </w:p>
    <w:p w14:paraId="1C41F530" w14:textId="77777777" w:rsidR="00385998" w:rsidRPr="000C665B" w:rsidRDefault="00385998" w:rsidP="00385998">
      <w:pPr>
        <w:pStyle w:val="a3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7894" w:type="dxa"/>
        <w:tblInd w:w="-856" w:type="dxa"/>
        <w:tblLook w:val="04A0" w:firstRow="1" w:lastRow="0" w:firstColumn="1" w:lastColumn="0" w:noHBand="0" w:noVBand="1"/>
      </w:tblPr>
      <w:tblGrid>
        <w:gridCol w:w="1174"/>
        <w:gridCol w:w="787"/>
        <w:gridCol w:w="750"/>
        <w:gridCol w:w="750"/>
        <w:gridCol w:w="750"/>
        <w:gridCol w:w="750"/>
        <w:gridCol w:w="750"/>
        <w:gridCol w:w="650"/>
        <w:gridCol w:w="650"/>
        <w:gridCol w:w="883"/>
      </w:tblGrid>
      <w:tr w:rsidR="000C665B" w:rsidRPr="000C665B" w14:paraId="348060D0" w14:textId="77777777" w:rsidTr="00F55F39">
        <w:tc>
          <w:tcPr>
            <w:tcW w:w="1174" w:type="dxa"/>
            <w:shd w:val="clear" w:color="auto" w:fill="D9E2F3" w:themeFill="accent1" w:themeFillTint="33"/>
          </w:tcPr>
          <w:p w14:paraId="2967FF9E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shd w:val="clear" w:color="auto" w:fill="D9E2F3" w:themeFill="accent1" w:themeFillTint="33"/>
          </w:tcPr>
          <w:p w14:paraId="15C60753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C665B">
              <w:rPr>
                <w:rFonts w:ascii="Times New Roman" w:hAnsi="Times New Roman" w:cs="Times New Roman"/>
                <w:b/>
              </w:rPr>
              <w:t>Менее 1 года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6913B418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665B">
              <w:rPr>
                <w:rFonts w:ascii="Times New Roman" w:hAnsi="Times New Roman" w:cs="Times New Roman"/>
                <w:b/>
              </w:rPr>
              <w:t>1-3</w:t>
            </w:r>
            <w:proofErr w:type="gramEnd"/>
            <w:r w:rsidRPr="000C665B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33F0FEB8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665B">
              <w:rPr>
                <w:rFonts w:ascii="Times New Roman" w:hAnsi="Times New Roman" w:cs="Times New Roman"/>
                <w:b/>
              </w:rPr>
              <w:t>4-5</w:t>
            </w:r>
            <w:proofErr w:type="gramEnd"/>
            <w:r w:rsidRPr="000C665B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3F68B84E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665B">
              <w:rPr>
                <w:rFonts w:ascii="Times New Roman" w:hAnsi="Times New Roman" w:cs="Times New Roman"/>
                <w:b/>
              </w:rPr>
              <w:t>6-10</w:t>
            </w:r>
            <w:proofErr w:type="gramEnd"/>
            <w:r w:rsidRPr="000C665B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2F734B8C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665B">
              <w:rPr>
                <w:rFonts w:ascii="Times New Roman" w:hAnsi="Times New Roman" w:cs="Times New Roman"/>
                <w:b/>
              </w:rPr>
              <w:t>11-15</w:t>
            </w:r>
            <w:proofErr w:type="gramEnd"/>
            <w:r w:rsidRPr="000C665B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75261113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665B">
              <w:rPr>
                <w:rFonts w:ascii="Times New Roman" w:hAnsi="Times New Roman" w:cs="Times New Roman"/>
                <w:b/>
              </w:rPr>
              <w:t>16-20</w:t>
            </w:r>
            <w:proofErr w:type="gramEnd"/>
            <w:r w:rsidRPr="000C665B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5069F03A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665B">
              <w:rPr>
                <w:rFonts w:ascii="Times New Roman" w:hAnsi="Times New Roman" w:cs="Times New Roman"/>
                <w:b/>
              </w:rPr>
              <w:t>21-25</w:t>
            </w:r>
            <w:proofErr w:type="gramEnd"/>
            <w:r w:rsidRPr="000C665B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0B31B152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665B">
              <w:rPr>
                <w:rFonts w:ascii="Times New Roman" w:hAnsi="Times New Roman" w:cs="Times New Roman"/>
                <w:b/>
              </w:rPr>
              <w:t>26-30</w:t>
            </w:r>
            <w:proofErr w:type="gramEnd"/>
            <w:r w:rsidRPr="000C665B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  <w:tc>
          <w:tcPr>
            <w:tcW w:w="883" w:type="dxa"/>
            <w:shd w:val="clear" w:color="auto" w:fill="D9E2F3" w:themeFill="accent1" w:themeFillTint="33"/>
          </w:tcPr>
          <w:p w14:paraId="0C6C5EE0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C665B">
              <w:rPr>
                <w:rFonts w:ascii="Times New Roman" w:hAnsi="Times New Roman" w:cs="Times New Roman"/>
                <w:b/>
              </w:rPr>
              <w:t>Свыше 30 лет</w:t>
            </w:r>
          </w:p>
        </w:tc>
      </w:tr>
      <w:tr w:rsidR="000C665B" w:rsidRPr="00C93291" w14:paraId="297D62C0" w14:textId="77777777" w:rsidTr="00F55F39">
        <w:tc>
          <w:tcPr>
            <w:tcW w:w="1174" w:type="dxa"/>
            <w:shd w:val="clear" w:color="auto" w:fill="auto"/>
          </w:tcPr>
          <w:p w14:paraId="3C0ED033" w14:textId="77777777" w:rsidR="00385998" w:rsidRPr="00C93291" w:rsidRDefault="00385998" w:rsidP="00D25468">
            <w:pPr>
              <w:pStyle w:val="a3"/>
              <w:ind w:right="-2"/>
              <w:rPr>
                <w:rFonts w:ascii="Times New Roman" w:hAnsi="Times New Roman" w:cs="Times New Roman"/>
                <w:b/>
              </w:rPr>
            </w:pPr>
            <w:r w:rsidRPr="00C93291">
              <w:rPr>
                <w:rFonts w:ascii="Times New Roman" w:hAnsi="Times New Roman" w:cs="Times New Roman"/>
                <w:b/>
              </w:rPr>
              <w:t>Мужчины</w:t>
            </w:r>
          </w:p>
        </w:tc>
        <w:tc>
          <w:tcPr>
            <w:tcW w:w="787" w:type="dxa"/>
            <w:shd w:val="clear" w:color="auto" w:fill="auto"/>
          </w:tcPr>
          <w:p w14:paraId="1F55F6B1" w14:textId="414C0ADE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839</w:t>
            </w:r>
          </w:p>
        </w:tc>
        <w:tc>
          <w:tcPr>
            <w:tcW w:w="750" w:type="dxa"/>
            <w:shd w:val="clear" w:color="auto" w:fill="auto"/>
          </w:tcPr>
          <w:p w14:paraId="3FE5A6B0" w14:textId="01BF84DE" w:rsidR="00385998" w:rsidRPr="00C93291" w:rsidRDefault="00942053" w:rsidP="00D25468">
            <w:pPr>
              <w:ind w:right="-2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1479</w:t>
            </w:r>
          </w:p>
        </w:tc>
        <w:tc>
          <w:tcPr>
            <w:tcW w:w="750" w:type="dxa"/>
            <w:shd w:val="clear" w:color="auto" w:fill="auto"/>
          </w:tcPr>
          <w:p w14:paraId="6838853A" w14:textId="7376284F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985</w:t>
            </w:r>
          </w:p>
        </w:tc>
        <w:tc>
          <w:tcPr>
            <w:tcW w:w="750" w:type="dxa"/>
            <w:shd w:val="clear" w:color="auto" w:fill="auto"/>
          </w:tcPr>
          <w:p w14:paraId="5B5BF35C" w14:textId="0ECE855B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1719</w:t>
            </w:r>
          </w:p>
        </w:tc>
        <w:tc>
          <w:tcPr>
            <w:tcW w:w="750" w:type="dxa"/>
            <w:shd w:val="clear" w:color="auto" w:fill="auto"/>
          </w:tcPr>
          <w:p w14:paraId="719402D6" w14:textId="627CC16C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1547</w:t>
            </w:r>
          </w:p>
        </w:tc>
        <w:tc>
          <w:tcPr>
            <w:tcW w:w="750" w:type="dxa"/>
            <w:shd w:val="clear" w:color="auto" w:fill="auto"/>
          </w:tcPr>
          <w:p w14:paraId="563DB397" w14:textId="4254FEE4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1200</w:t>
            </w:r>
          </w:p>
        </w:tc>
        <w:tc>
          <w:tcPr>
            <w:tcW w:w="650" w:type="dxa"/>
            <w:shd w:val="clear" w:color="auto" w:fill="auto"/>
          </w:tcPr>
          <w:p w14:paraId="181F9EC5" w14:textId="7C57EE66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746</w:t>
            </w:r>
          </w:p>
        </w:tc>
        <w:tc>
          <w:tcPr>
            <w:tcW w:w="650" w:type="dxa"/>
            <w:shd w:val="clear" w:color="auto" w:fill="auto"/>
          </w:tcPr>
          <w:p w14:paraId="101AA929" w14:textId="5649DAC1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523</w:t>
            </w:r>
          </w:p>
        </w:tc>
        <w:tc>
          <w:tcPr>
            <w:tcW w:w="883" w:type="dxa"/>
            <w:shd w:val="clear" w:color="auto" w:fill="auto"/>
          </w:tcPr>
          <w:p w14:paraId="69D84935" w14:textId="2757D1B1" w:rsidR="00385998" w:rsidRPr="00C93291" w:rsidRDefault="00942053" w:rsidP="00653A1F">
            <w:pPr>
              <w:ind w:right="-2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392</w:t>
            </w:r>
          </w:p>
        </w:tc>
      </w:tr>
      <w:tr w:rsidR="000C665B" w:rsidRPr="00C93291" w14:paraId="0E065707" w14:textId="77777777" w:rsidTr="00F55F39">
        <w:tc>
          <w:tcPr>
            <w:tcW w:w="1174" w:type="dxa"/>
            <w:shd w:val="clear" w:color="auto" w:fill="auto"/>
          </w:tcPr>
          <w:p w14:paraId="4A423A30" w14:textId="77777777" w:rsidR="00385998" w:rsidRPr="00C93291" w:rsidRDefault="00385998" w:rsidP="00D25468">
            <w:pPr>
              <w:pStyle w:val="a3"/>
              <w:ind w:right="-2"/>
              <w:rPr>
                <w:rFonts w:ascii="Times New Roman" w:hAnsi="Times New Roman" w:cs="Times New Roman"/>
                <w:b/>
              </w:rPr>
            </w:pPr>
            <w:r w:rsidRPr="00C93291">
              <w:rPr>
                <w:rFonts w:ascii="Times New Roman" w:hAnsi="Times New Roman" w:cs="Times New Roman"/>
                <w:b/>
              </w:rPr>
              <w:t>Женщины</w:t>
            </w:r>
          </w:p>
        </w:tc>
        <w:tc>
          <w:tcPr>
            <w:tcW w:w="787" w:type="dxa"/>
            <w:shd w:val="clear" w:color="auto" w:fill="auto"/>
          </w:tcPr>
          <w:p w14:paraId="69BF267E" w14:textId="07B92C70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586</w:t>
            </w:r>
          </w:p>
        </w:tc>
        <w:tc>
          <w:tcPr>
            <w:tcW w:w="750" w:type="dxa"/>
            <w:shd w:val="clear" w:color="auto" w:fill="auto"/>
          </w:tcPr>
          <w:p w14:paraId="65348E8E" w14:textId="2CC6EE84" w:rsidR="00385998" w:rsidRPr="00C93291" w:rsidRDefault="00942053" w:rsidP="00D25468">
            <w:pPr>
              <w:ind w:right="-2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1121</w:t>
            </w:r>
          </w:p>
        </w:tc>
        <w:tc>
          <w:tcPr>
            <w:tcW w:w="750" w:type="dxa"/>
            <w:shd w:val="clear" w:color="auto" w:fill="auto"/>
          </w:tcPr>
          <w:p w14:paraId="2C4DD52C" w14:textId="30271C80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628</w:t>
            </w:r>
          </w:p>
        </w:tc>
        <w:tc>
          <w:tcPr>
            <w:tcW w:w="750" w:type="dxa"/>
            <w:shd w:val="clear" w:color="auto" w:fill="auto"/>
          </w:tcPr>
          <w:p w14:paraId="40F7CEED" w14:textId="381B4BC9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1381</w:t>
            </w:r>
          </w:p>
        </w:tc>
        <w:tc>
          <w:tcPr>
            <w:tcW w:w="750" w:type="dxa"/>
            <w:shd w:val="clear" w:color="auto" w:fill="auto"/>
          </w:tcPr>
          <w:p w14:paraId="7DCA410C" w14:textId="55AC1471" w:rsidR="00385998" w:rsidRPr="00C93291" w:rsidRDefault="00942053" w:rsidP="00653A1F">
            <w:pPr>
              <w:ind w:right="-2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1031</w:t>
            </w:r>
          </w:p>
        </w:tc>
        <w:tc>
          <w:tcPr>
            <w:tcW w:w="750" w:type="dxa"/>
            <w:shd w:val="clear" w:color="auto" w:fill="auto"/>
          </w:tcPr>
          <w:p w14:paraId="532E593A" w14:textId="6FD50CAC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861</w:t>
            </w:r>
          </w:p>
        </w:tc>
        <w:tc>
          <w:tcPr>
            <w:tcW w:w="650" w:type="dxa"/>
            <w:shd w:val="clear" w:color="auto" w:fill="auto"/>
          </w:tcPr>
          <w:p w14:paraId="3421E741" w14:textId="492C5897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863</w:t>
            </w:r>
          </w:p>
        </w:tc>
        <w:tc>
          <w:tcPr>
            <w:tcW w:w="650" w:type="dxa"/>
            <w:shd w:val="clear" w:color="auto" w:fill="auto"/>
          </w:tcPr>
          <w:p w14:paraId="13B172A5" w14:textId="30C13909" w:rsidR="00385998" w:rsidRPr="00C93291" w:rsidRDefault="00942053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516</w:t>
            </w:r>
          </w:p>
        </w:tc>
        <w:tc>
          <w:tcPr>
            <w:tcW w:w="883" w:type="dxa"/>
            <w:shd w:val="clear" w:color="auto" w:fill="auto"/>
          </w:tcPr>
          <w:p w14:paraId="1987E91A" w14:textId="3BE11D5A" w:rsidR="00385998" w:rsidRPr="00C93291" w:rsidRDefault="00942053" w:rsidP="00653A1F">
            <w:pPr>
              <w:ind w:right="-2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482</w:t>
            </w:r>
          </w:p>
        </w:tc>
      </w:tr>
      <w:tr w:rsidR="000C665B" w:rsidRPr="00C93291" w14:paraId="3524BF36" w14:textId="77777777" w:rsidTr="00F55F39">
        <w:tc>
          <w:tcPr>
            <w:tcW w:w="1174" w:type="dxa"/>
            <w:shd w:val="clear" w:color="auto" w:fill="D9E2F3" w:themeFill="accent1" w:themeFillTint="33"/>
          </w:tcPr>
          <w:p w14:paraId="24454D16" w14:textId="77777777" w:rsidR="00385998" w:rsidRPr="00C93291" w:rsidRDefault="00385998" w:rsidP="00D25468">
            <w:pPr>
              <w:pStyle w:val="a3"/>
              <w:ind w:right="-2"/>
              <w:rPr>
                <w:rFonts w:ascii="Times New Roman" w:hAnsi="Times New Roman" w:cs="Times New Roman"/>
                <w:b/>
              </w:rPr>
            </w:pPr>
            <w:r w:rsidRPr="00C93291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87" w:type="dxa"/>
            <w:shd w:val="clear" w:color="auto" w:fill="D9E2F3" w:themeFill="accent1" w:themeFillTint="33"/>
          </w:tcPr>
          <w:p w14:paraId="2CD048F1" w14:textId="77777777" w:rsidR="00385998" w:rsidRDefault="00942053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1425</w:t>
            </w:r>
          </w:p>
          <w:p w14:paraId="11AAF88C" w14:textId="7AF8BB5C" w:rsidR="00942053" w:rsidRPr="00942053" w:rsidRDefault="00942053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(8%)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608686EC" w14:textId="77777777" w:rsidR="00385998" w:rsidRDefault="00942053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2600</w:t>
            </w:r>
          </w:p>
          <w:p w14:paraId="670DC522" w14:textId="7E80B826" w:rsidR="00942053" w:rsidRPr="00942053" w:rsidRDefault="00942053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(15%)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16A07C80" w14:textId="77777777" w:rsidR="00385998" w:rsidRDefault="00942053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1613</w:t>
            </w:r>
          </w:p>
          <w:p w14:paraId="1650A4FC" w14:textId="45BC1C21" w:rsidR="00DA292C" w:rsidRPr="00942053" w:rsidRDefault="00DA292C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(9%)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1A87ED2A" w14:textId="77777777" w:rsidR="00385998" w:rsidRDefault="00942053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3100</w:t>
            </w:r>
          </w:p>
          <w:p w14:paraId="2ED62626" w14:textId="227F2B3F" w:rsidR="00DA292C" w:rsidRPr="00942053" w:rsidRDefault="00DA292C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(18%)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4DBBA2EA" w14:textId="77777777" w:rsidR="00385998" w:rsidRDefault="00942053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2578</w:t>
            </w:r>
          </w:p>
          <w:p w14:paraId="68824809" w14:textId="6D1B6C45" w:rsidR="00DA292C" w:rsidRPr="00942053" w:rsidRDefault="00DA292C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(15%)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65D6BA5D" w14:textId="77777777" w:rsidR="00385998" w:rsidRDefault="00942053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2061</w:t>
            </w:r>
          </w:p>
          <w:p w14:paraId="69125F01" w14:textId="11F19D2E" w:rsidR="00DA292C" w:rsidRPr="00942053" w:rsidRDefault="00DA292C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(12%)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75371668" w14:textId="77777777" w:rsidR="00385998" w:rsidRDefault="00942053" w:rsidP="00942053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1609</w:t>
            </w:r>
          </w:p>
          <w:p w14:paraId="00D38C1F" w14:textId="3B93C285" w:rsidR="00DA292C" w:rsidRPr="00942053" w:rsidRDefault="00DA292C" w:rsidP="00942053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(9%)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6D8CF9D9" w14:textId="77777777" w:rsidR="00385998" w:rsidRDefault="00942053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1039</w:t>
            </w:r>
          </w:p>
          <w:p w14:paraId="4EB3442C" w14:textId="319AF45C" w:rsidR="00DA292C" w:rsidRPr="00942053" w:rsidRDefault="00DA292C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(6%)</w:t>
            </w:r>
          </w:p>
        </w:tc>
        <w:tc>
          <w:tcPr>
            <w:tcW w:w="883" w:type="dxa"/>
            <w:shd w:val="clear" w:color="auto" w:fill="D9E2F3" w:themeFill="accent1" w:themeFillTint="33"/>
          </w:tcPr>
          <w:p w14:paraId="79139D58" w14:textId="77777777" w:rsidR="00385998" w:rsidRDefault="00942053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874</w:t>
            </w:r>
          </w:p>
          <w:p w14:paraId="4E4B2DB1" w14:textId="7AE8661E" w:rsidR="00F55F39" w:rsidRPr="00F55F39" w:rsidRDefault="00F55F39" w:rsidP="00D25468">
            <w:pPr>
              <w:ind w:right="-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(5%)</w:t>
            </w:r>
          </w:p>
        </w:tc>
      </w:tr>
    </w:tbl>
    <w:p w14:paraId="5DC84146" w14:textId="77777777" w:rsidR="00385998" w:rsidRPr="00C93291" w:rsidRDefault="00385998" w:rsidP="00385998">
      <w:pPr>
        <w:pStyle w:val="a9"/>
        <w:ind w:firstLine="709"/>
        <w:jc w:val="both"/>
      </w:pPr>
    </w:p>
    <w:p w14:paraId="667CFF48" w14:textId="5AAE9BF0" w:rsidR="00385998" w:rsidRPr="00C93291" w:rsidRDefault="00385998" w:rsidP="002A0789">
      <w:pPr>
        <w:pStyle w:val="a9"/>
        <w:ind w:firstLine="709"/>
        <w:jc w:val="both"/>
        <w:rPr>
          <w:lang w:val="ky-KG"/>
        </w:rPr>
      </w:pPr>
      <w:r w:rsidRPr="00C93291">
        <w:t xml:space="preserve">Наибольшая численность служащих имеет стаж работы на государственной службе от 6 до 10 лет и составляет </w:t>
      </w:r>
      <w:r w:rsidR="00F55F39" w:rsidRPr="00F55F39">
        <w:t>3100</w:t>
      </w:r>
      <w:r w:rsidRPr="00C93291">
        <w:t xml:space="preserve"> чел. (</w:t>
      </w:r>
      <w:r w:rsidR="002A0789" w:rsidRPr="00C93291">
        <w:t>1</w:t>
      </w:r>
      <w:r w:rsidR="00F55F39" w:rsidRPr="00F55F39">
        <w:t>8</w:t>
      </w:r>
      <w:r w:rsidRPr="00C93291">
        <w:t xml:space="preserve"> % от общего количества служащих, занимающих административные государственные должности).</w:t>
      </w:r>
    </w:p>
    <w:p w14:paraId="645A59BA" w14:textId="61A290CF" w:rsidR="00385998" w:rsidRPr="00C93291" w:rsidRDefault="00385998" w:rsidP="00385998">
      <w:pPr>
        <w:pStyle w:val="a9"/>
        <w:ind w:firstLine="709"/>
        <w:jc w:val="both"/>
      </w:pPr>
      <w:r w:rsidRPr="00C93291">
        <w:t>Среди женщин также наибольшая численность служащих имеет стаж работы на государственной службе от 6 до 10 лет и составляет 1</w:t>
      </w:r>
      <w:r w:rsidR="00F55F39" w:rsidRPr="00F55F39">
        <w:t>381</w:t>
      </w:r>
      <w:r w:rsidRPr="00C93291">
        <w:t xml:space="preserve"> человек (</w:t>
      </w:r>
      <w:r w:rsidR="00F55F39" w:rsidRPr="00F55F39">
        <w:t xml:space="preserve">8 </w:t>
      </w:r>
      <w:r w:rsidRPr="00C93291">
        <w:t>% от общего количества женщин, занимающих административные государственные должности).</w:t>
      </w:r>
    </w:p>
    <w:p w14:paraId="793115F9" w14:textId="6EF363AA" w:rsidR="00385998" w:rsidRPr="00C93291" w:rsidRDefault="00385998" w:rsidP="00385998">
      <w:pPr>
        <w:pStyle w:val="a9"/>
        <w:ind w:firstLine="709"/>
        <w:jc w:val="both"/>
      </w:pPr>
      <w:r w:rsidRPr="00C93291">
        <w:t xml:space="preserve">Наименьшая численность служащих имеет стаж на государственной службе </w:t>
      </w:r>
      <w:r w:rsidRPr="00C93291">
        <w:rPr>
          <w:lang w:val="ky-KG"/>
        </w:rPr>
        <w:t>свыше 30 лет</w:t>
      </w:r>
      <w:r w:rsidRPr="00C93291">
        <w:t xml:space="preserve"> – </w:t>
      </w:r>
      <w:r w:rsidR="00F55F39" w:rsidRPr="00F55F39">
        <w:t>874</w:t>
      </w:r>
      <w:r w:rsidRPr="00C93291">
        <w:t xml:space="preserve"> человек (</w:t>
      </w:r>
      <w:r w:rsidR="00F55F39" w:rsidRPr="00F55F39">
        <w:t>5</w:t>
      </w:r>
      <w:r w:rsidRPr="00C93291">
        <w:t>%).</w:t>
      </w:r>
    </w:p>
    <w:p w14:paraId="041B295A" w14:textId="215736B1" w:rsidR="00385998" w:rsidRPr="000C665B" w:rsidRDefault="00385998" w:rsidP="0069339D">
      <w:pPr>
        <w:pStyle w:val="a9"/>
        <w:spacing w:after="240"/>
        <w:ind w:firstLine="709"/>
        <w:jc w:val="both"/>
      </w:pPr>
      <w:r w:rsidRPr="00C93291">
        <w:t xml:space="preserve">Среди женщин также наименьшая численность служащих имеет стаж на государственной службе </w:t>
      </w:r>
      <w:r w:rsidRPr="00C93291">
        <w:rPr>
          <w:lang w:val="ky-KG"/>
        </w:rPr>
        <w:t>свыше 30 лет</w:t>
      </w:r>
      <w:r w:rsidRPr="00C93291">
        <w:t xml:space="preserve"> и составляет </w:t>
      </w:r>
      <w:r w:rsidR="00F55F39" w:rsidRPr="00F55F39">
        <w:t>482</w:t>
      </w:r>
      <w:r w:rsidRPr="00C93291">
        <w:t xml:space="preserve"> чел. (</w:t>
      </w:r>
      <w:r w:rsidR="00F55F39" w:rsidRPr="0094227B">
        <w:t>2</w:t>
      </w:r>
      <w:r w:rsidRPr="00C93291">
        <w:t>%).</w:t>
      </w:r>
    </w:p>
    <w:p w14:paraId="2436BBD4" w14:textId="77777777" w:rsidR="00073364" w:rsidRDefault="00073364" w:rsidP="0069339D">
      <w:pPr>
        <w:pStyle w:val="a3"/>
        <w:tabs>
          <w:tab w:val="left" w:pos="3119"/>
        </w:tabs>
        <w:spacing w:after="240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14:paraId="210E1014" w14:textId="576DA3EE" w:rsidR="00385998" w:rsidRPr="000C665B" w:rsidRDefault="00385998" w:rsidP="0069339D">
      <w:pPr>
        <w:pStyle w:val="a3"/>
        <w:tabs>
          <w:tab w:val="left" w:pos="3119"/>
        </w:tabs>
        <w:spacing w:after="240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C665B">
        <w:rPr>
          <w:rFonts w:ascii="Times New Roman" w:hAnsi="Times New Roman" w:cs="Times New Roman"/>
          <w:i/>
          <w:color w:val="7030A0"/>
          <w:sz w:val="24"/>
          <w:szCs w:val="24"/>
        </w:rPr>
        <w:lastRenderedPageBreak/>
        <w:t>Диаграмма 3</w:t>
      </w:r>
    </w:p>
    <w:p w14:paraId="338B9374" w14:textId="77777777" w:rsidR="00385998" w:rsidRPr="000C665B" w:rsidRDefault="00385998" w:rsidP="0069339D">
      <w:pPr>
        <w:pStyle w:val="a3"/>
        <w:tabs>
          <w:tab w:val="left" w:pos="3119"/>
        </w:tabs>
        <w:spacing w:after="240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 xml:space="preserve">Распределение служащих, занимающих административные государственные должности, по стажу работы на госслужбе </w:t>
      </w:r>
    </w:p>
    <w:p w14:paraId="1EFCB7AC" w14:textId="4B45EE2B" w:rsidR="00385998" w:rsidRPr="000C665B" w:rsidRDefault="00C73688" w:rsidP="000C665B">
      <w:pPr>
        <w:pStyle w:val="a3"/>
        <w:tabs>
          <w:tab w:val="left" w:pos="0"/>
        </w:tabs>
        <w:ind w:right="764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5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CB7875E" wp14:editId="23FB28B6">
            <wp:extent cx="5118100" cy="4899804"/>
            <wp:effectExtent l="0" t="0" r="6350" b="1524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303F3C03-5E8A-4D90-BA46-7A38AD8481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CEC9DA" w14:textId="1C228F0F" w:rsidR="002D640E" w:rsidRPr="000C665B" w:rsidRDefault="002D640E">
      <w:pPr>
        <w:spacing w:after="160" w:line="259" w:lineRule="auto"/>
        <w:rPr>
          <w:b/>
        </w:rPr>
      </w:pPr>
      <w:r w:rsidRPr="000C665B">
        <w:rPr>
          <w:b/>
        </w:rPr>
        <w:br w:type="page"/>
      </w:r>
    </w:p>
    <w:p w14:paraId="601F1687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lastRenderedPageBreak/>
        <w:t>Распределение служащих, занимающих административные государственные должности, по образованию</w:t>
      </w:r>
    </w:p>
    <w:p w14:paraId="23B0191A" w14:textId="77777777" w:rsidR="00385998" w:rsidRPr="000C665B" w:rsidRDefault="00385998" w:rsidP="00385998">
      <w:pPr>
        <w:pStyle w:val="a9"/>
        <w:ind w:firstLine="709"/>
        <w:jc w:val="both"/>
      </w:pPr>
    </w:p>
    <w:p w14:paraId="35BFCF0A" w14:textId="2B5DD60D" w:rsidR="00385998" w:rsidRPr="00C93291" w:rsidRDefault="00385998" w:rsidP="00385998">
      <w:pPr>
        <w:pStyle w:val="a9"/>
        <w:ind w:firstLine="709"/>
        <w:jc w:val="both"/>
      </w:pPr>
      <w:r w:rsidRPr="00C93291">
        <w:t xml:space="preserve">Высшее образование имеют </w:t>
      </w:r>
      <w:r w:rsidR="00472DF6">
        <w:rPr>
          <w:lang w:val="ky-KG"/>
        </w:rPr>
        <w:t>1641</w:t>
      </w:r>
      <w:r w:rsidR="00E007B5">
        <w:rPr>
          <w:lang w:val="ky-KG"/>
        </w:rPr>
        <w:t>3</w:t>
      </w:r>
      <w:r w:rsidRPr="00C93291">
        <w:t xml:space="preserve"> служащих (9</w:t>
      </w:r>
      <w:r w:rsidR="00472DF6">
        <w:rPr>
          <w:lang w:val="ky-KG"/>
        </w:rPr>
        <w:t>7</w:t>
      </w:r>
      <w:r w:rsidRPr="00C93291">
        <w:t xml:space="preserve">% от общего числа служащих, занимающих административные государственные должности), в том числе </w:t>
      </w:r>
      <w:r w:rsidR="00BF0BEB" w:rsidRPr="00C93291">
        <w:t>7</w:t>
      </w:r>
      <w:r w:rsidR="00472DF6">
        <w:rPr>
          <w:lang w:val="ky-KG"/>
        </w:rPr>
        <w:t>15</w:t>
      </w:r>
      <w:r w:rsidR="004E4D2A">
        <w:rPr>
          <w:lang w:val="ky-KG"/>
        </w:rPr>
        <w:t>4</w:t>
      </w:r>
      <w:r w:rsidRPr="00C93291">
        <w:t xml:space="preserve"> женщины (</w:t>
      </w:r>
      <w:r w:rsidR="00472DF6">
        <w:rPr>
          <w:lang w:val="ky-KG"/>
        </w:rPr>
        <w:t>42</w:t>
      </w:r>
      <w:r w:rsidRPr="00C93291">
        <w:t>% от общего количества женщин, занимающих административные государственные должности).</w:t>
      </w:r>
    </w:p>
    <w:p w14:paraId="1A768F3F" w14:textId="3D035295" w:rsidR="00385998" w:rsidRPr="00C93291" w:rsidRDefault="00385998" w:rsidP="00385998">
      <w:pPr>
        <w:pStyle w:val="a9"/>
        <w:ind w:firstLine="709"/>
        <w:jc w:val="both"/>
      </w:pPr>
      <w:r w:rsidRPr="00C93291">
        <w:t xml:space="preserve">Средне-профессиональное образование имеют </w:t>
      </w:r>
      <w:r w:rsidR="00472DF6">
        <w:rPr>
          <w:lang w:val="ky-KG"/>
        </w:rPr>
        <w:t>35</w:t>
      </w:r>
      <w:r w:rsidR="00E007B5">
        <w:rPr>
          <w:lang w:val="ky-KG"/>
        </w:rPr>
        <w:t>9</w:t>
      </w:r>
      <w:r w:rsidRPr="00C93291">
        <w:t xml:space="preserve"> человека (</w:t>
      </w:r>
      <w:r w:rsidR="00472DF6">
        <w:rPr>
          <w:lang w:val="ky-KG"/>
        </w:rPr>
        <w:t>2</w:t>
      </w:r>
      <w:r w:rsidRPr="00C93291">
        <w:t xml:space="preserve">%), в том числе </w:t>
      </w:r>
      <w:r w:rsidR="00472DF6">
        <w:rPr>
          <w:lang w:val="ky-KG"/>
        </w:rPr>
        <w:t>249</w:t>
      </w:r>
      <w:r w:rsidRPr="00C93291">
        <w:t xml:space="preserve"> женщин (</w:t>
      </w:r>
      <w:r w:rsidR="00472DF6">
        <w:rPr>
          <w:lang w:val="ky-KG"/>
        </w:rPr>
        <w:t>1.4</w:t>
      </w:r>
      <w:r w:rsidRPr="00C93291">
        <w:t>%).</w:t>
      </w:r>
    </w:p>
    <w:p w14:paraId="51622AD8" w14:textId="2C1AA3B7" w:rsidR="00385998" w:rsidRPr="00C93291" w:rsidRDefault="00385998" w:rsidP="00385998">
      <w:pPr>
        <w:pStyle w:val="a9"/>
        <w:ind w:firstLine="709"/>
        <w:jc w:val="both"/>
      </w:pPr>
      <w:r w:rsidRPr="00C93291">
        <w:t xml:space="preserve">Среднее общее образование имеют </w:t>
      </w:r>
      <w:r w:rsidR="00472DF6">
        <w:rPr>
          <w:lang w:val="ky-KG"/>
        </w:rPr>
        <w:t>2</w:t>
      </w:r>
      <w:r w:rsidR="00BF0BEB" w:rsidRPr="00C93291">
        <w:t>4</w:t>
      </w:r>
      <w:r w:rsidRPr="00C93291">
        <w:t xml:space="preserve"> человека (0,</w:t>
      </w:r>
      <w:r w:rsidR="00472DF6">
        <w:rPr>
          <w:lang w:val="ky-KG"/>
        </w:rPr>
        <w:t>14</w:t>
      </w:r>
      <w:r w:rsidRPr="00C93291">
        <w:t xml:space="preserve">%), в том числе </w:t>
      </w:r>
      <w:r w:rsidR="00472DF6">
        <w:rPr>
          <w:lang w:val="ky-KG"/>
        </w:rPr>
        <w:t>19</w:t>
      </w:r>
      <w:r w:rsidRPr="00C93291">
        <w:t xml:space="preserve"> женщин (</w:t>
      </w:r>
      <w:r w:rsidRPr="00C93291">
        <w:rPr>
          <w:lang w:val="ky-KG"/>
        </w:rPr>
        <w:t>0,0</w:t>
      </w:r>
      <w:r w:rsidR="00472DF6">
        <w:rPr>
          <w:lang w:val="ky-KG"/>
        </w:rPr>
        <w:t>1</w:t>
      </w:r>
      <w:r w:rsidRPr="00C93291">
        <w:t>%).</w:t>
      </w:r>
    </w:p>
    <w:p w14:paraId="3E127AD5" w14:textId="7EDAE65B" w:rsidR="00385998" w:rsidRPr="00C93291" w:rsidRDefault="00385998" w:rsidP="00385998">
      <w:pPr>
        <w:pStyle w:val="a3"/>
        <w:spacing w:line="276" w:lineRule="auto"/>
        <w:ind w:left="360" w:right="2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291">
        <w:rPr>
          <w:rFonts w:ascii="Times New Roman" w:hAnsi="Times New Roman" w:cs="Times New Roman"/>
          <w:sz w:val="24"/>
          <w:szCs w:val="24"/>
        </w:rPr>
        <w:t xml:space="preserve">Ученую степень кандидата наук имеют </w:t>
      </w:r>
      <w:r w:rsidR="00472DF6">
        <w:rPr>
          <w:rFonts w:ascii="Times New Roman" w:hAnsi="Times New Roman" w:cs="Times New Roman"/>
          <w:sz w:val="24"/>
          <w:szCs w:val="24"/>
          <w:lang w:val="ky-KG"/>
        </w:rPr>
        <w:t>82</w:t>
      </w:r>
      <w:r w:rsidRPr="00C93291">
        <w:rPr>
          <w:rFonts w:ascii="Times New Roman" w:hAnsi="Times New Roman" w:cs="Times New Roman"/>
          <w:sz w:val="24"/>
          <w:szCs w:val="24"/>
        </w:rPr>
        <w:t xml:space="preserve"> служащих, в том числе </w:t>
      </w:r>
      <w:r w:rsidR="00BF0BEB" w:rsidRPr="00C93291">
        <w:rPr>
          <w:rFonts w:ascii="Times New Roman" w:hAnsi="Times New Roman" w:cs="Times New Roman"/>
          <w:sz w:val="24"/>
          <w:szCs w:val="24"/>
          <w:lang w:val="ky-KG"/>
        </w:rPr>
        <w:t>40</w:t>
      </w:r>
      <w:r w:rsidRPr="00C93291">
        <w:rPr>
          <w:rFonts w:ascii="Times New Roman" w:hAnsi="Times New Roman" w:cs="Times New Roman"/>
          <w:sz w:val="24"/>
          <w:szCs w:val="24"/>
        </w:rPr>
        <w:t xml:space="preserve"> женщин.</w:t>
      </w:r>
    </w:p>
    <w:p w14:paraId="65FF1977" w14:textId="164B9BFD" w:rsidR="00385998" w:rsidRPr="000C665B" w:rsidRDefault="00385998" w:rsidP="00385998">
      <w:pPr>
        <w:pStyle w:val="a3"/>
        <w:spacing w:line="276" w:lineRule="auto"/>
        <w:ind w:left="360" w:right="2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291">
        <w:rPr>
          <w:rFonts w:ascii="Times New Roman" w:hAnsi="Times New Roman" w:cs="Times New Roman"/>
          <w:sz w:val="24"/>
          <w:szCs w:val="24"/>
        </w:rPr>
        <w:t xml:space="preserve">Ученую степень доктора наук имеют </w:t>
      </w:r>
      <w:r w:rsidR="00BF0BEB" w:rsidRPr="00C93291">
        <w:rPr>
          <w:rFonts w:ascii="Times New Roman" w:hAnsi="Times New Roman" w:cs="Times New Roman"/>
          <w:sz w:val="24"/>
          <w:szCs w:val="24"/>
        </w:rPr>
        <w:t>2</w:t>
      </w:r>
      <w:r w:rsidR="00472DF6">
        <w:rPr>
          <w:rFonts w:ascii="Times New Roman" w:hAnsi="Times New Roman" w:cs="Times New Roman"/>
          <w:sz w:val="24"/>
          <w:szCs w:val="24"/>
          <w:lang w:val="ky-KG"/>
        </w:rPr>
        <w:t>0</w:t>
      </w:r>
      <w:r w:rsidRPr="00C93291">
        <w:rPr>
          <w:rFonts w:ascii="Times New Roman" w:hAnsi="Times New Roman" w:cs="Times New Roman"/>
          <w:sz w:val="24"/>
          <w:szCs w:val="24"/>
        </w:rPr>
        <w:t xml:space="preserve"> служащих, в том числе </w:t>
      </w:r>
      <w:r w:rsidR="00472DF6"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C93291">
        <w:rPr>
          <w:rFonts w:ascii="Times New Roman" w:hAnsi="Times New Roman" w:cs="Times New Roman"/>
          <w:sz w:val="24"/>
          <w:szCs w:val="24"/>
        </w:rPr>
        <w:t xml:space="preserve"> женщин</w:t>
      </w:r>
      <w:r w:rsidRPr="00C93291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C93291">
        <w:rPr>
          <w:rFonts w:ascii="Times New Roman" w:hAnsi="Times New Roman" w:cs="Times New Roman"/>
          <w:sz w:val="24"/>
          <w:szCs w:val="24"/>
        </w:rPr>
        <w:t>.</w:t>
      </w:r>
      <w:r w:rsidRPr="000C6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0CD24" w14:textId="77777777" w:rsidR="00385998" w:rsidRPr="000C665B" w:rsidRDefault="00385998" w:rsidP="0069339D">
      <w:pPr>
        <w:pStyle w:val="a9"/>
        <w:spacing w:after="240"/>
        <w:ind w:firstLine="709"/>
        <w:jc w:val="right"/>
        <w:rPr>
          <w:i/>
          <w:color w:val="7030A0"/>
        </w:rPr>
      </w:pPr>
      <w:r w:rsidRPr="000C665B">
        <w:rPr>
          <w:i/>
          <w:color w:val="7030A0"/>
        </w:rPr>
        <w:t>Таблица 3</w:t>
      </w:r>
    </w:p>
    <w:p w14:paraId="164A8891" w14:textId="77777777" w:rsidR="00385998" w:rsidRPr="000C665B" w:rsidRDefault="00385998" w:rsidP="00385998">
      <w:pPr>
        <w:pStyle w:val="a9"/>
        <w:ind w:firstLine="70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служащих, занимающих административные государственные должности, по образованию</w:t>
      </w:r>
    </w:p>
    <w:p w14:paraId="4465D5C7" w14:textId="77777777" w:rsidR="00385998" w:rsidRPr="000C665B" w:rsidRDefault="00385998" w:rsidP="00385998">
      <w:pPr>
        <w:pStyle w:val="a9"/>
        <w:ind w:firstLine="709"/>
        <w:jc w:val="center"/>
        <w:rPr>
          <w:i/>
        </w:rPr>
      </w:pPr>
    </w:p>
    <w:tbl>
      <w:tblPr>
        <w:tblStyle w:val="a8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76"/>
      </w:tblGrid>
      <w:tr w:rsidR="00385998" w:rsidRPr="000C665B" w14:paraId="404A3334" w14:textId="77777777" w:rsidTr="0069339D">
        <w:trPr>
          <w:cantSplit/>
          <w:trHeight w:val="1679"/>
          <w:jc w:val="center"/>
        </w:trPr>
        <w:tc>
          <w:tcPr>
            <w:tcW w:w="1560" w:type="dxa"/>
            <w:shd w:val="clear" w:color="auto" w:fill="D9E2F3" w:themeFill="accent1" w:themeFillTint="33"/>
          </w:tcPr>
          <w:p w14:paraId="11C7087D" w14:textId="77777777" w:rsidR="00385998" w:rsidRPr="00C93291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textDirection w:val="btLr"/>
            <w:vAlign w:val="center"/>
          </w:tcPr>
          <w:p w14:paraId="1B9D6B0B" w14:textId="77777777" w:rsidR="00385998" w:rsidRPr="00C93291" w:rsidRDefault="00385998" w:rsidP="00D254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Высшее</w:t>
            </w:r>
          </w:p>
        </w:tc>
        <w:tc>
          <w:tcPr>
            <w:tcW w:w="1417" w:type="dxa"/>
            <w:shd w:val="clear" w:color="auto" w:fill="D9E2F3" w:themeFill="accent1" w:themeFillTint="33"/>
            <w:textDirection w:val="btLr"/>
            <w:vAlign w:val="center"/>
          </w:tcPr>
          <w:p w14:paraId="0120515A" w14:textId="77777777" w:rsidR="00385998" w:rsidRPr="00C93291" w:rsidRDefault="00385998" w:rsidP="00D254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Среднее-профес-сиональное</w:t>
            </w:r>
          </w:p>
        </w:tc>
        <w:tc>
          <w:tcPr>
            <w:tcW w:w="1276" w:type="dxa"/>
            <w:shd w:val="clear" w:color="auto" w:fill="D9E2F3" w:themeFill="accent1" w:themeFillTint="33"/>
            <w:textDirection w:val="btLr"/>
            <w:vAlign w:val="center"/>
          </w:tcPr>
          <w:p w14:paraId="4FDDA0B1" w14:textId="77777777" w:rsidR="00385998" w:rsidRPr="00C93291" w:rsidRDefault="00385998" w:rsidP="00D254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Среднее общее</w:t>
            </w:r>
          </w:p>
        </w:tc>
        <w:tc>
          <w:tcPr>
            <w:tcW w:w="1134" w:type="dxa"/>
            <w:shd w:val="clear" w:color="auto" w:fill="D9E2F3" w:themeFill="accent1" w:themeFillTint="33"/>
            <w:textDirection w:val="btLr"/>
            <w:vAlign w:val="center"/>
          </w:tcPr>
          <w:p w14:paraId="046A8C95" w14:textId="77777777" w:rsidR="00385998" w:rsidRPr="00C93291" w:rsidRDefault="00385998" w:rsidP="00D254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Кандидаты наук</w:t>
            </w:r>
          </w:p>
        </w:tc>
        <w:tc>
          <w:tcPr>
            <w:tcW w:w="1276" w:type="dxa"/>
            <w:shd w:val="clear" w:color="auto" w:fill="D9E2F3" w:themeFill="accent1" w:themeFillTint="33"/>
            <w:textDirection w:val="btLr"/>
            <w:vAlign w:val="center"/>
          </w:tcPr>
          <w:p w14:paraId="069FECC0" w14:textId="77777777" w:rsidR="00385998" w:rsidRPr="00C93291" w:rsidRDefault="00385998" w:rsidP="00D254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Доктора наук</w:t>
            </w:r>
          </w:p>
        </w:tc>
      </w:tr>
      <w:tr w:rsidR="00385998" w:rsidRPr="000C665B" w14:paraId="1010C2DB" w14:textId="77777777" w:rsidTr="00D25468">
        <w:trPr>
          <w:jc w:val="center"/>
        </w:trPr>
        <w:tc>
          <w:tcPr>
            <w:tcW w:w="1560" w:type="dxa"/>
            <w:shd w:val="clear" w:color="auto" w:fill="auto"/>
          </w:tcPr>
          <w:p w14:paraId="799B273B" w14:textId="77777777" w:rsidR="00385998" w:rsidRPr="00C93291" w:rsidRDefault="00385998" w:rsidP="00D25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Мужчины</w:t>
            </w:r>
          </w:p>
        </w:tc>
        <w:tc>
          <w:tcPr>
            <w:tcW w:w="1134" w:type="dxa"/>
            <w:shd w:val="clear" w:color="auto" w:fill="auto"/>
          </w:tcPr>
          <w:p w14:paraId="503CFE5D" w14:textId="177C7D80" w:rsidR="00385998" w:rsidRPr="00C93291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9260</w:t>
            </w:r>
          </w:p>
        </w:tc>
        <w:tc>
          <w:tcPr>
            <w:tcW w:w="1417" w:type="dxa"/>
            <w:shd w:val="clear" w:color="auto" w:fill="auto"/>
          </w:tcPr>
          <w:p w14:paraId="4EF72068" w14:textId="12606F8B" w:rsidR="00385998" w:rsidRPr="00C93291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14:paraId="79A321D3" w14:textId="0DBA83D5" w:rsidR="00385998" w:rsidRPr="00C93291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559903" w14:textId="5D98F280" w:rsidR="00385998" w:rsidRPr="00C93291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FE6D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8DBB739" w14:textId="2AE0798B" w:rsidR="00385998" w:rsidRPr="00C93291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</w:tr>
      <w:tr w:rsidR="00385998" w:rsidRPr="000C665B" w14:paraId="57F10339" w14:textId="77777777" w:rsidTr="00D25468">
        <w:trPr>
          <w:jc w:val="center"/>
        </w:trPr>
        <w:tc>
          <w:tcPr>
            <w:tcW w:w="1560" w:type="dxa"/>
            <w:shd w:val="clear" w:color="auto" w:fill="auto"/>
          </w:tcPr>
          <w:p w14:paraId="6E0FF810" w14:textId="77777777" w:rsidR="00385998" w:rsidRPr="00C93291" w:rsidRDefault="00385998" w:rsidP="00D25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Женщины</w:t>
            </w:r>
          </w:p>
        </w:tc>
        <w:tc>
          <w:tcPr>
            <w:tcW w:w="1134" w:type="dxa"/>
            <w:shd w:val="clear" w:color="auto" w:fill="auto"/>
          </w:tcPr>
          <w:p w14:paraId="75AC79F7" w14:textId="1F1F4BDE" w:rsidR="00385998" w:rsidRPr="00C93291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715</w:t>
            </w:r>
            <w:r w:rsidR="004E4D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4CFF82E" w14:textId="38555DA4" w:rsidR="00385998" w:rsidRPr="00C93291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  <w:r w:rsidR="00DB0A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970FBDD" w14:textId="50A2E85E" w:rsidR="00385998" w:rsidRPr="00C93291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2E7B3091" w14:textId="04034F94" w:rsidR="00385998" w:rsidRPr="00C93291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4702F800" w14:textId="00A3A4FD" w:rsidR="00385998" w:rsidRPr="00C93291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</w:tr>
      <w:tr w:rsidR="00385998" w:rsidRPr="000C665B" w14:paraId="4C0A1334" w14:textId="77777777" w:rsidTr="0069339D">
        <w:trPr>
          <w:jc w:val="center"/>
        </w:trPr>
        <w:tc>
          <w:tcPr>
            <w:tcW w:w="1560" w:type="dxa"/>
            <w:shd w:val="clear" w:color="auto" w:fill="D9E2F3" w:themeFill="accent1" w:themeFillTint="33"/>
          </w:tcPr>
          <w:p w14:paraId="541578C6" w14:textId="77777777" w:rsidR="00385998" w:rsidRPr="00C93291" w:rsidRDefault="00385998" w:rsidP="00D25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Всего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C028DED" w14:textId="4DBC0A54" w:rsidR="00385998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1641</w:t>
            </w:r>
            <w:r w:rsidR="004E4D2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  <w:p w14:paraId="56C72051" w14:textId="0CC5D813" w:rsidR="00FE6DB2" w:rsidRPr="00C93291" w:rsidRDefault="00FE6DB2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(97%)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D9A1771" w14:textId="28CF0157" w:rsidR="00385998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35</w:t>
            </w:r>
            <w:r w:rsidR="00DB0A1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  <w:p w14:paraId="302F9BD8" w14:textId="5B816905" w:rsidR="00FE6DB2" w:rsidRPr="00C93291" w:rsidRDefault="00FE6DB2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(2%)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0585182" w14:textId="77777777" w:rsidR="00385998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24</w:t>
            </w:r>
          </w:p>
          <w:p w14:paraId="2D7A6DD5" w14:textId="7A34E00E" w:rsidR="00FE6DB2" w:rsidRPr="00C93291" w:rsidRDefault="00FE6DB2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(0,14%)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736FFC6" w14:textId="2F2DC870" w:rsidR="00385998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  <w:r w:rsidR="00FE6DB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  <w:p w14:paraId="4CD45F57" w14:textId="3AF49827" w:rsidR="00FE6DB2" w:rsidRPr="00C93291" w:rsidRDefault="00FE6DB2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(0,48%)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A932268" w14:textId="77777777" w:rsidR="00385998" w:rsidRDefault="00472DF6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</w:t>
            </w:r>
          </w:p>
          <w:p w14:paraId="0A5A7A14" w14:textId="7AA8383C" w:rsidR="00FE6DB2" w:rsidRPr="00C93291" w:rsidRDefault="00FE6DB2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(0,11%)</w:t>
            </w:r>
          </w:p>
        </w:tc>
      </w:tr>
    </w:tbl>
    <w:p w14:paraId="398F85BC" w14:textId="77777777" w:rsidR="00385998" w:rsidRPr="000C665B" w:rsidRDefault="00385998" w:rsidP="00385998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</w:p>
    <w:p w14:paraId="520A60F3" w14:textId="77777777" w:rsidR="00385998" w:rsidRPr="000C665B" w:rsidRDefault="00385998" w:rsidP="0038599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lastRenderedPageBreak/>
        <w:t>Распределение служащих,</w:t>
      </w:r>
      <w:r w:rsidRPr="000C665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>занимающих административные государственные должности, по специальности</w:t>
      </w:r>
    </w:p>
    <w:p w14:paraId="73363A71" w14:textId="77777777" w:rsidR="00385998" w:rsidRPr="000C665B" w:rsidRDefault="00385998" w:rsidP="0038599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26CFE09" w14:textId="77777777" w:rsidR="00385998" w:rsidRPr="00C93291" w:rsidRDefault="00385998" w:rsidP="00385998">
      <w:pPr>
        <w:pStyle w:val="a9"/>
        <w:ind w:firstLine="709"/>
        <w:jc w:val="both"/>
      </w:pPr>
      <w:r w:rsidRPr="00C93291">
        <w:t>По имеющейся специальности у служащих преимущественно преобладают экономическое и юридическое направления.</w:t>
      </w:r>
    </w:p>
    <w:p w14:paraId="2A5A51D9" w14:textId="19A1DE2C" w:rsidR="00385998" w:rsidRPr="00C93291" w:rsidRDefault="00385998" w:rsidP="00385998">
      <w:pPr>
        <w:pStyle w:val="a9"/>
        <w:ind w:firstLine="709"/>
        <w:jc w:val="both"/>
      </w:pPr>
      <w:r w:rsidRPr="00C93291">
        <w:t xml:space="preserve">Так, численность служащих, имеющих специальность экономического направления, составила – </w:t>
      </w:r>
      <w:r w:rsidR="006276D2">
        <w:t>7173</w:t>
      </w:r>
      <w:r w:rsidRPr="00C93291">
        <w:t xml:space="preserve"> чел. (</w:t>
      </w:r>
      <w:r w:rsidR="00BF0BEB" w:rsidRPr="00C93291">
        <w:t>4</w:t>
      </w:r>
      <w:r w:rsidR="006276D2">
        <w:t>2</w:t>
      </w:r>
      <w:r w:rsidRPr="00C93291">
        <w:t xml:space="preserve">%), юридического направления – </w:t>
      </w:r>
      <w:r w:rsidR="00113E38" w:rsidRPr="00C93291">
        <w:rPr>
          <w:lang w:val="ky-KG"/>
        </w:rPr>
        <w:t>3</w:t>
      </w:r>
      <w:r w:rsidR="006276D2">
        <w:rPr>
          <w:lang w:val="ky-KG"/>
        </w:rPr>
        <w:t>795</w:t>
      </w:r>
      <w:r w:rsidRPr="00C93291">
        <w:t>чел. (</w:t>
      </w:r>
      <w:r w:rsidR="006276D2">
        <w:t xml:space="preserve">22 </w:t>
      </w:r>
      <w:r w:rsidRPr="00C93291">
        <w:t>%).</w:t>
      </w:r>
    </w:p>
    <w:p w14:paraId="6602BC9C" w14:textId="5BA893E2" w:rsidR="00385998" w:rsidRPr="00C93291" w:rsidRDefault="00385998" w:rsidP="00113E38">
      <w:pPr>
        <w:pStyle w:val="a9"/>
        <w:ind w:firstLine="709"/>
        <w:jc w:val="both"/>
        <w:rPr>
          <w:lang w:val="ky-KG"/>
        </w:rPr>
      </w:pPr>
      <w:r w:rsidRPr="00C93291">
        <w:t xml:space="preserve">Численность служащих, имеющих специальность гуманитарного направления, составила </w:t>
      </w:r>
      <w:r w:rsidR="006276D2">
        <w:t>1224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Pr="00C93291">
        <w:rPr>
          <w:lang w:val="ky-KG"/>
        </w:rPr>
        <w:t>7,</w:t>
      </w:r>
      <w:r w:rsidR="006276D2">
        <w:rPr>
          <w:lang w:val="ky-KG"/>
        </w:rPr>
        <w:t>2</w:t>
      </w:r>
      <w:r w:rsidRPr="00C93291">
        <w:t xml:space="preserve">%), технического направления – </w:t>
      </w:r>
      <w:r w:rsidR="004A7ADE">
        <w:rPr>
          <w:lang w:val="ky-KG"/>
        </w:rPr>
        <w:t>1091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="004A7ADE">
        <w:t>6</w:t>
      </w:r>
      <w:r w:rsidR="006276D2">
        <w:t>,</w:t>
      </w:r>
      <w:r w:rsidR="004A7ADE">
        <w:t>4</w:t>
      </w:r>
      <w:r w:rsidRPr="00C93291">
        <w:t xml:space="preserve">%), сельскохозяйственного направления – </w:t>
      </w:r>
      <w:r w:rsidR="004A7ADE">
        <w:rPr>
          <w:lang w:val="ky-KG"/>
        </w:rPr>
        <w:t>773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="004A7ADE">
        <w:t>4,5</w:t>
      </w:r>
      <w:r w:rsidRPr="00C93291">
        <w:t xml:space="preserve">%), естественных наук - </w:t>
      </w:r>
      <w:r w:rsidR="004A7ADE">
        <w:rPr>
          <w:lang w:val="ky-KG"/>
        </w:rPr>
        <w:t>390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="004A7ADE">
        <w:rPr>
          <w:lang w:val="ky-KG"/>
        </w:rPr>
        <w:t>2</w:t>
      </w:r>
      <w:r w:rsidR="00113E38" w:rsidRPr="00C93291">
        <w:rPr>
          <w:lang w:val="ky-KG"/>
        </w:rPr>
        <w:t>,</w:t>
      </w:r>
      <w:r w:rsidR="004A7ADE">
        <w:rPr>
          <w:lang w:val="ky-KG"/>
        </w:rPr>
        <w:t>3</w:t>
      </w:r>
      <w:r w:rsidRPr="00C93291">
        <w:t xml:space="preserve">%), по направлению «Вычислительная техника и информационные технологии» – </w:t>
      </w:r>
      <w:r w:rsidR="004A7ADE">
        <w:t>517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="004A7ADE">
        <w:t>8</w:t>
      </w:r>
      <w:r w:rsidRPr="00C93291">
        <w:t>,</w:t>
      </w:r>
      <w:r w:rsidR="004A7ADE">
        <w:rPr>
          <w:lang w:val="ky-KG"/>
        </w:rPr>
        <w:t>7</w:t>
      </w:r>
      <w:r w:rsidRPr="00C93291">
        <w:t xml:space="preserve"> %), по другим направлениям – </w:t>
      </w:r>
      <w:r w:rsidR="004A7ADE">
        <w:rPr>
          <w:lang w:val="ky-KG"/>
        </w:rPr>
        <w:t>1038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="004A7ADE">
        <w:rPr>
          <w:lang w:val="ky-KG"/>
        </w:rPr>
        <w:t>6</w:t>
      </w:r>
      <w:r w:rsidRPr="00C93291">
        <w:rPr>
          <w:lang w:val="ky-KG"/>
        </w:rPr>
        <w:t>,</w:t>
      </w:r>
      <w:r w:rsidR="004A7ADE">
        <w:rPr>
          <w:lang w:val="ky-KG"/>
        </w:rPr>
        <w:t>1</w:t>
      </w:r>
      <w:r w:rsidRPr="00C93291">
        <w:t>%).</w:t>
      </w:r>
    </w:p>
    <w:p w14:paraId="3DE1C732" w14:textId="2437FDD7" w:rsidR="00385998" w:rsidRPr="000C665B" w:rsidRDefault="00385998" w:rsidP="00385998">
      <w:pPr>
        <w:pStyle w:val="a9"/>
        <w:ind w:firstLine="709"/>
        <w:jc w:val="both"/>
      </w:pPr>
      <w:r w:rsidRPr="00C93291">
        <w:t xml:space="preserve">Специальность «Государственное и муниципальное управление» имеют </w:t>
      </w:r>
      <w:r w:rsidR="004A7ADE">
        <w:rPr>
          <w:lang w:val="ky-KG"/>
        </w:rPr>
        <w:t>898</w:t>
      </w:r>
      <w:r w:rsidRPr="00C93291">
        <w:t xml:space="preserve"> служащих (</w:t>
      </w:r>
      <w:r w:rsidR="004A7ADE">
        <w:t>5</w:t>
      </w:r>
      <w:r w:rsidRPr="00C93291">
        <w:t>,</w:t>
      </w:r>
      <w:r w:rsidR="004A7ADE">
        <w:t>3</w:t>
      </w:r>
      <w:r w:rsidRPr="00C93291">
        <w:t>%).</w:t>
      </w:r>
    </w:p>
    <w:p w14:paraId="78330123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8EAC4DD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3E8DE2ED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21644B4E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4E2A8571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2E487BA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C230E8D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6AEA7BB" w14:textId="55D18182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1622ADF" w14:textId="77777777" w:rsidR="00370D8A" w:rsidRDefault="00370D8A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9A399A4" w14:textId="07F1EA1A" w:rsidR="00385998" w:rsidRPr="004E4D2A" w:rsidRDefault="00385998" w:rsidP="0069339D">
      <w:pPr>
        <w:pStyle w:val="a9"/>
        <w:spacing w:after="240"/>
        <w:ind w:firstLine="709"/>
        <w:jc w:val="right"/>
        <w:rPr>
          <w:i/>
          <w:color w:val="7030A0"/>
        </w:rPr>
      </w:pPr>
      <w:r w:rsidRPr="004E4D2A">
        <w:rPr>
          <w:i/>
          <w:color w:val="7030A0"/>
        </w:rPr>
        <w:lastRenderedPageBreak/>
        <w:t>Диаграмма 4</w:t>
      </w:r>
    </w:p>
    <w:p w14:paraId="3449DF34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99718B">
        <w:rPr>
          <w:b/>
          <w:i/>
          <w:color w:val="2F5496" w:themeColor="accent1" w:themeShade="BF"/>
        </w:rPr>
        <w:t>Распределение служащих, занимающих административные государственные должности, по специальности</w:t>
      </w:r>
    </w:p>
    <w:p w14:paraId="11049154" w14:textId="77777777" w:rsidR="00385998" w:rsidRPr="000C665B" w:rsidRDefault="00385998" w:rsidP="00385998">
      <w:pPr>
        <w:pStyle w:val="a9"/>
        <w:jc w:val="center"/>
        <w:rPr>
          <w:b/>
          <w:i/>
        </w:rPr>
      </w:pPr>
    </w:p>
    <w:p w14:paraId="77480945" w14:textId="728B7544" w:rsidR="00385998" w:rsidRPr="000C665B" w:rsidRDefault="004D6656" w:rsidP="004D6656">
      <w:pPr>
        <w:pStyle w:val="a9"/>
        <w:ind w:left="-851" w:right="-286" w:firstLine="284"/>
        <w:jc w:val="both"/>
      </w:pPr>
      <w:r w:rsidRPr="000C665B">
        <w:rPr>
          <w:noProof/>
        </w:rPr>
        <w:drawing>
          <wp:anchor distT="0" distB="0" distL="114300" distR="114300" simplePos="0" relativeHeight="251658240" behindDoc="0" locked="0" layoutInCell="1" allowOverlap="1" wp14:anchorId="6B1E9761" wp14:editId="70CB5B01">
            <wp:simplePos x="0" y="0"/>
            <wp:positionH relativeFrom="column">
              <wp:posOffset>-363555</wp:posOffset>
            </wp:positionH>
            <wp:positionV relativeFrom="paragraph">
              <wp:posOffset>2372</wp:posOffset>
            </wp:positionV>
            <wp:extent cx="4823460" cy="4701397"/>
            <wp:effectExtent l="0" t="0" r="0" b="4445"/>
            <wp:wrapSquare wrapText="bothSides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0B382420-2833-483F-B545-D60AACD1D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1608064A" w14:textId="77777777" w:rsidR="00370D8A" w:rsidRDefault="00370D8A" w:rsidP="00370D8A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774DEDC6" w14:textId="289C7A2E" w:rsidR="00385998" w:rsidRPr="000C665B" w:rsidRDefault="00385998" w:rsidP="00370D8A">
      <w:pPr>
        <w:pStyle w:val="a9"/>
        <w:spacing w:after="240"/>
        <w:ind w:firstLine="709"/>
        <w:jc w:val="right"/>
        <w:rPr>
          <w:color w:val="7030A0"/>
        </w:rPr>
      </w:pPr>
      <w:r w:rsidRPr="000C665B">
        <w:rPr>
          <w:i/>
          <w:color w:val="7030A0"/>
        </w:rPr>
        <w:lastRenderedPageBreak/>
        <w:t>Диаграмма 5</w:t>
      </w:r>
    </w:p>
    <w:p w14:paraId="03A7AFC8" w14:textId="77777777" w:rsidR="00385998" w:rsidRPr="000C665B" w:rsidRDefault="00385998" w:rsidP="002D5F27">
      <w:pPr>
        <w:pStyle w:val="a9"/>
        <w:spacing w:after="240"/>
        <w:ind w:firstLine="70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 по специальности в гендерном разрезе</w:t>
      </w:r>
    </w:p>
    <w:p w14:paraId="530F4008" w14:textId="7088CD3B" w:rsidR="00385998" w:rsidRPr="000C665B" w:rsidRDefault="00CD1160" w:rsidP="002D5F27">
      <w:pPr>
        <w:pStyle w:val="a9"/>
        <w:ind w:right="1982" w:hanging="709"/>
        <w:jc w:val="both"/>
      </w:pPr>
      <w:r w:rsidRPr="000C665B">
        <w:rPr>
          <w:noProof/>
        </w:rPr>
        <w:drawing>
          <wp:inline distT="0" distB="0" distL="0" distR="0" wp14:anchorId="4B364120" wp14:editId="1FB904BE">
            <wp:extent cx="4752975" cy="2924354"/>
            <wp:effectExtent l="0" t="0" r="9525" b="9525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1B7E96A0-F0ED-4D95-986E-61840BD4F7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184B7A" w14:textId="60750479" w:rsidR="00385998" w:rsidRPr="000C665B" w:rsidRDefault="00385998" w:rsidP="00385998">
      <w:pPr>
        <w:pStyle w:val="a9"/>
        <w:ind w:firstLine="709"/>
        <w:jc w:val="both"/>
      </w:pPr>
    </w:p>
    <w:p w14:paraId="3E142F42" w14:textId="14C3AB78" w:rsidR="00385998" w:rsidRPr="00C93291" w:rsidRDefault="00385998" w:rsidP="00385998">
      <w:pPr>
        <w:pStyle w:val="a9"/>
        <w:ind w:firstLine="709"/>
        <w:jc w:val="both"/>
      </w:pPr>
      <w:r w:rsidRPr="00C93291">
        <w:t>Среди женщин</w:t>
      </w:r>
      <w:r w:rsidRPr="00C93291">
        <w:rPr>
          <w:lang w:val="ky-KG"/>
        </w:rPr>
        <w:t xml:space="preserve"> на </w:t>
      </w:r>
      <w:r w:rsidRPr="00C93291">
        <w:t xml:space="preserve">административных государственных должностях преобладают служащие, имеющие специальность экономического направления - </w:t>
      </w:r>
      <w:r w:rsidR="00F55D23" w:rsidRPr="00C93291">
        <w:t>3</w:t>
      </w:r>
      <w:r w:rsidR="004E4D2A">
        <w:t>252</w:t>
      </w:r>
      <w:r w:rsidRPr="00C93291">
        <w:t xml:space="preserve"> человек (</w:t>
      </w:r>
      <w:r w:rsidR="00F55D23" w:rsidRPr="00C93291">
        <w:t>20</w:t>
      </w:r>
      <w:r w:rsidRPr="00C93291">
        <w:t>%) и юридического направления - 1</w:t>
      </w:r>
      <w:r w:rsidR="004E4D2A">
        <w:rPr>
          <w:lang w:val="ky-KG"/>
        </w:rPr>
        <w:t>632</w:t>
      </w:r>
      <w:r w:rsidRPr="00C93291">
        <w:t xml:space="preserve"> человек (</w:t>
      </w:r>
      <w:r w:rsidR="00582EF5">
        <w:t>9,8</w:t>
      </w:r>
      <w:r w:rsidRPr="00C93291">
        <w:t>%).</w:t>
      </w:r>
    </w:p>
    <w:p w14:paraId="2765C9B3" w14:textId="133E1156" w:rsidR="00385998" w:rsidRPr="00C93291" w:rsidRDefault="00385998" w:rsidP="00385998">
      <w:pPr>
        <w:pStyle w:val="a9"/>
        <w:ind w:firstLine="709"/>
        <w:jc w:val="both"/>
      </w:pPr>
      <w:r w:rsidRPr="00C93291">
        <w:t xml:space="preserve">Количество женщин, имеющих специальность гуманитарного направления, составило </w:t>
      </w:r>
      <w:r w:rsidR="00F55D23" w:rsidRPr="00C93291">
        <w:rPr>
          <w:lang w:val="ky-KG"/>
        </w:rPr>
        <w:t>7</w:t>
      </w:r>
      <w:r w:rsidR="004E4D2A">
        <w:rPr>
          <w:lang w:val="ky-KG"/>
        </w:rPr>
        <w:t>92</w:t>
      </w:r>
      <w:r w:rsidRPr="00C93291">
        <w:t xml:space="preserve"> чел. (</w:t>
      </w:r>
      <w:r w:rsidR="00582EF5">
        <w:rPr>
          <w:lang w:val="ky-KG"/>
        </w:rPr>
        <w:t>4</w:t>
      </w:r>
      <w:r w:rsidRPr="00C93291">
        <w:rPr>
          <w:lang w:val="ky-KG"/>
        </w:rPr>
        <w:t>,</w:t>
      </w:r>
      <w:r w:rsidR="00582EF5">
        <w:rPr>
          <w:lang w:val="ky-KG"/>
        </w:rPr>
        <w:t>7</w:t>
      </w:r>
      <w:r w:rsidRPr="00C93291">
        <w:t xml:space="preserve">%), технического направления – </w:t>
      </w:r>
      <w:r w:rsidR="00F55D23" w:rsidRPr="00C93291">
        <w:t>3</w:t>
      </w:r>
      <w:r w:rsidR="004E4D2A">
        <w:t>03</w:t>
      </w:r>
      <w:r w:rsidRPr="00C93291">
        <w:t xml:space="preserve"> чел. (</w:t>
      </w:r>
      <w:r w:rsidR="00582EF5">
        <w:rPr>
          <w:lang w:val="ky-KG"/>
        </w:rPr>
        <w:t>1</w:t>
      </w:r>
      <w:r w:rsidRPr="00C93291">
        <w:rPr>
          <w:lang w:val="ky-KG"/>
        </w:rPr>
        <w:t>,</w:t>
      </w:r>
      <w:r w:rsidR="00582EF5">
        <w:rPr>
          <w:lang w:val="ky-KG"/>
        </w:rPr>
        <w:t>8</w:t>
      </w:r>
      <w:r w:rsidRPr="00C93291">
        <w:t xml:space="preserve">%), сельскохозяйственного направления – </w:t>
      </w:r>
      <w:r w:rsidR="004E4D2A">
        <w:t>103</w:t>
      </w:r>
      <w:r w:rsidRPr="00C93291">
        <w:t xml:space="preserve"> чел. (</w:t>
      </w:r>
      <w:r w:rsidR="00582EF5">
        <w:rPr>
          <w:lang w:val="ky-KG"/>
        </w:rPr>
        <w:t>0,6</w:t>
      </w:r>
      <w:r w:rsidRPr="00C93291">
        <w:t xml:space="preserve">%), естественных наук – </w:t>
      </w:r>
      <w:r w:rsidR="004E4D2A">
        <w:rPr>
          <w:lang w:val="ky-KG"/>
        </w:rPr>
        <w:t>190</w:t>
      </w:r>
      <w:r w:rsidRPr="00C93291">
        <w:t xml:space="preserve"> чел. (</w:t>
      </w:r>
      <w:r w:rsidR="00582EF5">
        <w:t>1</w:t>
      </w:r>
      <w:r w:rsidRPr="00C93291">
        <w:rPr>
          <w:lang w:val="ky-KG"/>
        </w:rPr>
        <w:t>,</w:t>
      </w:r>
      <w:r w:rsidR="00F55D23" w:rsidRPr="00C93291">
        <w:rPr>
          <w:lang w:val="ky-KG"/>
        </w:rPr>
        <w:t>1</w:t>
      </w:r>
      <w:r w:rsidRPr="00C93291">
        <w:t xml:space="preserve">%), по направлению «Вычислительная техника и информационные технологии» - </w:t>
      </w:r>
      <w:r w:rsidR="004E4D2A">
        <w:rPr>
          <w:lang w:val="ky-KG"/>
        </w:rPr>
        <w:t>347</w:t>
      </w:r>
      <w:r w:rsidRPr="00C93291">
        <w:t xml:space="preserve"> чел. (</w:t>
      </w:r>
      <w:r w:rsidR="00582EF5">
        <w:t>2</w:t>
      </w:r>
      <w:r w:rsidRPr="00C93291">
        <w:t xml:space="preserve">%) по другим направлениям – </w:t>
      </w:r>
      <w:r w:rsidR="00F55D23" w:rsidRPr="00C93291">
        <w:rPr>
          <w:lang w:val="ky-KG"/>
        </w:rPr>
        <w:t>56</w:t>
      </w:r>
      <w:r w:rsidR="004E4D2A">
        <w:rPr>
          <w:lang w:val="ky-KG"/>
        </w:rPr>
        <w:t>6</w:t>
      </w:r>
      <w:r w:rsidRPr="00C93291">
        <w:t xml:space="preserve"> чел. (</w:t>
      </w:r>
      <w:r w:rsidR="00F55D23" w:rsidRPr="00C93291">
        <w:t>3</w:t>
      </w:r>
      <w:r w:rsidRPr="00C93291">
        <w:t>,</w:t>
      </w:r>
      <w:r w:rsidR="00582EF5">
        <w:t>4</w:t>
      </w:r>
      <w:r w:rsidRPr="00C93291">
        <w:t xml:space="preserve">%). </w:t>
      </w:r>
    </w:p>
    <w:p w14:paraId="06F79FE3" w14:textId="3D8D665C" w:rsidR="00385998" w:rsidRPr="000C665B" w:rsidRDefault="00385998" w:rsidP="00385998">
      <w:pPr>
        <w:pStyle w:val="a9"/>
        <w:ind w:firstLine="709"/>
        <w:jc w:val="both"/>
      </w:pPr>
      <w:r w:rsidRPr="00C93291">
        <w:lastRenderedPageBreak/>
        <w:t xml:space="preserve">Специальность «Государственное и муниципальное управление» имеют </w:t>
      </w:r>
      <w:r w:rsidR="00582EF5">
        <w:t>279</w:t>
      </w:r>
      <w:r w:rsidRPr="00C93291">
        <w:t xml:space="preserve"> женщин (</w:t>
      </w:r>
      <w:r w:rsidR="00582EF5">
        <w:rPr>
          <w:lang w:val="ky-KG"/>
        </w:rPr>
        <w:t>1</w:t>
      </w:r>
      <w:r w:rsidRPr="00C93291">
        <w:rPr>
          <w:lang w:val="ky-KG"/>
        </w:rPr>
        <w:t>,</w:t>
      </w:r>
      <w:r w:rsidR="00582EF5">
        <w:rPr>
          <w:lang w:val="ky-KG"/>
        </w:rPr>
        <w:t>6</w:t>
      </w:r>
      <w:r w:rsidRPr="00C93291">
        <w:t>%).</w:t>
      </w:r>
    </w:p>
    <w:p w14:paraId="64BD825B" w14:textId="77777777" w:rsidR="00385998" w:rsidRPr="000C665B" w:rsidRDefault="00385998" w:rsidP="00385998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53ED46B" w14:textId="586F5A93" w:rsidR="00385998" w:rsidRPr="008873AD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8873AD">
        <w:rPr>
          <w:b/>
          <w:i/>
          <w:color w:val="2F5496" w:themeColor="accent1" w:themeShade="BF"/>
        </w:rPr>
        <w:t>Распределение служащих,</w:t>
      </w:r>
      <w:r w:rsidRPr="008873AD">
        <w:rPr>
          <w:color w:val="2F5496" w:themeColor="accent1" w:themeShade="BF"/>
        </w:rPr>
        <w:t xml:space="preserve"> </w:t>
      </w:r>
      <w:r w:rsidRPr="008873AD">
        <w:rPr>
          <w:b/>
          <w:i/>
          <w:color w:val="2F5496" w:themeColor="accent1" w:themeShade="BF"/>
        </w:rPr>
        <w:t xml:space="preserve">занимающих административные государственные </w:t>
      </w:r>
      <w:proofErr w:type="gramStart"/>
      <w:r w:rsidRPr="008873AD">
        <w:rPr>
          <w:b/>
          <w:i/>
          <w:color w:val="2F5496" w:themeColor="accent1" w:themeShade="BF"/>
        </w:rPr>
        <w:t xml:space="preserve">должности, </w:t>
      </w:r>
      <w:r w:rsidR="00073364" w:rsidRPr="008873AD">
        <w:rPr>
          <w:b/>
          <w:i/>
          <w:color w:val="2F5496" w:themeColor="accent1" w:themeShade="BF"/>
        </w:rPr>
        <w:t xml:space="preserve">  </w:t>
      </w:r>
      <w:proofErr w:type="gramEnd"/>
      <w:r w:rsidR="00073364" w:rsidRPr="008873AD">
        <w:rPr>
          <w:b/>
          <w:i/>
          <w:color w:val="2F5496" w:themeColor="accent1" w:themeShade="BF"/>
        </w:rPr>
        <w:t xml:space="preserve">               </w:t>
      </w:r>
      <w:r w:rsidRPr="008873AD">
        <w:rPr>
          <w:b/>
          <w:i/>
          <w:color w:val="2F5496" w:themeColor="accent1" w:themeShade="BF"/>
        </w:rPr>
        <w:t>по национальности</w:t>
      </w:r>
    </w:p>
    <w:p w14:paraId="6667F445" w14:textId="77777777" w:rsidR="00385998" w:rsidRPr="008873AD" w:rsidRDefault="00385998" w:rsidP="00385998">
      <w:pPr>
        <w:pStyle w:val="a9"/>
        <w:jc w:val="center"/>
        <w:rPr>
          <w:b/>
          <w:color w:val="C45911" w:themeColor="accent2" w:themeShade="BF"/>
        </w:rPr>
      </w:pPr>
    </w:p>
    <w:p w14:paraId="3D12EE62" w14:textId="77777777" w:rsidR="00385998" w:rsidRPr="008873AD" w:rsidRDefault="00385998" w:rsidP="00385998">
      <w:pPr>
        <w:pStyle w:val="a9"/>
        <w:ind w:firstLine="709"/>
        <w:jc w:val="both"/>
      </w:pPr>
      <w:r w:rsidRPr="008873AD">
        <w:t>По национальному составу численность служащих составила:</w:t>
      </w:r>
    </w:p>
    <w:p w14:paraId="1A4FEDFC" w14:textId="452F08F6" w:rsidR="00385998" w:rsidRPr="008873AD" w:rsidRDefault="00073364" w:rsidP="00385998">
      <w:pPr>
        <w:pStyle w:val="a3"/>
        <w:tabs>
          <w:tab w:val="left" w:pos="0"/>
        </w:tabs>
        <w:spacing w:after="240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873AD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</w:t>
      </w:r>
      <w:r w:rsidR="00385998" w:rsidRPr="008873AD">
        <w:rPr>
          <w:rFonts w:ascii="Times New Roman" w:hAnsi="Times New Roman" w:cs="Times New Roman"/>
          <w:i/>
          <w:color w:val="7030A0"/>
          <w:sz w:val="24"/>
          <w:szCs w:val="24"/>
        </w:rPr>
        <w:t>Таблица 4</w:t>
      </w:r>
    </w:p>
    <w:tbl>
      <w:tblPr>
        <w:tblW w:w="70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894"/>
        <w:gridCol w:w="1404"/>
        <w:gridCol w:w="817"/>
        <w:gridCol w:w="1586"/>
        <w:gridCol w:w="816"/>
        <w:gridCol w:w="6"/>
      </w:tblGrid>
      <w:tr w:rsidR="008873AD" w:rsidRPr="008C226E" w14:paraId="63C06749" w14:textId="77777777" w:rsidTr="008873AD">
        <w:tc>
          <w:tcPr>
            <w:tcW w:w="515" w:type="dxa"/>
            <w:vMerge w:val="restart"/>
            <w:shd w:val="clear" w:color="auto" w:fill="D9E2F3" w:themeFill="accent1" w:themeFillTint="33"/>
          </w:tcPr>
          <w:p w14:paraId="5B45285B" w14:textId="77777777" w:rsidR="008873AD" w:rsidRPr="008C226E" w:rsidRDefault="008873AD" w:rsidP="008873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41E">
              <w:t>№</w:t>
            </w:r>
          </w:p>
          <w:p w14:paraId="0769A1DC" w14:textId="24909F8A" w:rsidR="008873AD" w:rsidRPr="008C226E" w:rsidRDefault="008873AD" w:rsidP="008873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94" w:type="dxa"/>
            <w:vMerge w:val="restart"/>
            <w:shd w:val="clear" w:color="auto" w:fill="D9E2F3" w:themeFill="accent1" w:themeFillTint="33"/>
          </w:tcPr>
          <w:p w14:paraId="714A25E4" w14:textId="77777777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41E">
              <w:t>Национальность</w:t>
            </w:r>
          </w:p>
          <w:p w14:paraId="7A732912" w14:textId="0729FFE2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  <w:gridSpan w:val="2"/>
            <w:shd w:val="clear" w:color="auto" w:fill="D9E2F3" w:themeFill="accent1" w:themeFillTint="33"/>
          </w:tcPr>
          <w:p w14:paraId="2EFB8190" w14:textId="6ED7B2FF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41E">
              <w:t>Всего служащих</w:t>
            </w:r>
          </w:p>
        </w:tc>
        <w:tc>
          <w:tcPr>
            <w:tcW w:w="2408" w:type="dxa"/>
            <w:gridSpan w:val="3"/>
            <w:shd w:val="clear" w:color="auto" w:fill="D9E2F3" w:themeFill="accent1" w:themeFillTint="33"/>
          </w:tcPr>
          <w:p w14:paraId="01A64C0E" w14:textId="2B4581C8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41E">
              <w:t>Из них женщин</w:t>
            </w:r>
          </w:p>
        </w:tc>
      </w:tr>
      <w:tr w:rsidR="008873AD" w:rsidRPr="008C226E" w14:paraId="0A10B237" w14:textId="77777777" w:rsidTr="008873AD">
        <w:trPr>
          <w:gridAfter w:val="1"/>
          <w:wAfter w:w="6" w:type="dxa"/>
          <w:trHeight w:val="683"/>
        </w:trPr>
        <w:tc>
          <w:tcPr>
            <w:tcW w:w="515" w:type="dxa"/>
            <w:vMerge/>
            <w:shd w:val="clear" w:color="auto" w:fill="D9E2F3" w:themeFill="accent1" w:themeFillTint="33"/>
          </w:tcPr>
          <w:p w14:paraId="6747502F" w14:textId="77777777" w:rsidR="008873AD" w:rsidRPr="008C226E" w:rsidRDefault="008873AD" w:rsidP="008873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94" w:type="dxa"/>
            <w:vMerge/>
            <w:shd w:val="clear" w:color="auto" w:fill="D9E2F3" w:themeFill="accent1" w:themeFillTint="33"/>
          </w:tcPr>
          <w:p w14:paraId="35DBF943" w14:textId="77777777" w:rsidR="008873AD" w:rsidRPr="008C226E" w:rsidRDefault="008873AD" w:rsidP="008873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04" w:type="dxa"/>
            <w:shd w:val="clear" w:color="auto" w:fill="D9E2F3" w:themeFill="accent1" w:themeFillTint="33"/>
          </w:tcPr>
          <w:p w14:paraId="52F63F2E" w14:textId="426C06A8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41E">
              <w:t>Численность</w:t>
            </w:r>
          </w:p>
        </w:tc>
        <w:tc>
          <w:tcPr>
            <w:tcW w:w="817" w:type="dxa"/>
            <w:shd w:val="clear" w:color="auto" w:fill="D9E2F3" w:themeFill="accent1" w:themeFillTint="33"/>
          </w:tcPr>
          <w:p w14:paraId="4BE29842" w14:textId="7EF8B6FB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41E">
              <w:t>%</w:t>
            </w:r>
          </w:p>
        </w:tc>
        <w:tc>
          <w:tcPr>
            <w:tcW w:w="1586" w:type="dxa"/>
            <w:shd w:val="clear" w:color="auto" w:fill="D9E2F3" w:themeFill="accent1" w:themeFillTint="33"/>
          </w:tcPr>
          <w:p w14:paraId="4EF7FFEE" w14:textId="52E1E798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16EF">
              <w:t>Численность</w:t>
            </w:r>
          </w:p>
        </w:tc>
        <w:tc>
          <w:tcPr>
            <w:tcW w:w="816" w:type="dxa"/>
            <w:shd w:val="clear" w:color="auto" w:fill="D9E2F3" w:themeFill="accent1" w:themeFillTint="33"/>
          </w:tcPr>
          <w:p w14:paraId="1B223324" w14:textId="759C03F0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16EF">
              <w:t>%</w:t>
            </w:r>
          </w:p>
        </w:tc>
      </w:tr>
      <w:tr w:rsidR="008873AD" w:rsidRPr="008C226E" w14:paraId="55C95EE9" w14:textId="77777777" w:rsidTr="00C53184">
        <w:trPr>
          <w:gridAfter w:val="1"/>
          <w:wAfter w:w="6" w:type="dxa"/>
        </w:trPr>
        <w:tc>
          <w:tcPr>
            <w:tcW w:w="515" w:type="dxa"/>
            <w:shd w:val="clear" w:color="auto" w:fill="D9E2F3" w:themeFill="accent1" w:themeFillTint="33"/>
          </w:tcPr>
          <w:p w14:paraId="3D919C0E" w14:textId="2690B8C4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41E">
              <w:t xml:space="preserve"> </w:t>
            </w:r>
          </w:p>
        </w:tc>
        <w:tc>
          <w:tcPr>
            <w:tcW w:w="1894" w:type="dxa"/>
            <w:shd w:val="clear" w:color="auto" w:fill="D9E2F3" w:themeFill="accent1" w:themeFillTint="33"/>
          </w:tcPr>
          <w:p w14:paraId="161CA825" w14:textId="220C4A6F" w:rsidR="008873AD" w:rsidRPr="008C226E" w:rsidRDefault="008873AD" w:rsidP="008873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41E">
              <w:t>Всего</w:t>
            </w:r>
          </w:p>
        </w:tc>
        <w:tc>
          <w:tcPr>
            <w:tcW w:w="1404" w:type="dxa"/>
            <w:shd w:val="clear" w:color="auto" w:fill="D9E2F3" w:themeFill="accent1" w:themeFillTint="33"/>
          </w:tcPr>
          <w:p w14:paraId="646B4BDC" w14:textId="55C4AD9B" w:rsidR="008873AD" w:rsidRPr="008C226E" w:rsidRDefault="008873AD" w:rsidP="008873AD">
            <w:pPr>
              <w:jc w:val="center"/>
              <w:rPr>
                <w:b/>
                <w:highlight w:val="yellow"/>
                <w:lang w:val="ky-KG"/>
              </w:rPr>
            </w:pPr>
            <w:r w:rsidRPr="0015341E">
              <w:t>16896</w:t>
            </w:r>
          </w:p>
        </w:tc>
        <w:tc>
          <w:tcPr>
            <w:tcW w:w="817" w:type="dxa"/>
            <w:shd w:val="clear" w:color="auto" w:fill="D9E2F3" w:themeFill="accent1" w:themeFillTint="33"/>
          </w:tcPr>
          <w:p w14:paraId="034A2E83" w14:textId="72CE7F81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341E">
              <w:t>100</w:t>
            </w:r>
          </w:p>
        </w:tc>
        <w:tc>
          <w:tcPr>
            <w:tcW w:w="1586" w:type="dxa"/>
            <w:shd w:val="clear" w:color="auto" w:fill="D9E2F3" w:themeFill="accent1" w:themeFillTint="33"/>
          </w:tcPr>
          <w:p w14:paraId="4FE7072B" w14:textId="7F98EE49" w:rsidR="008873AD" w:rsidRPr="008C226E" w:rsidRDefault="008873AD" w:rsidP="008873AD">
            <w:pPr>
              <w:jc w:val="center"/>
              <w:rPr>
                <w:b/>
                <w:highlight w:val="yellow"/>
                <w:lang w:val="ky-KG"/>
              </w:rPr>
            </w:pPr>
            <w:r w:rsidRPr="00A616EF">
              <w:t>7469</w:t>
            </w:r>
          </w:p>
        </w:tc>
        <w:tc>
          <w:tcPr>
            <w:tcW w:w="816" w:type="dxa"/>
            <w:shd w:val="clear" w:color="auto" w:fill="D9E2F3" w:themeFill="accent1" w:themeFillTint="33"/>
          </w:tcPr>
          <w:p w14:paraId="6D0AE393" w14:textId="29F01132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16EF">
              <w:t>100</w:t>
            </w:r>
          </w:p>
        </w:tc>
      </w:tr>
      <w:tr w:rsidR="008873AD" w:rsidRPr="008C226E" w14:paraId="2B258A85" w14:textId="77777777" w:rsidTr="00C53184">
        <w:trPr>
          <w:gridAfter w:val="1"/>
          <w:wAfter w:w="6" w:type="dxa"/>
        </w:trPr>
        <w:tc>
          <w:tcPr>
            <w:tcW w:w="515" w:type="dxa"/>
            <w:shd w:val="clear" w:color="auto" w:fill="auto"/>
          </w:tcPr>
          <w:p w14:paraId="294AE8B0" w14:textId="1AE97A95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1</w:t>
            </w:r>
          </w:p>
        </w:tc>
        <w:tc>
          <w:tcPr>
            <w:tcW w:w="1894" w:type="dxa"/>
            <w:shd w:val="clear" w:color="auto" w:fill="auto"/>
          </w:tcPr>
          <w:p w14:paraId="39CD6BD3" w14:textId="3083DE65" w:rsidR="008873AD" w:rsidRPr="008C226E" w:rsidRDefault="008873AD" w:rsidP="008873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кыргызы</w:t>
            </w:r>
          </w:p>
        </w:tc>
        <w:tc>
          <w:tcPr>
            <w:tcW w:w="1404" w:type="dxa"/>
            <w:shd w:val="clear" w:color="auto" w:fill="auto"/>
          </w:tcPr>
          <w:p w14:paraId="18AE46DC" w14:textId="2F3757AF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16315</w:t>
            </w:r>
          </w:p>
        </w:tc>
        <w:tc>
          <w:tcPr>
            <w:tcW w:w="817" w:type="dxa"/>
            <w:shd w:val="clear" w:color="auto" w:fill="auto"/>
          </w:tcPr>
          <w:p w14:paraId="70E12B27" w14:textId="1AA3F7A2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96,6</w:t>
            </w:r>
          </w:p>
        </w:tc>
        <w:tc>
          <w:tcPr>
            <w:tcW w:w="1586" w:type="dxa"/>
            <w:shd w:val="clear" w:color="auto" w:fill="auto"/>
          </w:tcPr>
          <w:p w14:paraId="09417114" w14:textId="4DF5FB45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7129</w:t>
            </w:r>
          </w:p>
        </w:tc>
        <w:tc>
          <w:tcPr>
            <w:tcW w:w="816" w:type="dxa"/>
            <w:shd w:val="clear" w:color="auto" w:fill="auto"/>
          </w:tcPr>
          <w:p w14:paraId="2E9BD420" w14:textId="79F64FE6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95,4</w:t>
            </w:r>
          </w:p>
        </w:tc>
      </w:tr>
      <w:tr w:rsidR="008873AD" w:rsidRPr="008C226E" w14:paraId="3588D3ED" w14:textId="77777777" w:rsidTr="00C53184">
        <w:trPr>
          <w:gridAfter w:val="1"/>
          <w:wAfter w:w="6" w:type="dxa"/>
        </w:trPr>
        <w:tc>
          <w:tcPr>
            <w:tcW w:w="515" w:type="dxa"/>
            <w:shd w:val="clear" w:color="auto" w:fill="auto"/>
          </w:tcPr>
          <w:p w14:paraId="5A3FE150" w14:textId="36AD9E53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2</w:t>
            </w:r>
          </w:p>
        </w:tc>
        <w:tc>
          <w:tcPr>
            <w:tcW w:w="1894" w:type="dxa"/>
            <w:shd w:val="clear" w:color="auto" w:fill="auto"/>
          </w:tcPr>
          <w:p w14:paraId="5FB3A176" w14:textId="31FBB746" w:rsidR="008873AD" w:rsidRPr="008C226E" w:rsidRDefault="008873AD" w:rsidP="008873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русские</w:t>
            </w:r>
          </w:p>
        </w:tc>
        <w:tc>
          <w:tcPr>
            <w:tcW w:w="1404" w:type="dxa"/>
            <w:shd w:val="clear" w:color="auto" w:fill="auto"/>
          </w:tcPr>
          <w:p w14:paraId="09461F2F" w14:textId="06C677EA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134</w:t>
            </w:r>
          </w:p>
        </w:tc>
        <w:tc>
          <w:tcPr>
            <w:tcW w:w="817" w:type="dxa"/>
            <w:shd w:val="clear" w:color="auto" w:fill="auto"/>
          </w:tcPr>
          <w:p w14:paraId="62271674" w14:textId="34E3B6D7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0,8</w:t>
            </w:r>
          </w:p>
        </w:tc>
        <w:tc>
          <w:tcPr>
            <w:tcW w:w="1586" w:type="dxa"/>
            <w:shd w:val="clear" w:color="auto" w:fill="auto"/>
          </w:tcPr>
          <w:p w14:paraId="10954BD1" w14:textId="0FBB4967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99</w:t>
            </w:r>
          </w:p>
        </w:tc>
        <w:tc>
          <w:tcPr>
            <w:tcW w:w="816" w:type="dxa"/>
            <w:shd w:val="clear" w:color="auto" w:fill="auto"/>
          </w:tcPr>
          <w:p w14:paraId="4A8A4513" w14:textId="39A3B400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1,3</w:t>
            </w:r>
          </w:p>
        </w:tc>
      </w:tr>
      <w:tr w:rsidR="008873AD" w:rsidRPr="008C226E" w14:paraId="14C9C563" w14:textId="77777777" w:rsidTr="00C53184">
        <w:trPr>
          <w:gridAfter w:val="1"/>
          <w:wAfter w:w="6" w:type="dxa"/>
        </w:trPr>
        <w:tc>
          <w:tcPr>
            <w:tcW w:w="515" w:type="dxa"/>
            <w:shd w:val="clear" w:color="auto" w:fill="auto"/>
          </w:tcPr>
          <w:p w14:paraId="5D3705C2" w14:textId="153ED6A1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3</w:t>
            </w:r>
          </w:p>
        </w:tc>
        <w:tc>
          <w:tcPr>
            <w:tcW w:w="1894" w:type="dxa"/>
            <w:shd w:val="clear" w:color="auto" w:fill="auto"/>
          </w:tcPr>
          <w:p w14:paraId="22E4DB70" w14:textId="2C8BB325" w:rsidR="008873AD" w:rsidRPr="008C226E" w:rsidRDefault="008873AD" w:rsidP="008873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узбеки</w:t>
            </w:r>
          </w:p>
        </w:tc>
        <w:tc>
          <w:tcPr>
            <w:tcW w:w="1404" w:type="dxa"/>
            <w:shd w:val="clear" w:color="auto" w:fill="auto"/>
          </w:tcPr>
          <w:p w14:paraId="40C32A1C" w14:textId="51A7055A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140</w:t>
            </w:r>
          </w:p>
        </w:tc>
        <w:tc>
          <w:tcPr>
            <w:tcW w:w="817" w:type="dxa"/>
            <w:shd w:val="clear" w:color="auto" w:fill="auto"/>
          </w:tcPr>
          <w:p w14:paraId="1A334685" w14:textId="012551A3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0,8</w:t>
            </w:r>
          </w:p>
        </w:tc>
        <w:tc>
          <w:tcPr>
            <w:tcW w:w="1586" w:type="dxa"/>
            <w:shd w:val="clear" w:color="auto" w:fill="auto"/>
          </w:tcPr>
          <w:p w14:paraId="3C2527B2" w14:textId="3DA013A0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56</w:t>
            </w:r>
          </w:p>
        </w:tc>
        <w:tc>
          <w:tcPr>
            <w:tcW w:w="816" w:type="dxa"/>
            <w:shd w:val="clear" w:color="auto" w:fill="auto"/>
          </w:tcPr>
          <w:p w14:paraId="7870A729" w14:textId="2E2CD54C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0,7</w:t>
            </w:r>
          </w:p>
        </w:tc>
      </w:tr>
      <w:tr w:rsidR="008873AD" w:rsidRPr="008C226E" w14:paraId="75773E52" w14:textId="77777777" w:rsidTr="00C53184">
        <w:trPr>
          <w:gridAfter w:val="1"/>
          <w:wAfter w:w="6" w:type="dxa"/>
        </w:trPr>
        <w:tc>
          <w:tcPr>
            <w:tcW w:w="515" w:type="dxa"/>
            <w:shd w:val="clear" w:color="auto" w:fill="auto"/>
          </w:tcPr>
          <w:p w14:paraId="1BA61340" w14:textId="5C2D1498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4</w:t>
            </w:r>
          </w:p>
        </w:tc>
        <w:tc>
          <w:tcPr>
            <w:tcW w:w="1894" w:type="dxa"/>
            <w:shd w:val="clear" w:color="auto" w:fill="auto"/>
          </w:tcPr>
          <w:p w14:paraId="4D3D3F23" w14:textId="55C2BE91" w:rsidR="008873AD" w:rsidRPr="008C226E" w:rsidRDefault="008873AD" w:rsidP="008873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казахи</w:t>
            </w:r>
          </w:p>
        </w:tc>
        <w:tc>
          <w:tcPr>
            <w:tcW w:w="1404" w:type="dxa"/>
            <w:shd w:val="clear" w:color="auto" w:fill="auto"/>
          </w:tcPr>
          <w:p w14:paraId="41AC0718" w14:textId="75B6188E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89</w:t>
            </w:r>
          </w:p>
        </w:tc>
        <w:tc>
          <w:tcPr>
            <w:tcW w:w="817" w:type="dxa"/>
            <w:shd w:val="clear" w:color="auto" w:fill="auto"/>
          </w:tcPr>
          <w:p w14:paraId="7F98F457" w14:textId="4F4D0BFA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0,5</w:t>
            </w:r>
          </w:p>
        </w:tc>
        <w:tc>
          <w:tcPr>
            <w:tcW w:w="1586" w:type="dxa"/>
            <w:shd w:val="clear" w:color="auto" w:fill="auto"/>
          </w:tcPr>
          <w:p w14:paraId="29E29888" w14:textId="5123B6D0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48</w:t>
            </w:r>
          </w:p>
        </w:tc>
        <w:tc>
          <w:tcPr>
            <w:tcW w:w="816" w:type="dxa"/>
            <w:shd w:val="clear" w:color="auto" w:fill="auto"/>
          </w:tcPr>
          <w:p w14:paraId="750254AC" w14:textId="5DFE0693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0,6</w:t>
            </w:r>
          </w:p>
        </w:tc>
      </w:tr>
      <w:tr w:rsidR="008873AD" w:rsidRPr="008C226E" w14:paraId="38DBC41E" w14:textId="77777777" w:rsidTr="00C53184">
        <w:trPr>
          <w:gridAfter w:val="1"/>
          <w:wAfter w:w="6" w:type="dxa"/>
        </w:trPr>
        <w:tc>
          <w:tcPr>
            <w:tcW w:w="515" w:type="dxa"/>
            <w:shd w:val="clear" w:color="auto" w:fill="auto"/>
          </w:tcPr>
          <w:p w14:paraId="7A9EC918" w14:textId="4DE13874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5</w:t>
            </w:r>
          </w:p>
        </w:tc>
        <w:tc>
          <w:tcPr>
            <w:tcW w:w="1894" w:type="dxa"/>
            <w:shd w:val="clear" w:color="auto" w:fill="auto"/>
          </w:tcPr>
          <w:p w14:paraId="3895A0EB" w14:textId="27E5E14B" w:rsidR="008873AD" w:rsidRPr="008C226E" w:rsidRDefault="008873AD" w:rsidP="008873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таджики</w:t>
            </w:r>
          </w:p>
        </w:tc>
        <w:tc>
          <w:tcPr>
            <w:tcW w:w="1404" w:type="dxa"/>
            <w:shd w:val="clear" w:color="auto" w:fill="auto"/>
          </w:tcPr>
          <w:p w14:paraId="5F4B334E" w14:textId="6F4E07BD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15</w:t>
            </w:r>
          </w:p>
        </w:tc>
        <w:tc>
          <w:tcPr>
            <w:tcW w:w="817" w:type="dxa"/>
            <w:shd w:val="clear" w:color="auto" w:fill="auto"/>
          </w:tcPr>
          <w:p w14:paraId="62FC32AB" w14:textId="5401D6A6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0,1</w:t>
            </w:r>
          </w:p>
        </w:tc>
        <w:tc>
          <w:tcPr>
            <w:tcW w:w="1586" w:type="dxa"/>
            <w:shd w:val="clear" w:color="auto" w:fill="auto"/>
          </w:tcPr>
          <w:p w14:paraId="0030A337" w14:textId="75254DE6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7</w:t>
            </w:r>
          </w:p>
        </w:tc>
        <w:tc>
          <w:tcPr>
            <w:tcW w:w="816" w:type="dxa"/>
            <w:shd w:val="clear" w:color="auto" w:fill="auto"/>
          </w:tcPr>
          <w:p w14:paraId="64F22755" w14:textId="7DB619E9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0,1</w:t>
            </w:r>
          </w:p>
        </w:tc>
      </w:tr>
      <w:tr w:rsidR="008873AD" w:rsidRPr="008C226E" w14:paraId="5A4494B2" w14:textId="77777777" w:rsidTr="00C53184">
        <w:trPr>
          <w:gridAfter w:val="1"/>
          <w:wAfter w:w="6" w:type="dxa"/>
        </w:trPr>
        <w:tc>
          <w:tcPr>
            <w:tcW w:w="515" w:type="dxa"/>
            <w:shd w:val="clear" w:color="auto" w:fill="auto"/>
          </w:tcPr>
          <w:p w14:paraId="61FF8BC3" w14:textId="0D9B008E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6</w:t>
            </w:r>
          </w:p>
        </w:tc>
        <w:tc>
          <w:tcPr>
            <w:tcW w:w="1894" w:type="dxa"/>
            <w:shd w:val="clear" w:color="auto" w:fill="auto"/>
          </w:tcPr>
          <w:p w14:paraId="23A1A204" w14:textId="1ED54C91" w:rsidR="008873AD" w:rsidRPr="008C226E" w:rsidRDefault="008873AD" w:rsidP="008873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уйгуры</w:t>
            </w:r>
          </w:p>
        </w:tc>
        <w:tc>
          <w:tcPr>
            <w:tcW w:w="1404" w:type="dxa"/>
            <w:shd w:val="clear" w:color="auto" w:fill="auto"/>
          </w:tcPr>
          <w:p w14:paraId="0AD135B1" w14:textId="75B3E961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22</w:t>
            </w:r>
          </w:p>
        </w:tc>
        <w:tc>
          <w:tcPr>
            <w:tcW w:w="817" w:type="dxa"/>
            <w:shd w:val="clear" w:color="auto" w:fill="auto"/>
          </w:tcPr>
          <w:p w14:paraId="170590A9" w14:textId="1E70BA2A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0,1</w:t>
            </w:r>
          </w:p>
        </w:tc>
        <w:tc>
          <w:tcPr>
            <w:tcW w:w="1586" w:type="dxa"/>
            <w:shd w:val="clear" w:color="auto" w:fill="auto"/>
          </w:tcPr>
          <w:p w14:paraId="4B8B5034" w14:textId="6327A082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10</w:t>
            </w:r>
          </w:p>
        </w:tc>
        <w:tc>
          <w:tcPr>
            <w:tcW w:w="816" w:type="dxa"/>
            <w:shd w:val="clear" w:color="auto" w:fill="auto"/>
          </w:tcPr>
          <w:p w14:paraId="3A90A632" w14:textId="3DEAFBE0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0,1</w:t>
            </w:r>
          </w:p>
        </w:tc>
      </w:tr>
      <w:tr w:rsidR="008873AD" w:rsidRPr="008C226E" w14:paraId="5F271140" w14:textId="77777777" w:rsidTr="00C53184">
        <w:trPr>
          <w:gridAfter w:val="1"/>
          <w:wAfter w:w="6" w:type="dxa"/>
        </w:trPr>
        <w:tc>
          <w:tcPr>
            <w:tcW w:w="515" w:type="dxa"/>
            <w:shd w:val="clear" w:color="auto" w:fill="auto"/>
          </w:tcPr>
          <w:p w14:paraId="140943EA" w14:textId="2860B06D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7</w:t>
            </w:r>
          </w:p>
        </w:tc>
        <w:tc>
          <w:tcPr>
            <w:tcW w:w="1894" w:type="dxa"/>
            <w:shd w:val="clear" w:color="auto" w:fill="auto"/>
          </w:tcPr>
          <w:p w14:paraId="427F13EA" w14:textId="2FB6FB6C" w:rsidR="008873AD" w:rsidRPr="008C226E" w:rsidRDefault="008873AD" w:rsidP="008873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дунгане</w:t>
            </w:r>
          </w:p>
        </w:tc>
        <w:tc>
          <w:tcPr>
            <w:tcW w:w="1404" w:type="dxa"/>
            <w:shd w:val="clear" w:color="auto" w:fill="auto"/>
          </w:tcPr>
          <w:p w14:paraId="202BE2C8" w14:textId="13570BD5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29</w:t>
            </w:r>
          </w:p>
        </w:tc>
        <w:tc>
          <w:tcPr>
            <w:tcW w:w="817" w:type="dxa"/>
            <w:shd w:val="clear" w:color="auto" w:fill="auto"/>
          </w:tcPr>
          <w:p w14:paraId="4EA7E647" w14:textId="42C63B4A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0,2</w:t>
            </w:r>
          </w:p>
        </w:tc>
        <w:tc>
          <w:tcPr>
            <w:tcW w:w="1586" w:type="dxa"/>
            <w:shd w:val="clear" w:color="auto" w:fill="auto"/>
          </w:tcPr>
          <w:p w14:paraId="1A3A008C" w14:textId="39DC1899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13</w:t>
            </w:r>
          </w:p>
        </w:tc>
        <w:tc>
          <w:tcPr>
            <w:tcW w:w="816" w:type="dxa"/>
            <w:shd w:val="clear" w:color="auto" w:fill="auto"/>
          </w:tcPr>
          <w:p w14:paraId="3E33AAAA" w14:textId="1BD690C5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0,2</w:t>
            </w:r>
          </w:p>
        </w:tc>
      </w:tr>
      <w:tr w:rsidR="008873AD" w:rsidRPr="008C226E" w14:paraId="66EFA791" w14:textId="77777777" w:rsidTr="00C53184">
        <w:trPr>
          <w:gridAfter w:val="1"/>
          <w:wAfter w:w="6" w:type="dxa"/>
        </w:trPr>
        <w:tc>
          <w:tcPr>
            <w:tcW w:w="515" w:type="dxa"/>
            <w:shd w:val="clear" w:color="auto" w:fill="auto"/>
          </w:tcPr>
          <w:p w14:paraId="78CDA7C0" w14:textId="4C327371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8</w:t>
            </w:r>
          </w:p>
        </w:tc>
        <w:tc>
          <w:tcPr>
            <w:tcW w:w="1894" w:type="dxa"/>
            <w:shd w:val="clear" w:color="auto" w:fill="auto"/>
          </w:tcPr>
          <w:p w14:paraId="04A97959" w14:textId="3DF2297F" w:rsidR="008873AD" w:rsidRPr="008C226E" w:rsidRDefault="008873AD" w:rsidP="008873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татары</w:t>
            </w:r>
          </w:p>
        </w:tc>
        <w:tc>
          <w:tcPr>
            <w:tcW w:w="1404" w:type="dxa"/>
            <w:shd w:val="clear" w:color="auto" w:fill="auto"/>
          </w:tcPr>
          <w:p w14:paraId="74A103E6" w14:textId="312A324C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26</w:t>
            </w:r>
          </w:p>
        </w:tc>
        <w:tc>
          <w:tcPr>
            <w:tcW w:w="817" w:type="dxa"/>
            <w:shd w:val="clear" w:color="auto" w:fill="auto"/>
          </w:tcPr>
          <w:p w14:paraId="601F9413" w14:textId="1B8112E4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0,2</w:t>
            </w:r>
          </w:p>
        </w:tc>
        <w:tc>
          <w:tcPr>
            <w:tcW w:w="1586" w:type="dxa"/>
            <w:shd w:val="clear" w:color="auto" w:fill="auto"/>
          </w:tcPr>
          <w:p w14:paraId="3680911E" w14:textId="722676B7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16</w:t>
            </w:r>
          </w:p>
        </w:tc>
        <w:tc>
          <w:tcPr>
            <w:tcW w:w="816" w:type="dxa"/>
            <w:shd w:val="clear" w:color="auto" w:fill="auto"/>
          </w:tcPr>
          <w:p w14:paraId="7D4BFB2B" w14:textId="0873EA39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0,2</w:t>
            </w:r>
          </w:p>
        </w:tc>
      </w:tr>
      <w:tr w:rsidR="008873AD" w:rsidRPr="008C226E" w14:paraId="549D5727" w14:textId="77777777" w:rsidTr="00C53184">
        <w:trPr>
          <w:gridAfter w:val="1"/>
          <w:wAfter w:w="6" w:type="dxa"/>
        </w:trPr>
        <w:tc>
          <w:tcPr>
            <w:tcW w:w="515" w:type="dxa"/>
            <w:shd w:val="clear" w:color="auto" w:fill="auto"/>
          </w:tcPr>
          <w:p w14:paraId="12FC44C3" w14:textId="42D39191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9</w:t>
            </w:r>
          </w:p>
        </w:tc>
        <w:tc>
          <w:tcPr>
            <w:tcW w:w="1894" w:type="dxa"/>
            <w:shd w:val="clear" w:color="auto" w:fill="auto"/>
          </w:tcPr>
          <w:p w14:paraId="72E6B392" w14:textId="70036B72" w:rsidR="008873AD" w:rsidRPr="008C226E" w:rsidRDefault="008873AD" w:rsidP="008873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корейцы</w:t>
            </w:r>
          </w:p>
        </w:tc>
        <w:tc>
          <w:tcPr>
            <w:tcW w:w="1404" w:type="dxa"/>
            <w:shd w:val="clear" w:color="auto" w:fill="auto"/>
          </w:tcPr>
          <w:p w14:paraId="1783D3DD" w14:textId="35BF3289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26</w:t>
            </w:r>
          </w:p>
        </w:tc>
        <w:tc>
          <w:tcPr>
            <w:tcW w:w="817" w:type="dxa"/>
            <w:shd w:val="clear" w:color="auto" w:fill="auto"/>
          </w:tcPr>
          <w:p w14:paraId="37638773" w14:textId="10517846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0,2</w:t>
            </w:r>
          </w:p>
        </w:tc>
        <w:tc>
          <w:tcPr>
            <w:tcW w:w="1586" w:type="dxa"/>
            <w:shd w:val="clear" w:color="auto" w:fill="auto"/>
          </w:tcPr>
          <w:p w14:paraId="0050092B" w14:textId="636B57C6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14</w:t>
            </w:r>
          </w:p>
        </w:tc>
        <w:tc>
          <w:tcPr>
            <w:tcW w:w="816" w:type="dxa"/>
            <w:shd w:val="clear" w:color="auto" w:fill="auto"/>
          </w:tcPr>
          <w:p w14:paraId="197C678D" w14:textId="0363BA25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0,2</w:t>
            </w:r>
          </w:p>
        </w:tc>
      </w:tr>
      <w:tr w:rsidR="008873AD" w:rsidRPr="000C665B" w14:paraId="1F0D8F5E" w14:textId="77777777" w:rsidTr="00C53184">
        <w:trPr>
          <w:gridAfter w:val="1"/>
          <w:wAfter w:w="6" w:type="dxa"/>
        </w:trPr>
        <w:tc>
          <w:tcPr>
            <w:tcW w:w="515" w:type="dxa"/>
            <w:shd w:val="clear" w:color="auto" w:fill="auto"/>
          </w:tcPr>
          <w:p w14:paraId="33254D97" w14:textId="63259F9E" w:rsidR="008873AD" w:rsidRPr="008C226E" w:rsidRDefault="008873AD" w:rsidP="00887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 xml:space="preserve"> </w:t>
            </w:r>
          </w:p>
        </w:tc>
        <w:tc>
          <w:tcPr>
            <w:tcW w:w="1894" w:type="dxa"/>
            <w:shd w:val="clear" w:color="auto" w:fill="auto"/>
          </w:tcPr>
          <w:p w14:paraId="391E5E6A" w14:textId="237A1606" w:rsidR="008873AD" w:rsidRPr="008C226E" w:rsidRDefault="008873AD" w:rsidP="008873A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1E">
              <w:t>Другие национальности</w:t>
            </w:r>
          </w:p>
        </w:tc>
        <w:tc>
          <w:tcPr>
            <w:tcW w:w="1404" w:type="dxa"/>
            <w:shd w:val="clear" w:color="auto" w:fill="auto"/>
          </w:tcPr>
          <w:p w14:paraId="5D18EA10" w14:textId="5DAEB9A1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100</w:t>
            </w:r>
          </w:p>
        </w:tc>
        <w:tc>
          <w:tcPr>
            <w:tcW w:w="817" w:type="dxa"/>
            <w:shd w:val="clear" w:color="auto" w:fill="auto"/>
          </w:tcPr>
          <w:p w14:paraId="1FD854B0" w14:textId="0A68242C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15341E">
              <w:t>0,6</w:t>
            </w:r>
          </w:p>
        </w:tc>
        <w:tc>
          <w:tcPr>
            <w:tcW w:w="1586" w:type="dxa"/>
            <w:shd w:val="clear" w:color="auto" w:fill="auto"/>
          </w:tcPr>
          <w:p w14:paraId="4935947E" w14:textId="34984512" w:rsidR="008873AD" w:rsidRPr="008C226E" w:rsidRDefault="008873AD" w:rsidP="008873AD">
            <w:pPr>
              <w:jc w:val="center"/>
              <w:rPr>
                <w:highlight w:val="yellow"/>
                <w:lang w:val="ky-KG"/>
              </w:rPr>
            </w:pPr>
            <w:r w:rsidRPr="00A616EF">
              <w:t>77</w:t>
            </w:r>
          </w:p>
        </w:tc>
        <w:tc>
          <w:tcPr>
            <w:tcW w:w="816" w:type="dxa"/>
            <w:shd w:val="clear" w:color="auto" w:fill="auto"/>
          </w:tcPr>
          <w:p w14:paraId="278E743A" w14:textId="6FE8C555" w:rsidR="008873AD" w:rsidRPr="000C665B" w:rsidRDefault="008873AD" w:rsidP="008873AD">
            <w:pPr>
              <w:jc w:val="center"/>
              <w:rPr>
                <w:lang w:val="ky-KG"/>
              </w:rPr>
            </w:pPr>
            <w:r w:rsidRPr="00A616EF">
              <w:t>1,0</w:t>
            </w:r>
          </w:p>
        </w:tc>
      </w:tr>
    </w:tbl>
    <w:p w14:paraId="6641C8C3" w14:textId="77777777" w:rsidR="00385998" w:rsidRPr="000C665B" w:rsidRDefault="00385998" w:rsidP="00385998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02BB3B8" w14:textId="77777777" w:rsidR="00370D8A" w:rsidRDefault="00370D8A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9F34228" w14:textId="2BE0B858" w:rsidR="00370D8A" w:rsidRDefault="00370D8A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670CD2D2" w14:textId="7200ADBC" w:rsidR="00073364" w:rsidRDefault="00073364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1F15F145" w14:textId="27D5B42B" w:rsidR="00073364" w:rsidRDefault="00073364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4C6D8FC4" w14:textId="22312A3F" w:rsidR="00073364" w:rsidRDefault="00073364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532E76C5" w14:textId="77777777" w:rsidR="00073364" w:rsidRDefault="00073364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3B184CA" w14:textId="77777777" w:rsidR="00073364" w:rsidRDefault="00073364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4BFC2DA" w14:textId="4FB3EFDE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lastRenderedPageBreak/>
        <w:t>Распределение служащих,</w:t>
      </w:r>
      <w:r w:rsidRPr="000C665B">
        <w:rPr>
          <w:i/>
          <w:color w:val="2F5496" w:themeColor="accent1" w:themeShade="BF"/>
        </w:rPr>
        <w:t xml:space="preserve"> </w:t>
      </w:r>
      <w:r w:rsidRPr="000C665B">
        <w:rPr>
          <w:b/>
          <w:i/>
          <w:color w:val="2F5496" w:themeColor="accent1" w:themeShade="BF"/>
        </w:rPr>
        <w:t xml:space="preserve">занимающих административные государственные </w:t>
      </w:r>
      <w:proofErr w:type="gramStart"/>
      <w:r w:rsidRPr="000C665B">
        <w:rPr>
          <w:b/>
          <w:i/>
          <w:color w:val="2F5496" w:themeColor="accent1" w:themeShade="BF"/>
        </w:rPr>
        <w:t xml:space="preserve">должности, </w:t>
      </w:r>
      <w:r w:rsidR="004E09FB">
        <w:rPr>
          <w:b/>
          <w:i/>
          <w:color w:val="2F5496" w:themeColor="accent1" w:themeShade="BF"/>
        </w:rPr>
        <w:t xml:space="preserve">  </w:t>
      </w:r>
      <w:proofErr w:type="gramEnd"/>
      <w:r w:rsidR="004E09FB">
        <w:rPr>
          <w:b/>
          <w:i/>
          <w:color w:val="2F5496" w:themeColor="accent1" w:themeShade="BF"/>
        </w:rPr>
        <w:t xml:space="preserve">                </w:t>
      </w:r>
      <w:r w:rsidRPr="000C665B">
        <w:rPr>
          <w:b/>
          <w:i/>
          <w:color w:val="2F5496" w:themeColor="accent1" w:themeShade="BF"/>
        </w:rPr>
        <w:t>по возрасту</w:t>
      </w:r>
    </w:p>
    <w:p w14:paraId="4BA2C8C9" w14:textId="77777777" w:rsidR="00385998" w:rsidRPr="000C665B" w:rsidRDefault="00385998" w:rsidP="00385998">
      <w:pPr>
        <w:pStyle w:val="a9"/>
        <w:jc w:val="center"/>
        <w:rPr>
          <w:b/>
          <w:color w:val="C45911" w:themeColor="accent2" w:themeShade="BF"/>
        </w:rPr>
      </w:pPr>
    </w:p>
    <w:p w14:paraId="3EFDAB93" w14:textId="77777777" w:rsidR="00385998" w:rsidRPr="000C665B" w:rsidRDefault="00385998" w:rsidP="00385998">
      <w:pPr>
        <w:pStyle w:val="a9"/>
        <w:ind w:firstLine="709"/>
        <w:jc w:val="both"/>
      </w:pPr>
      <w:r w:rsidRPr="000C665B">
        <w:t>Возрастной состав служащих распределился следующим образом.</w:t>
      </w:r>
    </w:p>
    <w:p w14:paraId="24ABF71A" w14:textId="3816F1ED" w:rsidR="00385998" w:rsidRPr="000C665B" w:rsidRDefault="00385998" w:rsidP="00385998">
      <w:pPr>
        <w:pStyle w:val="a9"/>
        <w:ind w:firstLine="709"/>
        <w:jc w:val="both"/>
      </w:pPr>
      <w:r w:rsidRPr="000C665B">
        <w:t>Наибольшая численность служащих относится к возрастной категории от 29 до 37 лет – 4</w:t>
      </w:r>
      <w:r w:rsidR="00216540">
        <w:t xml:space="preserve"> </w:t>
      </w:r>
      <w:r w:rsidR="008C226E">
        <w:rPr>
          <w:lang w:val="ky-KG"/>
        </w:rPr>
        <w:t>069</w:t>
      </w:r>
      <w:r w:rsidRPr="000C665B">
        <w:t xml:space="preserve"> чел. (</w:t>
      </w:r>
      <w:r w:rsidR="00216540">
        <w:t>2</w:t>
      </w:r>
      <w:r w:rsidR="00E14473">
        <w:t>4</w:t>
      </w:r>
      <w:r w:rsidRPr="000C665B">
        <w:t xml:space="preserve">% от общей численности служащих, занимающих административные государственные должности). </w:t>
      </w:r>
    </w:p>
    <w:p w14:paraId="74336BF8" w14:textId="25AFD592" w:rsidR="00385998" w:rsidRPr="000C665B" w:rsidRDefault="00385998" w:rsidP="00385998">
      <w:pPr>
        <w:pStyle w:val="a9"/>
        <w:ind w:firstLine="709"/>
        <w:jc w:val="both"/>
      </w:pPr>
      <w:r w:rsidRPr="000C665B">
        <w:t>Среди женщин, занимающих административные государственные должности, также наибольшая численность относится к возрастной категории от 29 до 37 лет -</w:t>
      </w:r>
      <w:r w:rsidR="00E14473">
        <w:t>1853</w:t>
      </w:r>
      <w:r w:rsidR="005F4CEA">
        <w:t xml:space="preserve"> </w:t>
      </w:r>
      <w:r w:rsidRPr="000C665B">
        <w:t>чел. (</w:t>
      </w:r>
      <w:r w:rsidR="00216540">
        <w:t>1</w:t>
      </w:r>
      <w:r w:rsidR="00E14473">
        <w:t>0</w:t>
      </w:r>
      <w:r w:rsidRPr="000C665B">
        <w:t>,</w:t>
      </w:r>
      <w:r w:rsidR="00E14473">
        <w:t>9</w:t>
      </w:r>
      <w:r w:rsidRPr="000C665B">
        <w:t>%).</w:t>
      </w:r>
    </w:p>
    <w:p w14:paraId="73C20CE4" w14:textId="6FDA025E" w:rsidR="00385998" w:rsidRPr="000C665B" w:rsidRDefault="00385998" w:rsidP="00385998">
      <w:pPr>
        <w:pStyle w:val="a9"/>
        <w:ind w:firstLine="709"/>
        <w:jc w:val="both"/>
      </w:pPr>
      <w:r w:rsidRPr="000C665B">
        <w:t xml:space="preserve">Наименьшая численность служащих относится к возрастной категории старше 65 лет и составляет </w:t>
      </w:r>
      <w:r w:rsidRPr="000C665B">
        <w:rPr>
          <w:lang w:val="ky-KG"/>
        </w:rPr>
        <w:t>1</w:t>
      </w:r>
      <w:r w:rsidR="00216540">
        <w:rPr>
          <w:lang w:val="ky-KG"/>
        </w:rPr>
        <w:t>1</w:t>
      </w:r>
      <w:r w:rsidR="00E14473">
        <w:rPr>
          <w:lang w:val="ky-KG"/>
        </w:rPr>
        <w:t>3</w:t>
      </w:r>
      <w:r w:rsidRPr="000C665B">
        <w:t xml:space="preserve"> чел. (</w:t>
      </w:r>
      <w:r w:rsidR="00216540">
        <w:t>0</w:t>
      </w:r>
      <w:r w:rsidRPr="000C665B">
        <w:t>,</w:t>
      </w:r>
      <w:r w:rsidR="00216540">
        <w:rPr>
          <w:lang w:val="ky-KG"/>
        </w:rPr>
        <w:t>6</w:t>
      </w:r>
      <w:r w:rsidRPr="000C665B">
        <w:t xml:space="preserve">%), в том числе </w:t>
      </w:r>
      <w:r w:rsidR="00E14473">
        <w:t>45</w:t>
      </w:r>
      <w:r w:rsidRPr="000C665B">
        <w:t xml:space="preserve"> женщин (</w:t>
      </w:r>
      <w:r w:rsidR="00216540">
        <w:t>0</w:t>
      </w:r>
      <w:r w:rsidRPr="000C665B">
        <w:t>,</w:t>
      </w:r>
      <w:r w:rsidR="00E14473">
        <w:rPr>
          <w:lang w:val="ky-KG"/>
        </w:rPr>
        <w:t>2</w:t>
      </w:r>
      <w:r w:rsidRPr="000C665B">
        <w:t>%).</w:t>
      </w:r>
    </w:p>
    <w:p w14:paraId="76757425" w14:textId="77777777" w:rsidR="00385998" w:rsidRPr="000C665B" w:rsidRDefault="00385998" w:rsidP="00385998">
      <w:pPr>
        <w:pStyle w:val="a9"/>
        <w:jc w:val="both"/>
      </w:pPr>
    </w:p>
    <w:p w14:paraId="79623E06" w14:textId="77777777" w:rsidR="002D640E" w:rsidRPr="000C665B" w:rsidRDefault="002D640E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D752AF2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21D8983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1DE630C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C060A03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4F81EAC7" w14:textId="77777777" w:rsidR="00073364" w:rsidRPr="004D5328" w:rsidRDefault="00073364" w:rsidP="00385998">
      <w:pPr>
        <w:pStyle w:val="a9"/>
        <w:spacing w:after="240"/>
        <w:ind w:firstLine="709"/>
        <w:jc w:val="right"/>
        <w:rPr>
          <w:i/>
          <w:color w:val="7030A0"/>
          <w:lang w:val="en-US"/>
        </w:rPr>
      </w:pPr>
    </w:p>
    <w:p w14:paraId="3C169D70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F254490" w14:textId="77777777" w:rsidR="004E09FB" w:rsidRDefault="004E09FB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2ED63A9E" w14:textId="77777777" w:rsidR="004E09FB" w:rsidRDefault="004E09FB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8CF264F" w14:textId="77777777" w:rsidR="004E09FB" w:rsidRDefault="004E09FB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2F5B03F" w14:textId="6B939BDC" w:rsidR="00385998" w:rsidRPr="000C665B" w:rsidRDefault="00385998" w:rsidP="00385998">
      <w:pPr>
        <w:pStyle w:val="a9"/>
        <w:spacing w:after="240"/>
        <w:ind w:firstLine="709"/>
        <w:jc w:val="right"/>
        <w:rPr>
          <w:i/>
          <w:color w:val="7030A0"/>
        </w:rPr>
      </w:pPr>
      <w:r w:rsidRPr="000C665B">
        <w:rPr>
          <w:i/>
          <w:color w:val="7030A0"/>
        </w:rPr>
        <w:lastRenderedPageBreak/>
        <w:t>Диаграмма 6</w:t>
      </w:r>
    </w:p>
    <w:p w14:paraId="76771DA7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служащих,</w:t>
      </w:r>
      <w:r w:rsidRPr="000C665B">
        <w:rPr>
          <w:color w:val="2F5496" w:themeColor="accent1" w:themeShade="BF"/>
        </w:rPr>
        <w:t xml:space="preserve"> </w:t>
      </w:r>
      <w:r w:rsidRPr="000C665B">
        <w:rPr>
          <w:b/>
          <w:i/>
          <w:color w:val="2F5496" w:themeColor="accent1" w:themeShade="BF"/>
        </w:rPr>
        <w:t>занимающих административные государственные должности, по возрасту</w:t>
      </w:r>
    </w:p>
    <w:p w14:paraId="52B9756B" w14:textId="77777777" w:rsidR="00385998" w:rsidRPr="000C665B" w:rsidRDefault="00385998" w:rsidP="00385998">
      <w:pPr>
        <w:pStyle w:val="a9"/>
        <w:jc w:val="center"/>
        <w:rPr>
          <w:b/>
          <w:i/>
        </w:rPr>
      </w:pPr>
    </w:p>
    <w:p w14:paraId="2FDA7D7D" w14:textId="2F994F34" w:rsidR="00385998" w:rsidRPr="000C665B" w:rsidRDefault="002D640E" w:rsidP="00073364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0C66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0B4EF3" wp14:editId="758019E1">
            <wp:extent cx="5045075" cy="4166558"/>
            <wp:effectExtent l="0" t="0" r="3175" b="5715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27A60208-8E27-4677-ADCE-3E2476002A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C0CE24C" w14:textId="77777777" w:rsidR="00385998" w:rsidRPr="000C665B" w:rsidRDefault="00385998" w:rsidP="00385998">
      <w:pPr>
        <w:pStyle w:val="a9"/>
        <w:ind w:firstLine="709"/>
        <w:jc w:val="right"/>
        <w:rPr>
          <w:i/>
        </w:rPr>
      </w:pPr>
    </w:p>
    <w:p w14:paraId="0E698A44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BA27160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594F6F4C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45527F29" w14:textId="71E42AEB" w:rsidR="00385998" w:rsidRPr="000C665B" w:rsidRDefault="00385998" w:rsidP="00385998">
      <w:pPr>
        <w:pStyle w:val="a9"/>
        <w:spacing w:after="240"/>
        <w:ind w:firstLine="709"/>
        <w:jc w:val="right"/>
        <w:rPr>
          <w:color w:val="7030A0"/>
        </w:rPr>
      </w:pPr>
      <w:r w:rsidRPr="000C665B">
        <w:rPr>
          <w:i/>
          <w:color w:val="7030A0"/>
        </w:rPr>
        <w:lastRenderedPageBreak/>
        <w:t>Диаграмма 7</w:t>
      </w:r>
    </w:p>
    <w:p w14:paraId="08E523FC" w14:textId="77777777" w:rsidR="00385998" w:rsidRPr="000C665B" w:rsidRDefault="00385998" w:rsidP="00CD1160">
      <w:pPr>
        <w:pStyle w:val="a9"/>
        <w:spacing w:after="240"/>
        <w:ind w:firstLine="709"/>
        <w:jc w:val="center"/>
      </w:pPr>
      <w:r w:rsidRPr="000C665B">
        <w:rPr>
          <w:b/>
          <w:i/>
          <w:color w:val="2F5496" w:themeColor="accent1" w:themeShade="BF"/>
        </w:rPr>
        <w:t>Распределение служащих по возрасту в гендерном разрезе</w:t>
      </w:r>
    </w:p>
    <w:p w14:paraId="59A23716" w14:textId="7E9A706A" w:rsidR="00385998" w:rsidRPr="000C665B" w:rsidRDefault="00CD1160" w:rsidP="00073364">
      <w:pPr>
        <w:pStyle w:val="a9"/>
        <w:ind w:left="-993"/>
        <w:jc w:val="both"/>
      </w:pPr>
      <w:r w:rsidRPr="000C665B">
        <w:rPr>
          <w:noProof/>
        </w:rPr>
        <w:drawing>
          <wp:inline distT="0" distB="0" distL="0" distR="0" wp14:anchorId="05D78BBF" wp14:editId="31B0A809">
            <wp:extent cx="5001895" cy="3010619"/>
            <wp:effectExtent l="0" t="0" r="8255" b="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2AABE6CF-52B0-476B-AA96-21AFAD3770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F283E34" w14:textId="7ADEF9E0" w:rsidR="00385998" w:rsidRPr="000C665B" w:rsidRDefault="00385998" w:rsidP="00385998">
      <w:pPr>
        <w:pStyle w:val="a9"/>
        <w:ind w:firstLine="709"/>
        <w:jc w:val="both"/>
      </w:pPr>
    </w:p>
    <w:p w14:paraId="05E72A5C" w14:textId="77777777" w:rsidR="00385998" w:rsidRPr="000C665B" w:rsidRDefault="00385998" w:rsidP="00385998">
      <w:pPr>
        <w:pStyle w:val="a9"/>
        <w:ind w:firstLine="709"/>
        <w:jc w:val="both"/>
      </w:pPr>
    </w:p>
    <w:p w14:paraId="0ED71B52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служащих, занимающих административные государственные должности, по наличию классных чинов</w:t>
      </w:r>
    </w:p>
    <w:p w14:paraId="6D3FDB19" w14:textId="77777777" w:rsidR="00385998" w:rsidRPr="000C665B" w:rsidRDefault="00385998" w:rsidP="00385998">
      <w:pPr>
        <w:pStyle w:val="a9"/>
        <w:ind w:firstLine="709"/>
        <w:jc w:val="center"/>
        <w:rPr>
          <w:b/>
          <w:color w:val="C45911" w:themeColor="accent2" w:themeShade="BF"/>
        </w:rPr>
      </w:pPr>
    </w:p>
    <w:p w14:paraId="45C544C5" w14:textId="5EB73197" w:rsidR="00385998" w:rsidRPr="00C93291" w:rsidRDefault="00385998" w:rsidP="00385998">
      <w:pPr>
        <w:pStyle w:val="a9"/>
        <w:ind w:firstLine="709"/>
        <w:jc w:val="both"/>
        <w:rPr>
          <w:b/>
        </w:rPr>
      </w:pPr>
      <w:r w:rsidRPr="00C93291">
        <w:t xml:space="preserve">Из </w:t>
      </w:r>
      <w:r w:rsidRPr="00C93291">
        <w:rPr>
          <w:b/>
        </w:rPr>
        <w:t>1</w:t>
      </w:r>
      <w:r w:rsidR="00DF75E9" w:rsidRPr="00C93291">
        <w:rPr>
          <w:b/>
          <w:lang w:val="ky-KG"/>
        </w:rPr>
        <w:t xml:space="preserve">6 </w:t>
      </w:r>
      <w:r w:rsidR="004C5C9E">
        <w:rPr>
          <w:b/>
          <w:lang w:val="ky-KG"/>
        </w:rPr>
        <w:t>527</w:t>
      </w:r>
      <w:r w:rsidRPr="00C93291">
        <w:t xml:space="preserve"> служащего классные чины имеют 1</w:t>
      </w:r>
      <w:r w:rsidR="00644A45">
        <w:t>3827</w:t>
      </w:r>
      <w:r w:rsidRPr="00C93291">
        <w:t xml:space="preserve"> чел. (8</w:t>
      </w:r>
      <w:r w:rsidR="00644A45">
        <w:rPr>
          <w:lang w:val="ky-KG"/>
        </w:rPr>
        <w:t>3</w:t>
      </w:r>
      <w:r w:rsidRPr="00C93291">
        <w:t>%):</w:t>
      </w:r>
    </w:p>
    <w:p w14:paraId="3BEC089E" w14:textId="6A42EEE4" w:rsidR="00385998" w:rsidRPr="000C665B" w:rsidRDefault="00385998" w:rsidP="00385998">
      <w:pPr>
        <w:pStyle w:val="a9"/>
        <w:jc w:val="both"/>
      </w:pPr>
      <w:r w:rsidRPr="00C93291">
        <w:t xml:space="preserve">- младший инспектор государственной гражданской службы – </w:t>
      </w:r>
      <w:r w:rsidR="00644A45">
        <w:t>2477</w:t>
      </w:r>
      <w:r w:rsidRPr="00C93291">
        <w:t xml:space="preserve"> </w:t>
      </w:r>
      <w:proofErr w:type="gramStart"/>
      <w:r w:rsidRPr="00C93291">
        <w:t>чел.(</w:t>
      </w:r>
      <w:proofErr w:type="gramEnd"/>
      <w:r w:rsidR="003F6F8E">
        <w:rPr>
          <w:lang w:val="ky-KG"/>
        </w:rPr>
        <w:t>1</w:t>
      </w:r>
      <w:r w:rsidR="00DF75E9" w:rsidRPr="00C93291">
        <w:rPr>
          <w:lang w:val="ky-KG"/>
        </w:rPr>
        <w:t>4</w:t>
      </w:r>
      <w:r w:rsidRPr="00C93291">
        <w:t>%);</w:t>
      </w:r>
    </w:p>
    <w:p w14:paraId="69136113" w14:textId="0583872E" w:rsidR="00385998" w:rsidRPr="000C665B" w:rsidRDefault="00385998" w:rsidP="00385998">
      <w:pPr>
        <w:pStyle w:val="a9"/>
        <w:jc w:val="both"/>
      </w:pPr>
      <w:r w:rsidRPr="000C665B">
        <w:t xml:space="preserve">- инспектор государственной гражданской службы 3 </w:t>
      </w:r>
      <w:proofErr w:type="spellStart"/>
      <w:r w:rsidRPr="000C665B">
        <w:t>кл</w:t>
      </w:r>
      <w:proofErr w:type="spellEnd"/>
      <w:r w:rsidRPr="000C665B">
        <w:t xml:space="preserve">. – </w:t>
      </w:r>
      <w:r w:rsidR="00644A45">
        <w:t>2394</w:t>
      </w:r>
      <w:r w:rsidRPr="000C665B">
        <w:t xml:space="preserve"> </w:t>
      </w:r>
      <w:proofErr w:type="gramStart"/>
      <w:r w:rsidRPr="000C665B">
        <w:t>чел.(</w:t>
      </w:r>
      <w:proofErr w:type="gramEnd"/>
      <w:r w:rsidR="005032E6">
        <w:rPr>
          <w:lang w:val="ky-KG"/>
        </w:rPr>
        <w:t>1</w:t>
      </w:r>
      <w:r w:rsidR="003F6F8E">
        <w:rPr>
          <w:lang w:val="ky-KG"/>
        </w:rPr>
        <w:t>4,4</w:t>
      </w:r>
      <w:r w:rsidRPr="000C665B">
        <w:t>%);</w:t>
      </w:r>
    </w:p>
    <w:p w14:paraId="27800147" w14:textId="5268AF01" w:rsidR="00385998" w:rsidRPr="000C665B" w:rsidRDefault="00385998" w:rsidP="00385998">
      <w:pPr>
        <w:pStyle w:val="a9"/>
        <w:jc w:val="both"/>
      </w:pPr>
      <w:r w:rsidRPr="000C665B">
        <w:t xml:space="preserve">- инспектор государственной гражданской службы 2 </w:t>
      </w:r>
      <w:proofErr w:type="spellStart"/>
      <w:r w:rsidRPr="000C665B">
        <w:t>кл</w:t>
      </w:r>
      <w:proofErr w:type="spellEnd"/>
      <w:r w:rsidRPr="000C665B">
        <w:t xml:space="preserve">. - </w:t>
      </w:r>
      <w:r w:rsidR="00DF75E9">
        <w:t>1</w:t>
      </w:r>
      <w:r w:rsidR="00644A45">
        <w:t>934</w:t>
      </w:r>
      <w:r w:rsidRPr="000C665B">
        <w:t xml:space="preserve"> </w:t>
      </w:r>
      <w:proofErr w:type="gramStart"/>
      <w:r w:rsidRPr="000C665B">
        <w:t>чел.(</w:t>
      </w:r>
      <w:proofErr w:type="gramEnd"/>
      <w:r w:rsidRPr="000C665B">
        <w:rPr>
          <w:lang w:val="ky-KG"/>
        </w:rPr>
        <w:t>1</w:t>
      </w:r>
      <w:r w:rsidR="003F6F8E">
        <w:rPr>
          <w:lang w:val="ky-KG"/>
        </w:rPr>
        <w:t>1,7</w:t>
      </w:r>
      <w:r w:rsidRPr="000C665B">
        <w:t>%);</w:t>
      </w:r>
    </w:p>
    <w:p w14:paraId="74BDBF6E" w14:textId="68D18486" w:rsidR="00385998" w:rsidRPr="000C665B" w:rsidRDefault="00385998" w:rsidP="00385998">
      <w:pPr>
        <w:pStyle w:val="a9"/>
        <w:jc w:val="both"/>
      </w:pPr>
      <w:r w:rsidRPr="000C665B">
        <w:lastRenderedPageBreak/>
        <w:t xml:space="preserve">- инспектор государственной гражданской службы 1 </w:t>
      </w:r>
      <w:proofErr w:type="spellStart"/>
      <w:r w:rsidRPr="000C665B">
        <w:t>кл</w:t>
      </w:r>
      <w:proofErr w:type="spellEnd"/>
      <w:r w:rsidRPr="000C665B">
        <w:t xml:space="preserve">. – </w:t>
      </w:r>
      <w:r w:rsidR="00644A45">
        <w:t>1501</w:t>
      </w:r>
      <w:r w:rsidRPr="000C665B">
        <w:t xml:space="preserve"> </w:t>
      </w:r>
      <w:proofErr w:type="gramStart"/>
      <w:r w:rsidRPr="000C665B">
        <w:t>чел.(</w:t>
      </w:r>
      <w:proofErr w:type="gramEnd"/>
      <w:r w:rsidRPr="000C665B">
        <w:rPr>
          <w:lang w:val="ky-KG"/>
        </w:rPr>
        <w:t>1</w:t>
      </w:r>
      <w:r w:rsidR="005032E6">
        <w:rPr>
          <w:lang w:val="ky-KG"/>
        </w:rPr>
        <w:t>3</w:t>
      </w:r>
      <w:r w:rsidRPr="000C665B">
        <w:t>%);</w:t>
      </w:r>
    </w:p>
    <w:p w14:paraId="2E65D978" w14:textId="5641507E" w:rsidR="00385998" w:rsidRPr="000C665B" w:rsidRDefault="00385998" w:rsidP="00385998">
      <w:pPr>
        <w:pStyle w:val="a9"/>
        <w:jc w:val="both"/>
      </w:pPr>
      <w:r w:rsidRPr="000C665B">
        <w:t xml:space="preserve">- советник государственной гражданской службы 3 </w:t>
      </w:r>
      <w:proofErr w:type="spellStart"/>
      <w:r w:rsidRPr="000C665B">
        <w:t>кл</w:t>
      </w:r>
      <w:proofErr w:type="spellEnd"/>
      <w:r w:rsidRPr="000C665B">
        <w:t xml:space="preserve">. – </w:t>
      </w:r>
      <w:r w:rsidR="00644A45">
        <w:rPr>
          <w:lang w:val="ky-KG"/>
        </w:rPr>
        <w:t>1475</w:t>
      </w:r>
      <w:r w:rsidRPr="000C665B">
        <w:t xml:space="preserve"> </w:t>
      </w:r>
      <w:proofErr w:type="gramStart"/>
      <w:r w:rsidRPr="000C665B">
        <w:t>чел.(</w:t>
      </w:r>
      <w:proofErr w:type="gramEnd"/>
      <w:r w:rsidR="003F6F8E">
        <w:t>9</w:t>
      </w:r>
      <w:r w:rsidRPr="000C665B">
        <w:t>%);</w:t>
      </w:r>
    </w:p>
    <w:p w14:paraId="1454A9D6" w14:textId="2CEE4CA1" w:rsidR="00385998" w:rsidRPr="000C665B" w:rsidRDefault="00385998" w:rsidP="00385998">
      <w:pPr>
        <w:pStyle w:val="a9"/>
        <w:jc w:val="both"/>
      </w:pPr>
      <w:r w:rsidRPr="000C665B">
        <w:t xml:space="preserve">- советник государственной гражданской службы 2 </w:t>
      </w:r>
      <w:proofErr w:type="spellStart"/>
      <w:r w:rsidRPr="000C665B">
        <w:t>кл</w:t>
      </w:r>
      <w:proofErr w:type="spellEnd"/>
      <w:r w:rsidRPr="000C665B">
        <w:t xml:space="preserve">. – </w:t>
      </w:r>
      <w:r w:rsidR="00644A45">
        <w:t>903</w:t>
      </w:r>
      <w:r w:rsidRPr="000C665B">
        <w:t xml:space="preserve"> </w:t>
      </w:r>
      <w:proofErr w:type="gramStart"/>
      <w:r w:rsidRPr="000C665B">
        <w:t>чел.(</w:t>
      </w:r>
      <w:proofErr w:type="gramEnd"/>
      <w:r w:rsidR="003F6F8E">
        <w:rPr>
          <w:lang w:val="ky-KG"/>
        </w:rPr>
        <w:t>5,4</w:t>
      </w:r>
      <w:r w:rsidRPr="000C665B">
        <w:t>%);</w:t>
      </w:r>
    </w:p>
    <w:p w14:paraId="0F043709" w14:textId="28974B44" w:rsidR="00385998" w:rsidRPr="000C665B" w:rsidRDefault="00385998" w:rsidP="00385998">
      <w:pPr>
        <w:pStyle w:val="a9"/>
        <w:jc w:val="both"/>
      </w:pPr>
      <w:r w:rsidRPr="000C665B">
        <w:t xml:space="preserve">- советник государственной гражданской службы 1 </w:t>
      </w:r>
      <w:proofErr w:type="spellStart"/>
      <w:r w:rsidRPr="000C665B">
        <w:t>кл</w:t>
      </w:r>
      <w:proofErr w:type="spellEnd"/>
      <w:r w:rsidRPr="000C665B">
        <w:t xml:space="preserve">. – </w:t>
      </w:r>
      <w:r w:rsidR="00644A45">
        <w:t>1110</w:t>
      </w:r>
      <w:r w:rsidR="005032E6">
        <w:t xml:space="preserve"> </w:t>
      </w:r>
      <w:proofErr w:type="gramStart"/>
      <w:r w:rsidRPr="000C665B">
        <w:t>чел.(</w:t>
      </w:r>
      <w:proofErr w:type="gramEnd"/>
      <w:r w:rsidR="003F6F8E">
        <w:rPr>
          <w:lang w:val="ky-KG"/>
        </w:rPr>
        <w:t>6,7</w:t>
      </w:r>
      <w:r w:rsidRPr="000C665B">
        <w:t>%);</w:t>
      </w:r>
    </w:p>
    <w:p w14:paraId="2FC001E7" w14:textId="6FA13317" w:rsidR="00385998" w:rsidRPr="000C665B" w:rsidRDefault="00385998" w:rsidP="00385998">
      <w:pPr>
        <w:pStyle w:val="a9"/>
        <w:jc w:val="both"/>
      </w:pPr>
      <w:r w:rsidRPr="000C665B">
        <w:t xml:space="preserve">- государственный советник государственной гражданской службы 3 </w:t>
      </w:r>
      <w:proofErr w:type="spellStart"/>
      <w:r w:rsidRPr="000C665B">
        <w:t>кл</w:t>
      </w:r>
      <w:proofErr w:type="spellEnd"/>
      <w:r w:rsidRPr="000C665B">
        <w:t xml:space="preserve">. – </w:t>
      </w:r>
      <w:r w:rsidR="00644A45">
        <w:t>143</w:t>
      </w:r>
      <w:r w:rsidRPr="000C665B">
        <w:t xml:space="preserve"> </w:t>
      </w:r>
      <w:proofErr w:type="gramStart"/>
      <w:r w:rsidRPr="000C665B">
        <w:t>чел.(</w:t>
      </w:r>
      <w:proofErr w:type="gramEnd"/>
      <w:r w:rsidR="003F6F8E">
        <w:t>0,7</w:t>
      </w:r>
      <w:r w:rsidRPr="000C665B">
        <w:t>%);</w:t>
      </w:r>
    </w:p>
    <w:p w14:paraId="7415C625" w14:textId="682DE5E7" w:rsidR="00385998" w:rsidRPr="000C665B" w:rsidRDefault="00385998" w:rsidP="00385998">
      <w:pPr>
        <w:pStyle w:val="a9"/>
        <w:jc w:val="both"/>
      </w:pPr>
      <w:r w:rsidRPr="000C665B">
        <w:t xml:space="preserve">- государственный советник государственной гражданской службы 2 </w:t>
      </w:r>
      <w:proofErr w:type="spellStart"/>
      <w:r w:rsidRPr="000C665B">
        <w:t>кл</w:t>
      </w:r>
      <w:proofErr w:type="spellEnd"/>
      <w:r w:rsidRPr="000C665B">
        <w:t xml:space="preserve">. – </w:t>
      </w:r>
      <w:r w:rsidR="00644A45">
        <w:t>33</w:t>
      </w:r>
      <w:r w:rsidRPr="000C665B">
        <w:t xml:space="preserve"> </w:t>
      </w:r>
      <w:proofErr w:type="gramStart"/>
      <w:r w:rsidRPr="000C665B">
        <w:t>чел.(</w:t>
      </w:r>
      <w:proofErr w:type="gramEnd"/>
      <w:r w:rsidR="003F6F8E">
        <w:t>0,20</w:t>
      </w:r>
      <w:r w:rsidRPr="000C665B">
        <w:t>%);</w:t>
      </w:r>
    </w:p>
    <w:p w14:paraId="025F615F" w14:textId="43D9C1B5" w:rsidR="00385998" w:rsidRPr="000C665B" w:rsidRDefault="00385998" w:rsidP="00385998">
      <w:pPr>
        <w:pStyle w:val="a9"/>
        <w:jc w:val="both"/>
      </w:pPr>
      <w:r w:rsidRPr="000C665B">
        <w:t xml:space="preserve">- государственный советник государственной гражданской службы 1 </w:t>
      </w:r>
      <w:proofErr w:type="spellStart"/>
      <w:r w:rsidRPr="000C665B">
        <w:t>кл</w:t>
      </w:r>
      <w:proofErr w:type="spellEnd"/>
      <w:r w:rsidRPr="000C665B">
        <w:t xml:space="preserve">. – </w:t>
      </w:r>
      <w:r w:rsidR="005032E6">
        <w:t>6</w:t>
      </w:r>
      <w:r w:rsidRPr="000C665B">
        <w:t xml:space="preserve"> </w:t>
      </w:r>
      <w:proofErr w:type="gramStart"/>
      <w:r w:rsidRPr="000C665B">
        <w:t>чел.(</w:t>
      </w:r>
      <w:proofErr w:type="gramEnd"/>
      <w:r w:rsidRPr="000C665B">
        <w:t>0,1%).</w:t>
      </w:r>
    </w:p>
    <w:p w14:paraId="20272A98" w14:textId="60654908" w:rsidR="00385998" w:rsidRPr="000C665B" w:rsidRDefault="00385998" w:rsidP="00385998">
      <w:pPr>
        <w:pStyle w:val="a9"/>
        <w:ind w:firstLine="709"/>
        <w:jc w:val="both"/>
      </w:pPr>
      <w:r w:rsidRPr="000C665B">
        <w:t xml:space="preserve">Не имеют классных чинов </w:t>
      </w:r>
      <w:r w:rsidR="003F6F8E">
        <w:rPr>
          <w:lang w:val="ky-KG"/>
        </w:rPr>
        <w:t>1851</w:t>
      </w:r>
      <w:r w:rsidRPr="000C665B">
        <w:t xml:space="preserve"> служащих (</w:t>
      </w:r>
      <w:r w:rsidR="005032E6">
        <w:rPr>
          <w:lang w:val="ky-KG"/>
        </w:rPr>
        <w:t>1</w:t>
      </w:r>
      <w:r w:rsidR="003F6F8E">
        <w:rPr>
          <w:lang w:val="ky-KG"/>
        </w:rPr>
        <w:t>1,1</w:t>
      </w:r>
      <w:r w:rsidRPr="000C665B">
        <w:t>%).</w:t>
      </w:r>
    </w:p>
    <w:p w14:paraId="1999BBBA" w14:textId="77777777" w:rsidR="00385998" w:rsidRPr="000C665B" w:rsidRDefault="00385998" w:rsidP="00385998">
      <w:pPr>
        <w:pStyle w:val="a9"/>
        <w:ind w:firstLine="709"/>
        <w:jc w:val="both"/>
      </w:pPr>
    </w:p>
    <w:p w14:paraId="07B11B62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7411022D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D5C4AB7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4334C8A6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81F78BA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2172ADFA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EA96845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744F625E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3ACCC6A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5AAA9159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25E2EDCD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39C38305" w14:textId="5C96F286" w:rsidR="00385998" w:rsidRPr="000C665B" w:rsidRDefault="00385998" w:rsidP="00385998">
      <w:pPr>
        <w:pStyle w:val="a9"/>
        <w:spacing w:after="240"/>
        <w:ind w:firstLine="709"/>
        <w:jc w:val="right"/>
        <w:rPr>
          <w:i/>
          <w:color w:val="7030A0"/>
        </w:rPr>
      </w:pPr>
      <w:r w:rsidRPr="000C665B">
        <w:rPr>
          <w:i/>
          <w:color w:val="7030A0"/>
        </w:rPr>
        <w:lastRenderedPageBreak/>
        <w:t>Диаграмма 8</w:t>
      </w:r>
    </w:p>
    <w:p w14:paraId="1C86365A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служащих, занимающих административные государственные должности, по наличию классных чинов</w:t>
      </w:r>
    </w:p>
    <w:p w14:paraId="1F5C3879" w14:textId="1A0C8B37" w:rsidR="00385998" w:rsidRPr="000C665B" w:rsidRDefault="002D640E" w:rsidP="00073364">
      <w:pPr>
        <w:pStyle w:val="a3"/>
        <w:spacing w:line="276" w:lineRule="auto"/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noProof/>
          <w:sz w:val="24"/>
          <w:szCs w:val="24"/>
          <w:highlight w:val="yellow"/>
        </w:rPr>
        <w:drawing>
          <wp:inline distT="0" distB="0" distL="0" distR="0" wp14:anchorId="33948B12" wp14:editId="71157B35">
            <wp:extent cx="4951095" cy="5417185"/>
            <wp:effectExtent l="0" t="0" r="1905" b="0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5E395A8F-374E-488D-9913-11B940E089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B008AD6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lastRenderedPageBreak/>
        <w:t>Распределение служащих, занимающих административные государственные должности, по наличию инвалидности</w:t>
      </w:r>
    </w:p>
    <w:p w14:paraId="0EDB2436" w14:textId="77777777" w:rsidR="00385998" w:rsidRPr="000C665B" w:rsidRDefault="00385998" w:rsidP="00385998">
      <w:pPr>
        <w:pStyle w:val="a9"/>
        <w:ind w:firstLine="709"/>
        <w:jc w:val="both"/>
        <w:rPr>
          <w:i/>
          <w:u w:val="single"/>
        </w:rPr>
      </w:pPr>
    </w:p>
    <w:p w14:paraId="0808F7D3" w14:textId="697F297C" w:rsidR="00385998" w:rsidRPr="000C665B" w:rsidRDefault="00385998" w:rsidP="00385998">
      <w:pPr>
        <w:pStyle w:val="a9"/>
        <w:ind w:firstLine="709"/>
        <w:jc w:val="both"/>
      </w:pPr>
      <w:r w:rsidRPr="000C665B">
        <w:t xml:space="preserve">Из </w:t>
      </w:r>
      <w:r w:rsidR="002B11F6">
        <w:rPr>
          <w:b/>
        </w:rPr>
        <w:t>16</w:t>
      </w:r>
      <w:r w:rsidR="00DC4D48">
        <w:rPr>
          <w:b/>
        </w:rPr>
        <w:t>527</w:t>
      </w:r>
      <w:r w:rsidRPr="000C665B">
        <w:t xml:space="preserve"> служащих </w:t>
      </w:r>
      <w:r w:rsidR="00DC4D48">
        <w:t>138</w:t>
      </w:r>
      <w:r w:rsidRPr="000C665B">
        <w:t xml:space="preserve"> человек являются лицами с ограниченными возможностями здоровья (</w:t>
      </w:r>
      <w:r w:rsidR="003750EF">
        <w:t>0</w:t>
      </w:r>
      <w:r w:rsidRPr="000C665B">
        <w:t>,</w:t>
      </w:r>
      <w:r w:rsidR="00DC4D48">
        <w:t>8</w:t>
      </w:r>
      <w:r w:rsidRPr="000C665B">
        <w:t xml:space="preserve">%), имеющими: </w:t>
      </w:r>
    </w:p>
    <w:p w14:paraId="5B1802B6" w14:textId="2246D948" w:rsidR="00385998" w:rsidRPr="000C665B" w:rsidRDefault="00385998" w:rsidP="00385998">
      <w:pPr>
        <w:pStyle w:val="a9"/>
        <w:ind w:firstLine="709"/>
        <w:jc w:val="both"/>
      </w:pPr>
      <w:r w:rsidRPr="000C665B">
        <w:rPr>
          <w:lang w:val="en-US"/>
        </w:rPr>
        <w:t>I</w:t>
      </w:r>
      <w:r w:rsidRPr="000C665B">
        <w:t xml:space="preserve"> группу инвалидности – </w:t>
      </w:r>
      <w:r w:rsidR="00DC4D48">
        <w:rPr>
          <w:lang w:val="ky-KG"/>
        </w:rPr>
        <w:t>9</w:t>
      </w:r>
      <w:r w:rsidRPr="000C665B">
        <w:t xml:space="preserve"> чел. (</w:t>
      </w:r>
      <w:r w:rsidR="00DC4D48">
        <w:t>0,05</w:t>
      </w:r>
      <w:r w:rsidR="003750EF">
        <w:t xml:space="preserve"> </w:t>
      </w:r>
      <w:r w:rsidRPr="000C665B">
        <w:t>% от общего числа служащих, занимающих административные государственные должности</w:t>
      </w:r>
      <w:proofErr w:type="gramStart"/>
      <w:r w:rsidRPr="000C665B">
        <w:t>);</w:t>
      </w:r>
      <w:proofErr w:type="gramEnd"/>
      <w:r w:rsidRPr="000C665B">
        <w:t xml:space="preserve"> </w:t>
      </w:r>
    </w:p>
    <w:p w14:paraId="432CEEA3" w14:textId="04E22611" w:rsidR="00385998" w:rsidRPr="000C665B" w:rsidRDefault="00385998" w:rsidP="00385998">
      <w:pPr>
        <w:pStyle w:val="a9"/>
        <w:ind w:firstLine="709"/>
        <w:jc w:val="both"/>
      </w:pPr>
      <w:r w:rsidRPr="000C665B">
        <w:rPr>
          <w:lang w:val="en-US"/>
        </w:rPr>
        <w:t>II</w:t>
      </w:r>
      <w:r w:rsidRPr="000C665B">
        <w:t xml:space="preserve"> группу инвалидности – </w:t>
      </w:r>
      <w:r w:rsidR="00DC4D48">
        <w:rPr>
          <w:lang w:val="ky-KG"/>
        </w:rPr>
        <w:t>92</w:t>
      </w:r>
      <w:r w:rsidRPr="000C665B">
        <w:t xml:space="preserve"> чел. (</w:t>
      </w:r>
      <w:r w:rsidR="00DC4D48">
        <w:t>0,55</w:t>
      </w:r>
      <w:r w:rsidRPr="000C665B">
        <w:t>%</w:t>
      </w:r>
      <w:proofErr w:type="gramStart"/>
      <w:r w:rsidRPr="000C665B">
        <w:t>);</w:t>
      </w:r>
      <w:proofErr w:type="gramEnd"/>
    </w:p>
    <w:p w14:paraId="2DCBB9FC" w14:textId="5F05F50A" w:rsidR="00385998" w:rsidRPr="000C665B" w:rsidRDefault="00385998" w:rsidP="00385998">
      <w:pPr>
        <w:pStyle w:val="a9"/>
        <w:ind w:firstLine="709"/>
        <w:jc w:val="both"/>
      </w:pPr>
      <w:r w:rsidRPr="000C665B">
        <w:rPr>
          <w:lang w:val="en-US"/>
        </w:rPr>
        <w:t>III</w:t>
      </w:r>
      <w:r w:rsidRPr="000C665B">
        <w:t xml:space="preserve"> группу инвалидности – </w:t>
      </w:r>
      <w:r w:rsidR="00DC4D48">
        <w:rPr>
          <w:lang w:val="ky-KG"/>
        </w:rPr>
        <w:t>37</w:t>
      </w:r>
      <w:r w:rsidRPr="000C665B">
        <w:t xml:space="preserve"> чел. (</w:t>
      </w:r>
      <w:r w:rsidR="00DC4D48">
        <w:t>0,22</w:t>
      </w:r>
      <w:r w:rsidRPr="000C665B">
        <w:t xml:space="preserve">%) </w:t>
      </w:r>
    </w:p>
    <w:p w14:paraId="7BAAB90F" w14:textId="1E7D1715" w:rsidR="00385998" w:rsidRPr="000C665B" w:rsidRDefault="00385998" w:rsidP="00385998">
      <w:pPr>
        <w:pStyle w:val="a9"/>
        <w:ind w:firstLine="709"/>
        <w:jc w:val="both"/>
      </w:pPr>
      <w:r w:rsidRPr="000C665B">
        <w:t xml:space="preserve">Среди них </w:t>
      </w:r>
      <w:r w:rsidR="00DC4D48">
        <w:t>68</w:t>
      </w:r>
      <w:r w:rsidRPr="000C665B">
        <w:t xml:space="preserve"> женщины (</w:t>
      </w:r>
      <w:r w:rsidR="00DC4D48">
        <w:t>0,40</w:t>
      </w:r>
      <w:r w:rsidR="00C93291">
        <w:t xml:space="preserve"> </w:t>
      </w:r>
      <w:r w:rsidRPr="000C665B">
        <w:t>% от общего числа женщин, занимающих административные государственные должности), имеющие:</w:t>
      </w:r>
    </w:p>
    <w:p w14:paraId="5F8A5D59" w14:textId="24BF2AB0" w:rsidR="00385998" w:rsidRPr="000C665B" w:rsidRDefault="00385998" w:rsidP="00385998">
      <w:pPr>
        <w:pStyle w:val="a9"/>
        <w:ind w:firstLine="709"/>
        <w:jc w:val="both"/>
      </w:pPr>
      <w:r w:rsidRPr="000C665B">
        <w:rPr>
          <w:lang w:val="en-US"/>
        </w:rPr>
        <w:t>I</w:t>
      </w:r>
      <w:r w:rsidRPr="000C665B">
        <w:t xml:space="preserve"> группу инвалидности – </w:t>
      </w:r>
      <w:r w:rsidR="00DC4D48">
        <w:rPr>
          <w:lang w:val="ky-KG"/>
        </w:rPr>
        <w:t>4</w:t>
      </w:r>
      <w:r w:rsidRPr="000C665B">
        <w:t xml:space="preserve"> чел. (</w:t>
      </w:r>
      <w:r w:rsidR="00DC4D48">
        <w:t>0,02</w:t>
      </w:r>
      <w:r w:rsidR="003750EF">
        <w:t xml:space="preserve"> </w:t>
      </w:r>
      <w:r w:rsidRPr="000C665B">
        <w:t>% от общего числа женщин, занимающих административные государственные должности</w:t>
      </w:r>
      <w:proofErr w:type="gramStart"/>
      <w:r w:rsidRPr="000C665B">
        <w:t>);</w:t>
      </w:r>
      <w:proofErr w:type="gramEnd"/>
    </w:p>
    <w:p w14:paraId="5A2C048F" w14:textId="4583016A" w:rsidR="00385998" w:rsidRPr="00415984" w:rsidRDefault="00385998" w:rsidP="00385998">
      <w:pPr>
        <w:pStyle w:val="a9"/>
        <w:ind w:firstLine="709"/>
        <w:jc w:val="both"/>
      </w:pPr>
      <w:r w:rsidRPr="00415984">
        <w:rPr>
          <w:lang w:val="en-US"/>
        </w:rPr>
        <w:t>II</w:t>
      </w:r>
      <w:r w:rsidRPr="00415984">
        <w:t xml:space="preserve"> группу инвалидности – </w:t>
      </w:r>
      <w:r w:rsidRPr="00415984">
        <w:rPr>
          <w:lang w:val="ky-KG"/>
        </w:rPr>
        <w:t>4</w:t>
      </w:r>
      <w:r w:rsidR="00DC4D48">
        <w:rPr>
          <w:lang w:val="ky-KG"/>
        </w:rPr>
        <w:t>5</w:t>
      </w:r>
      <w:r w:rsidRPr="00415984">
        <w:t xml:space="preserve"> чел. </w:t>
      </w:r>
      <w:r w:rsidR="00DC4D48">
        <w:t>(0,27</w:t>
      </w:r>
      <w:r w:rsidR="00C93291" w:rsidRPr="00415984">
        <w:t xml:space="preserve"> </w:t>
      </w:r>
      <w:r w:rsidRPr="00415984">
        <w:t>%</w:t>
      </w:r>
      <w:proofErr w:type="gramStart"/>
      <w:r w:rsidRPr="00415984">
        <w:t>);</w:t>
      </w:r>
      <w:proofErr w:type="gramEnd"/>
    </w:p>
    <w:p w14:paraId="35D15F32" w14:textId="3A893188" w:rsidR="00385998" w:rsidRDefault="00385998" w:rsidP="00312EF5">
      <w:pPr>
        <w:pStyle w:val="a9"/>
        <w:ind w:firstLine="709"/>
        <w:jc w:val="both"/>
      </w:pPr>
      <w:r w:rsidRPr="00415984">
        <w:rPr>
          <w:lang w:val="en-US"/>
        </w:rPr>
        <w:t>III</w:t>
      </w:r>
      <w:r w:rsidRPr="00415984">
        <w:t xml:space="preserve"> группу инвалидности – </w:t>
      </w:r>
      <w:r w:rsidR="00DC4D48">
        <w:rPr>
          <w:lang w:val="ky-KG"/>
        </w:rPr>
        <w:t>19</w:t>
      </w:r>
      <w:r w:rsidRPr="00415984">
        <w:t xml:space="preserve"> чел. (</w:t>
      </w:r>
      <w:r w:rsidR="00DC4D48">
        <w:t>0,11</w:t>
      </w:r>
      <w:r w:rsidR="00C93291" w:rsidRPr="00415984">
        <w:t xml:space="preserve"> </w:t>
      </w:r>
      <w:r w:rsidRPr="00415984">
        <w:t>%).</w:t>
      </w:r>
    </w:p>
    <w:p w14:paraId="56F38BCD" w14:textId="04A8C412" w:rsidR="00312EF5" w:rsidRPr="000C665B" w:rsidRDefault="00312EF5" w:rsidP="00312EF5">
      <w:pPr>
        <w:pStyle w:val="a9"/>
        <w:ind w:firstLine="709"/>
        <w:jc w:val="both"/>
        <w:sectPr w:rsidR="00312EF5" w:rsidRPr="000C665B" w:rsidSect="002A6CE9">
          <w:pgSz w:w="8419" w:h="11906" w:orient="landscape"/>
          <w:pgMar w:top="851" w:right="1048" w:bottom="1134" w:left="1134" w:header="709" w:footer="709" w:gutter="0"/>
          <w:cols w:space="708"/>
          <w:docGrid w:linePitch="360"/>
        </w:sectPr>
      </w:pPr>
    </w:p>
    <w:p w14:paraId="76F6EB30" w14:textId="77777777" w:rsidR="00312EF5" w:rsidRDefault="00312EF5" w:rsidP="00312EF5">
      <w:pPr>
        <w:rPr>
          <w:b/>
        </w:rPr>
      </w:pPr>
    </w:p>
    <w:p w14:paraId="412731E7" w14:textId="77777777" w:rsidR="008C226E" w:rsidRPr="008C226E" w:rsidRDefault="008C226E" w:rsidP="008C226E">
      <w:pPr>
        <w:ind w:right="-2"/>
        <w:jc w:val="center"/>
        <w:rPr>
          <w:b/>
          <w:color w:val="2F5496" w:themeColor="accent1" w:themeShade="BF"/>
        </w:rPr>
      </w:pPr>
      <w:r w:rsidRPr="008C226E">
        <w:rPr>
          <w:b/>
          <w:color w:val="2F5496" w:themeColor="accent1" w:themeShade="BF"/>
        </w:rPr>
        <w:t xml:space="preserve">РАЗДЕЛ </w:t>
      </w:r>
      <w:r w:rsidRPr="008C226E">
        <w:rPr>
          <w:b/>
          <w:color w:val="2F5496" w:themeColor="accent1" w:themeShade="BF"/>
          <w:lang w:val="en-US"/>
        </w:rPr>
        <w:t>II</w:t>
      </w:r>
      <w:r w:rsidRPr="008C226E">
        <w:rPr>
          <w:b/>
          <w:color w:val="2F5496" w:themeColor="accent1" w:themeShade="BF"/>
        </w:rPr>
        <w:t xml:space="preserve"> </w:t>
      </w:r>
    </w:p>
    <w:p w14:paraId="17B240DD" w14:textId="77777777" w:rsidR="008C226E" w:rsidRPr="008C226E" w:rsidRDefault="008C226E" w:rsidP="008C226E">
      <w:pPr>
        <w:ind w:right="-2"/>
        <w:jc w:val="center"/>
        <w:rPr>
          <w:b/>
          <w:color w:val="2F5496" w:themeColor="accent1" w:themeShade="BF"/>
        </w:rPr>
      </w:pPr>
      <w:r w:rsidRPr="008C226E">
        <w:rPr>
          <w:b/>
          <w:color w:val="2F5496" w:themeColor="accent1" w:themeShade="BF"/>
        </w:rPr>
        <w:t>Информация по муниципальным служащим</w:t>
      </w:r>
    </w:p>
    <w:p w14:paraId="2C6F1EE0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color w:val="C45911" w:themeColor="accent2" w:themeShade="BF"/>
        </w:rPr>
      </w:pPr>
    </w:p>
    <w:p w14:paraId="3E0040E1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>Распределение муниципальных служащих по должностям</w:t>
      </w:r>
    </w:p>
    <w:p w14:paraId="2AC5D8D9" w14:textId="77777777" w:rsidR="008C226E" w:rsidRPr="008C226E" w:rsidRDefault="008C226E" w:rsidP="008C226E">
      <w:pPr>
        <w:spacing w:line="276" w:lineRule="auto"/>
        <w:ind w:right="-2" w:firstLine="709"/>
        <w:jc w:val="both"/>
        <w:rPr>
          <w:highlight w:val="yellow"/>
        </w:rPr>
      </w:pPr>
    </w:p>
    <w:p w14:paraId="031CBFE6" w14:textId="77777777" w:rsidR="008C226E" w:rsidRPr="008C226E" w:rsidRDefault="008C226E" w:rsidP="008C226E">
      <w:pPr>
        <w:ind w:right="-2" w:firstLine="709"/>
        <w:jc w:val="both"/>
      </w:pPr>
      <w:r w:rsidRPr="008C226E">
        <w:t>Согласно представленным органами местного самоуправления Кыргызской Республики статистическим данным на 31 декабря 202</w:t>
      </w:r>
      <w:r w:rsidRPr="008C226E">
        <w:rPr>
          <w:lang w:val="ky-KG"/>
        </w:rPr>
        <w:t>4</w:t>
      </w:r>
      <w:r w:rsidRPr="008C226E">
        <w:t xml:space="preserve"> года по штатному расписанию составляет всего </w:t>
      </w:r>
      <w:r w:rsidRPr="008C226E">
        <w:rPr>
          <w:lang w:val="ky-KG"/>
        </w:rPr>
        <w:t xml:space="preserve">4773 </w:t>
      </w:r>
      <w:r w:rsidRPr="008C226E">
        <w:t xml:space="preserve">единиц из них политические </w:t>
      </w:r>
      <w:r w:rsidRPr="008C226E">
        <w:rPr>
          <w:b/>
          <w:bCs/>
          <w:lang w:val="ky-KG"/>
        </w:rPr>
        <w:t xml:space="preserve">356 </w:t>
      </w:r>
      <w:r w:rsidRPr="008C226E">
        <w:t xml:space="preserve">административные муниципальные служащие составляют </w:t>
      </w:r>
      <w:r w:rsidRPr="008C226E">
        <w:rPr>
          <w:b/>
          <w:bCs/>
          <w:lang w:val="ky-KG"/>
        </w:rPr>
        <w:t xml:space="preserve">4417 </w:t>
      </w:r>
      <w:r w:rsidRPr="008C226E">
        <w:rPr>
          <w:b/>
          <w:bCs/>
        </w:rPr>
        <w:t>единиц.</w:t>
      </w:r>
      <w:r w:rsidRPr="008C226E">
        <w:t xml:space="preserve"> </w:t>
      </w:r>
    </w:p>
    <w:p w14:paraId="00FA7D7A" w14:textId="77777777" w:rsidR="008C226E" w:rsidRPr="008C226E" w:rsidRDefault="008C226E" w:rsidP="008C226E">
      <w:pPr>
        <w:ind w:right="-2" w:firstLine="709"/>
        <w:jc w:val="both"/>
      </w:pPr>
      <w:r w:rsidRPr="008C226E">
        <w:rPr>
          <w:lang w:val="ky-KG"/>
        </w:rPr>
        <w:t>К</w:t>
      </w:r>
      <w:proofErr w:type="spellStart"/>
      <w:r w:rsidRPr="008C226E">
        <w:t>оличество</w:t>
      </w:r>
      <w:proofErr w:type="spellEnd"/>
      <w:r w:rsidRPr="008C226E">
        <w:t xml:space="preserve"> штатных единиц политических муниципальных должностей в органах местного самоуправления Кыргызской Республики составило </w:t>
      </w:r>
      <w:r w:rsidRPr="008C226E">
        <w:rPr>
          <w:lang w:val="ky-KG"/>
        </w:rPr>
        <w:t>356</w:t>
      </w:r>
      <w:r w:rsidRPr="008C226E">
        <w:t xml:space="preserve"> единиц. Из них замещено </w:t>
      </w:r>
      <w:r w:rsidRPr="008C226E">
        <w:rPr>
          <w:lang w:val="ky-KG"/>
        </w:rPr>
        <w:t>346</w:t>
      </w:r>
      <w:r w:rsidRPr="008C226E">
        <w:t xml:space="preserve"> должностей (9</w:t>
      </w:r>
      <w:r w:rsidRPr="008C226E">
        <w:rPr>
          <w:lang w:val="ky-KG"/>
        </w:rPr>
        <w:t>7</w:t>
      </w:r>
      <w:r w:rsidRPr="008C226E">
        <w:t>,</w:t>
      </w:r>
      <w:r w:rsidRPr="008C226E">
        <w:rPr>
          <w:lang w:val="ky-KG"/>
        </w:rPr>
        <w:t>2</w:t>
      </w:r>
      <w:r w:rsidRPr="008C226E">
        <w:t xml:space="preserve">%), в том числе женщинами – </w:t>
      </w:r>
      <w:r w:rsidRPr="008C226E">
        <w:rPr>
          <w:lang w:val="ky-KG"/>
        </w:rPr>
        <w:t>8</w:t>
      </w:r>
      <w:r w:rsidRPr="008C226E">
        <w:t xml:space="preserve"> (</w:t>
      </w:r>
      <w:r w:rsidRPr="008C226E">
        <w:rPr>
          <w:lang w:val="ky-KG"/>
        </w:rPr>
        <w:t>2</w:t>
      </w:r>
      <w:r w:rsidRPr="008C226E">
        <w:t>,</w:t>
      </w:r>
      <w:r w:rsidRPr="008C226E">
        <w:rPr>
          <w:lang w:val="ky-KG"/>
        </w:rPr>
        <w:t>3</w:t>
      </w:r>
      <w:r w:rsidRPr="008C226E">
        <w:t>%).</w:t>
      </w:r>
    </w:p>
    <w:p w14:paraId="24AC572A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Количество штатных единиц административных муниципальных должностей в органах местного самоуправления Кыргызской Республики составило </w:t>
      </w:r>
      <w:r w:rsidRPr="008C226E">
        <w:rPr>
          <w:lang w:val="ky-KG"/>
        </w:rPr>
        <w:t xml:space="preserve">4417 </w:t>
      </w:r>
      <w:r w:rsidRPr="008C226E">
        <w:t xml:space="preserve">должность, из них замещено </w:t>
      </w:r>
      <w:r w:rsidRPr="008C226E">
        <w:rPr>
          <w:lang w:val="ky-KG"/>
        </w:rPr>
        <w:t>4175</w:t>
      </w:r>
      <w:r w:rsidRPr="008C226E">
        <w:t xml:space="preserve"> должностей (</w:t>
      </w:r>
      <w:r w:rsidRPr="008C226E">
        <w:rPr>
          <w:lang w:val="ky-KG"/>
        </w:rPr>
        <w:t>94,53</w:t>
      </w:r>
      <w:r w:rsidRPr="008C226E">
        <w:t xml:space="preserve">%), в том числе женщинами – </w:t>
      </w:r>
      <w:r w:rsidRPr="008C226E">
        <w:rPr>
          <w:lang w:val="ky-KG"/>
        </w:rPr>
        <w:t>2018</w:t>
      </w:r>
      <w:r w:rsidRPr="008C226E">
        <w:t xml:space="preserve"> (</w:t>
      </w:r>
      <w:r w:rsidRPr="008C226E">
        <w:rPr>
          <w:lang w:val="ky-KG"/>
        </w:rPr>
        <w:t>48,34</w:t>
      </w:r>
      <w:r w:rsidRPr="008C226E">
        <w:t>%).</w:t>
      </w:r>
    </w:p>
    <w:p w14:paraId="0298A652" w14:textId="77777777" w:rsidR="008C226E" w:rsidRPr="008C226E" w:rsidRDefault="008C226E" w:rsidP="008C226E">
      <w:pPr>
        <w:shd w:val="clear" w:color="auto" w:fill="FFFFFF" w:themeFill="background1"/>
        <w:spacing w:after="240" w:line="276" w:lineRule="auto"/>
        <w:ind w:right="-2" w:firstLine="709"/>
        <w:jc w:val="right"/>
        <w:rPr>
          <w:i/>
          <w:color w:val="7030A0"/>
        </w:rPr>
      </w:pPr>
      <w:r w:rsidRPr="008C226E">
        <w:rPr>
          <w:i/>
          <w:color w:val="7030A0"/>
        </w:rPr>
        <w:t>Диаграмма 9</w:t>
      </w:r>
    </w:p>
    <w:p w14:paraId="353143BC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 xml:space="preserve">Количество замещенных штатных единиц муниципальных должностей </w:t>
      </w:r>
    </w:p>
    <w:p w14:paraId="3E005E60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highlight w:val="yellow"/>
        </w:rPr>
      </w:pPr>
    </w:p>
    <w:p w14:paraId="2F315E42" w14:textId="77777777" w:rsidR="008C226E" w:rsidRPr="008C226E" w:rsidRDefault="008C226E" w:rsidP="008C226E">
      <w:pPr>
        <w:spacing w:line="276" w:lineRule="auto"/>
        <w:ind w:right="-2"/>
        <w:jc w:val="center"/>
        <w:rPr>
          <w:highlight w:val="yellow"/>
        </w:rPr>
      </w:pPr>
      <w:r w:rsidRPr="008C226E">
        <w:rPr>
          <w:noProof/>
        </w:rPr>
        <w:lastRenderedPageBreak/>
        <w:drawing>
          <wp:inline distT="0" distB="0" distL="0" distR="0" wp14:anchorId="2231EC31" wp14:editId="703ECBD8">
            <wp:extent cx="4257675" cy="2743200"/>
            <wp:effectExtent l="0" t="0" r="9525" b="0"/>
            <wp:docPr id="114127472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3F9CFD0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color w:val="C45911" w:themeColor="accent2" w:themeShade="BF"/>
          <w:highlight w:val="yellow"/>
          <w:lang w:val="en-US"/>
        </w:rPr>
      </w:pPr>
    </w:p>
    <w:p w14:paraId="71A61D20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0CB8482B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группам должностей</w:t>
      </w:r>
    </w:p>
    <w:p w14:paraId="14B550B2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color w:val="C45911" w:themeColor="accent2" w:themeShade="BF"/>
        </w:rPr>
      </w:pPr>
    </w:p>
    <w:p w14:paraId="0AE5838D" w14:textId="77777777" w:rsidR="008C226E" w:rsidRPr="008C226E" w:rsidRDefault="008C226E" w:rsidP="008C226E">
      <w:pPr>
        <w:spacing w:line="276" w:lineRule="auto"/>
        <w:ind w:right="-2" w:firstLine="709"/>
        <w:jc w:val="both"/>
      </w:pPr>
      <w:r w:rsidRPr="008C226E">
        <w:t xml:space="preserve">Из </w:t>
      </w:r>
      <w:r w:rsidRPr="008C226E">
        <w:rPr>
          <w:lang w:val="ky-KG"/>
        </w:rPr>
        <w:t>4175</w:t>
      </w:r>
      <w:r w:rsidRPr="008C226E">
        <w:t xml:space="preserve"> служащих, занимающих административные муниципальные должности (далее – служащих), численность женщин составляет </w:t>
      </w:r>
      <w:r w:rsidRPr="008C226E">
        <w:rPr>
          <w:lang w:val="ky-KG"/>
        </w:rPr>
        <w:t xml:space="preserve">2018 </w:t>
      </w:r>
      <w:r w:rsidRPr="008C226E">
        <w:t>человек (</w:t>
      </w:r>
      <w:r w:rsidRPr="008C226E">
        <w:rPr>
          <w:lang w:val="ky-KG"/>
        </w:rPr>
        <w:t>48,34</w:t>
      </w:r>
      <w:r w:rsidRPr="008C226E">
        <w:t>%).</w:t>
      </w:r>
    </w:p>
    <w:p w14:paraId="21F46542" w14:textId="77777777" w:rsidR="008C226E" w:rsidRPr="008C226E" w:rsidRDefault="008C226E" w:rsidP="008C226E">
      <w:pPr>
        <w:spacing w:line="276" w:lineRule="auto"/>
        <w:ind w:right="-2" w:firstLine="709"/>
        <w:jc w:val="both"/>
      </w:pPr>
      <w:r w:rsidRPr="008C226E">
        <w:t>Фактическая численность служащих представлена по группам должностей в следующей таблице:</w:t>
      </w:r>
    </w:p>
    <w:p w14:paraId="37DD4ED2" w14:textId="77777777" w:rsidR="008C226E" w:rsidRPr="008C226E" w:rsidRDefault="008C226E" w:rsidP="008C226E">
      <w:pPr>
        <w:spacing w:line="276" w:lineRule="auto"/>
        <w:ind w:right="-2" w:firstLine="709"/>
        <w:jc w:val="both"/>
      </w:pPr>
    </w:p>
    <w:p w14:paraId="4025B0D2" w14:textId="77777777" w:rsidR="008C226E" w:rsidRPr="008C226E" w:rsidRDefault="008C226E" w:rsidP="008C226E">
      <w:pPr>
        <w:spacing w:line="276" w:lineRule="auto"/>
        <w:ind w:right="-2" w:firstLine="709"/>
        <w:jc w:val="right"/>
        <w:rPr>
          <w:i/>
          <w:color w:val="7030A0"/>
        </w:rPr>
      </w:pPr>
      <w:r w:rsidRPr="008C226E">
        <w:rPr>
          <w:i/>
          <w:color w:val="7030A0"/>
        </w:rPr>
        <w:t>Таблица 6</w:t>
      </w:r>
    </w:p>
    <w:p w14:paraId="00FD3CAA" w14:textId="77777777" w:rsidR="008C226E" w:rsidRPr="008C226E" w:rsidRDefault="008C226E" w:rsidP="008C226E">
      <w:pPr>
        <w:spacing w:line="276" w:lineRule="auto"/>
        <w:ind w:right="-2" w:firstLine="709"/>
        <w:jc w:val="right"/>
        <w:rPr>
          <w:i/>
          <w:color w:val="7030A0"/>
          <w:highlight w:val="yellow"/>
        </w:rPr>
      </w:pPr>
    </w:p>
    <w:p w14:paraId="0E0CE71B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lastRenderedPageBreak/>
        <w:t>Распределение служащих, занимающих административные муниципальные должности, по группам должностей</w:t>
      </w:r>
    </w:p>
    <w:p w14:paraId="200AA3C5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highlight w:val="yellow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16"/>
        <w:gridCol w:w="1499"/>
        <w:gridCol w:w="800"/>
        <w:gridCol w:w="766"/>
        <w:gridCol w:w="746"/>
      </w:tblGrid>
      <w:tr w:rsidR="008C226E" w:rsidRPr="008C226E" w14:paraId="52C42962" w14:textId="77777777" w:rsidTr="008C226E">
        <w:trPr>
          <w:jc w:val="center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397AF2" w14:textId="77777777" w:rsidR="008C226E" w:rsidRPr="008C226E" w:rsidRDefault="008C226E" w:rsidP="008C226E">
            <w:pPr>
              <w:ind w:right="-2"/>
              <w:jc w:val="center"/>
              <w:rPr>
                <w:b/>
                <w:bCs/>
                <w:lang w:eastAsia="zh-CN"/>
              </w:rPr>
            </w:pPr>
            <w:bookmarkStart w:id="0" w:name="_Hlk126580127"/>
            <w:r w:rsidRPr="008C226E">
              <w:rPr>
                <w:b/>
                <w:bCs/>
                <w:lang w:eastAsia="zh-CN"/>
              </w:rPr>
              <w:t xml:space="preserve">Должности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2E64D9" w14:textId="77777777" w:rsidR="008C226E" w:rsidRPr="008C226E" w:rsidRDefault="008C226E" w:rsidP="008C226E">
            <w:pPr>
              <w:ind w:right="-2"/>
              <w:jc w:val="center"/>
              <w:rPr>
                <w:b/>
                <w:bCs/>
                <w:lang w:eastAsia="zh-CN"/>
              </w:rPr>
            </w:pPr>
            <w:r w:rsidRPr="008C226E">
              <w:rPr>
                <w:b/>
                <w:bCs/>
                <w:lang w:eastAsia="zh-CN"/>
              </w:rPr>
              <w:t>Количество штатных единиц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1DFD391" w14:textId="77777777" w:rsidR="008C226E" w:rsidRPr="008C226E" w:rsidRDefault="008C226E" w:rsidP="008C226E">
            <w:pPr>
              <w:ind w:right="-2"/>
              <w:jc w:val="center"/>
              <w:rPr>
                <w:b/>
                <w:bCs/>
                <w:lang w:eastAsia="zh-CN"/>
              </w:rPr>
            </w:pPr>
            <w:r w:rsidRPr="008C226E">
              <w:rPr>
                <w:b/>
                <w:bCs/>
                <w:lang w:eastAsia="zh-CN"/>
              </w:rPr>
              <w:t>Фактически замещено</w:t>
            </w:r>
          </w:p>
        </w:tc>
      </w:tr>
      <w:tr w:rsidR="008C226E" w:rsidRPr="008C226E" w14:paraId="4FDB46B0" w14:textId="77777777" w:rsidTr="008C226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67EC" w14:textId="77777777" w:rsidR="008C226E" w:rsidRPr="008C226E" w:rsidRDefault="008C226E" w:rsidP="008C226E">
            <w:pPr>
              <w:rPr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A1F9" w14:textId="77777777" w:rsidR="008C226E" w:rsidRPr="008C226E" w:rsidRDefault="008C226E" w:rsidP="008C226E">
            <w:pPr>
              <w:rPr>
                <w:b/>
                <w:bCs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229B41B" w14:textId="77777777" w:rsidR="008C226E" w:rsidRPr="008C226E" w:rsidRDefault="008C226E" w:rsidP="008C226E">
            <w:pPr>
              <w:ind w:right="-2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C226E">
              <w:rPr>
                <w:b/>
                <w:bCs/>
                <w:sz w:val="22"/>
                <w:szCs w:val="22"/>
                <w:lang w:eastAsia="zh-CN"/>
              </w:rPr>
              <w:t xml:space="preserve">Всего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EF6A50" w14:textId="77777777" w:rsidR="008C226E" w:rsidRPr="008C226E" w:rsidRDefault="008C226E" w:rsidP="008C226E">
            <w:pPr>
              <w:ind w:right="-2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C226E">
              <w:rPr>
                <w:b/>
                <w:bCs/>
                <w:sz w:val="22"/>
                <w:szCs w:val="22"/>
                <w:lang w:eastAsia="zh-CN"/>
              </w:rPr>
              <w:t>Муж.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CE7E98" w14:textId="77777777" w:rsidR="008C226E" w:rsidRPr="008C226E" w:rsidRDefault="008C226E" w:rsidP="008C226E">
            <w:pPr>
              <w:ind w:right="-2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8C226E">
              <w:rPr>
                <w:b/>
                <w:bCs/>
                <w:sz w:val="22"/>
                <w:szCs w:val="22"/>
                <w:lang w:eastAsia="zh-CN"/>
              </w:rPr>
              <w:t>Жен.</w:t>
            </w:r>
          </w:p>
        </w:tc>
      </w:tr>
      <w:tr w:rsidR="008C226E" w:rsidRPr="008C226E" w14:paraId="07C305FD" w14:textId="77777777" w:rsidTr="008C226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33B3FE" w14:textId="77777777" w:rsidR="008C226E" w:rsidRPr="008C226E" w:rsidRDefault="008C226E" w:rsidP="008C226E">
            <w:pPr>
              <w:ind w:right="-2"/>
              <w:rPr>
                <w:lang w:eastAsia="zh-CN"/>
              </w:rPr>
            </w:pPr>
            <w:r w:rsidRPr="008C226E">
              <w:rPr>
                <w:lang w:eastAsia="zh-CN"/>
              </w:rPr>
              <w:t>Административные (всего)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8CD9E3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lang w:val="ky-KG" w:eastAsia="zh-CN"/>
              </w:rPr>
              <w:t>4417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28F9F4C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lang w:val="ky-KG" w:eastAsia="zh-CN"/>
              </w:rPr>
              <w:t>4175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DF0B8A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lang w:val="ky-KG" w:eastAsia="zh-CN"/>
              </w:rPr>
              <w:t>2157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CA7A50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lang w:val="ky-KG" w:eastAsia="zh-CN"/>
              </w:rPr>
              <w:t>2018</w:t>
            </w:r>
          </w:p>
        </w:tc>
      </w:tr>
      <w:tr w:rsidR="008C226E" w:rsidRPr="008C226E" w14:paraId="4E6E7432" w14:textId="77777777" w:rsidTr="008C226E">
        <w:trPr>
          <w:jc w:val="center"/>
        </w:trPr>
        <w:tc>
          <w:tcPr>
            <w:tcW w:w="6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973DB" w14:textId="77777777" w:rsidR="008C226E" w:rsidRPr="008C226E" w:rsidRDefault="008C226E" w:rsidP="008C226E">
            <w:pPr>
              <w:ind w:right="-2"/>
              <w:rPr>
                <w:lang w:eastAsia="zh-CN"/>
              </w:rPr>
            </w:pPr>
            <w:r w:rsidRPr="008C226E">
              <w:rPr>
                <w:i/>
                <w:lang w:eastAsia="zh-CN"/>
              </w:rPr>
              <w:t>по группам должностей:</w:t>
            </w:r>
          </w:p>
        </w:tc>
      </w:tr>
      <w:tr w:rsidR="008C226E" w:rsidRPr="008C226E" w14:paraId="55CB681E" w14:textId="77777777" w:rsidTr="008C226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6C819F" w14:textId="77777777" w:rsidR="008C226E" w:rsidRPr="008C226E" w:rsidRDefault="008C226E" w:rsidP="008C226E">
            <w:pPr>
              <w:ind w:right="-2"/>
              <w:rPr>
                <w:lang w:eastAsia="zh-CN"/>
              </w:rPr>
            </w:pPr>
            <w:r w:rsidRPr="008C226E">
              <w:rPr>
                <w:lang w:eastAsia="zh-CN"/>
              </w:rPr>
              <w:t>высшие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59A56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EAC8A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DCEB3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F7514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1</w:t>
            </w:r>
          </w:p>
        </w:tc>
      </w:tr>
      <w:tr w:rsidR="008C226E" w:rsidRPr="008C226E" w14:paraId="197947FD" w14:textId="77777777" w:rsidTr="008C226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61771" w14:textId="77777777" w:rsidR="008C226E" w:rsidRPr="008C226E" w:rsidRDefault="008C226E" w:rsidP="008C226E">
            <w:pPr>
              <w:ind w:right="-2"/>
              <w:rPr>
                <w:lang w:eastAsia="zh-CN"/>
              </w:rPr>
            </w:pPr>
            <w:r w:rsidRPr="008C226E">
              <w:rPr>
                <w:lang w:eastAsia="zh-CN"/>
              </w:rPr>
              <w:t xml:space="preserve">главные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E545F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721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77FFA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697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56DE4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409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59607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288</w:t>
            </w:r>
          </w:p>
        </w:tc>
      </w:tr>
      <w:tr w:rsidR="008C226E" w:rsidRPr="008C226E" w14:paraId="54E17393" w14:textId="77777777" w:rsidTr="008C226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B6649" w14:textId="77777777" w:rsidR="008C226E" w:rsidRPr="008C226E" w:rsidRDefault="008C226E" w:rsidP="008C226E">
            <w:pPr>
              <w:ind w:right="-2"/>
              <w:rPr>
                <w:lang w:eastAsia="zh-CN"/>
              </w:rPr>
            </w:pPr>
            <w:r w:rsidRPr="008C226E">
              <w:rPr>
                <w:lang w:eastAsia="zh-CN"/>
              </w:rPr>
              <w:t>старшие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FF343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1698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404AB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1603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3D7DB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850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CE532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753</w:t>
            </w:r>
          </w:p>
        </w:tc>
      </w:tr>
      <w:tr w:rsidR="008C226E" w:rsidRPr="008C226E" w14:paraId="2D836D1E" w14:textId="77777777" w:rsidTr="008C226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BA205" w14:textId="77777777" w:rsidR="008C226E" w:rsidRPr="008C226E" w:rsidRDefault="008C226E" w:rsidP="008C226E">
            <w:pPr>
              <w:ind w:right="-2"/>
              <w:rPr>
                <w:lang w:eastAsia="zh-CN"/>
              </w:rPr>
            </w:pPr>
            <w:r w:rsidRPr="008C226E">
              <w:rPr>
                <w:lang w:eastAsia="zh-CN"/>
              </w:rPr>
              <w:t>младшие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38EEF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1980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F16A0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1857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3F3FA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881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3C7C4" w14:textId="77777777" w:rsidR="008C226E" w:rsidRPr="008C226E" w:rsidRDefault="008C226E" w:rsidP="008C226E">
            <w:pPr>
              <w:ind w:right="-2"/>
              <w:rPr>
                <w:lang w:val="ky-KG" w:eastAsia="zh-CN"/>
              </w:rPr>
            </w:pPr>
            <w:r w:rsidRPr="008C226E">
              <w:rPr>
                <w:color w:val="000000"/>
                <w:lang w:eastAsia="zh-CN"/>
              </w:rPr>
              <w:t>976</w:t>
            </w:r>
          </w:p>
        </w:tc>
      </w:tr>
      <w:bookmarkEnd w:id="0"/>
    </w:tbl>
    <w:p w14:paraId="25FDD33E" w14:textId="77777777" w:rsidR="008C226E" w:rsidRPr="008C226E" w:rsidRDefault="008C226E" w:rsidP="008C226E">
      <w:pPr>
        <w:spacing w:line="276" w:lineRule="auto"/>
        <w:ind w:right="-2"/>
        <w:jc w:val="right"/>
        <w:rPr>
          <w:i/>
          <w:highlight w:val="yellow"/>
        </w:rPr>
      </w:pPr>
    </w:p>
    <w:p w14:paraId="159DC5F8" w14:textId="77777777" w:rsidR="008C226E" w:rsidRPr="008C226E" w:rsidRDefault="008C226E" w:rsidP="008C226E">
      <w:pPr>
        <w:spacing w:after="240" w:line="276" w:lineRule="auto"/>
        <w:ind w:right="-2"/>
        <w:jc w:val="right"/>
        <w:rPr>
          <w:i/>
          <w:color w:val="7030A0"/>
        </w:rPr>
      </w:pPr>
      <w:r w:rsidRPr="008C226E">
        <w:rPr>
          <w:i/>
          <w:color w:val="7030A0"/>
        </w:rPr>
        <w:t>Диаграмма 10</w:t>
      </w:r>
    </w:p>
    <w:p w14:paraId="60C089C4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группам должностей</w:t>
      </w:r>
    </w:p>
    <w:p w14:paraId="557219C4" w14:textId="77777777" w:rsidR="008C226E" w:rsidRPr="008C226E" w:rsidRDefault="008C226E" w:rsidP="008C226E">
      <w:pPr>
        <w:spacing w:line="276" w:lineRule="auto"/>
        <w:ind w:right="-2"/>
        <w:jc w:val="center"/>
        <w:rPr>
          <w:highlight w:val="yellow"/>
        </w:rPr>
      </w:pPr>
      <w:r w:rsidRPr="008C226E">
        <w:rPr>
          <w:noProof/>
        </w:rPr>
        <w:lastRenderedPageBreak/>
        <w:drawing>
          <wp:inline distT="0" distB="0" distL="0" distR="0" wp14:anchorId="341F1894" wp14:editId="27FEAA07">
            <wp:extent cx="5591175" cy="3209925"/>
            <wp:effectExtent l="0" t="0" r="9525" b="9525"/>
            <wp:docPr id="921909014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5534DD2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37DD2E0F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 xml:space="preserve">Распределение служащих, занимающих административные муниципальные должности, по стажу работы </w:t>
      </w:r>
    </w:p>
    <w:p w14:paraId="3B3CB4D7" w14:textId="77777777" w:rsidR="008C226E" w:rsidRPr="008C226E" w:rsidRDefault="008C226E" w:rsidP="008C226E">
      <w:pPr>
        <w:ind w:right="-2"/>
        <w:jc w:val="center"/>
        <w:rPr>
          <w:b/>
          <w:color w:val="C45911" w:themeColor="accent2" w:themeShade="BF"/>
        </w:rPr>
      </w:pPr>
    </w:p>
    <w:p w14:paraId="22F26935" w14:textId="77777777" w:rsidR="008C226E" w:rsidRPr="008C226E" w:rsidRDefault="008C226E" w:rsidP="008C226E">
      <w:pPr>
        <w:ind w:right="-2" w:firstLine="709"/>
        <w:jc w:val="both"/>
      </w:pPr>
      <w:r w:rsidRPr="008C226E">
        <w:t>По стажу работы на муниципальной службе служащие распределились следующим образом:</w:t>
      </w:r>
    </w:p>
    <w:p w14:paraId="48BAEC92" w14:textId="77777777" w:rsidR="008C226E" w:rsidRPr="008C226E" w:rsidRDefault="008C226E" w:rsidP="008C226E">
      <w:pPr>
        <w:ind w:right="-2" w:firstLine="709"/>
        <w:jc w:val="right"/>
        <w:rPr>
          <w:i/>
          <w:color w:val="7030A0"/>
        </w:rPr>
      </w:pPr>
      <w:r w:rsidRPr="008C226E">
        <w:rPr>
          <w:i/>
          <w:color w:val="7030A0"/>
        </w:rPr>
        <w:t>Таблица 7</w:t>
      </w:r>
    </w:p>
    <w:p w14:paraId="46128078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 xml:space="preserve">Распределение служащих, занимающих административные муниципальные должности, по стажу работы </w:t>
      </w:r>
    </w:p>
    <w:p w14:paraId="4ED756DB" w14:textId="77777777" w:rsidR="008C226E" w:rsidRPr="008C226E" w:rsidRDefault="008C226E" w:rsidP="008C226E">
      <w:pPr>
        <w:ind w:right="-2"/>
        <w:jc w:val="center"/>
        <w:rPr>
          <w:b/>
          <w:i/>
          <w:highlight w:val="yellow"/>
        </w:rPr>
      </w:pPr>
    </w:p>
    <w:tbl>
      <w:tblPr>
        <w:tblStyle w:val="1"/>
        <w:tblW w:w="7609" w:type="dxa"/>
        <w:tblInd w:w="-572" w:type="dxa"/>
        <w:tblLook w:val="04A0" w:firstRow="1" w:lastRow="0" w:firstColumn="1" w:lastColumn="0" w:noHBand="0" w:noVBand="1"/>
      </w:tblPr>
      <w:tblGrid>
        <w:gridCol w:w="1080"/>
        <w:gridCol w:w="730"/>
        <w:gridCol w:w="602"/>
        <w:gridCol w:w="576"/>
        <w:gridCol w:w="581"/>
        <w:gridCol w:w="689"/>
        <w:gridCol w:w="935"/>
        <w:gridCol w:w="700"/>
        <w:gridCol w:w="700"/>
        <w:gridCol w:w="1016"/>
      </w:tblGrid>
      <w:tr w:rsidR="008C226E" w:rsidRPr="008C226E" w14:paraId="2ECA05A3" w14:textId="77777777" w:rsidTr="008C226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62BF28A" w14:textId="77777777" w:rsidR="008C226E" w:rsidRPr="008C226E" w:rsidRDefault="008C226E" w:rsidP="008C226E">
            <w:pPr>
              <w:ind w:right="-2" w:hanging="502"/>
              <w:jc w:val="center"/>
              <w:rPr>
                <w:b/>
                <w:sz w:val="18"/>
                <w:szCs w:val="18"/>
                <w:lang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F046FF3" w14:textId="77777777" w:rsidR="008C226E" w:rsidRPr="008C226E" w:rsidRDefault="008C226E" w:rsidP="008C226E">
            <w:pPr>
              <w:ind w:right="-2"/>
              <w:jc w:val="center"/>
              <w:rPr>
                <w:b/>
                <w:sz w:val="18"/>
                <w:szCs w:val="18"/>
                <w:lang w:eastAsia="zh-CN"/>
              </w:rPr>
            </w:pPr>
            <w:r w:rsidRPr="008C226E">
              <w:rPr>
                <w:b/>
                <w:bCs/>
                <w:sz w:val="18"/>
                <w:szCs w:val="18"/>
                <w:lang w:eastAsia="zh-CN"/>
              </w:rPr>
              <w:t>Менее 1 года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847929E" w14:textId="77777777" w:rsidR="008C226E" w:rsidRPr="008C226E" w:rsidRDefault="008C226E" w:rsidP="008C226E">
            <w:pPr>
              <w:ind w:right="-2"/>
              <w:jc w:val="center"/>
              <w:rPr>
                <w:b/>
                <w:sz w:val="18"/>
                <w:szCs w:val="18"/>
                <w:lang w:eastAsia="zh-CN"/>
              </w:rPr>
            </w:pPr>
            <w:proofErr w:type="gramStart"/>
            <w:r w:rsidRPr="008C226E">
              <w:rPr>
                <w:b/>
                <w:bCs/>
                <w:sz w:val="18"/>
                <w:szCs w:val="18"/>
                <w:lang w:eastAsia="zh-CN"/>
              </w:rPr>
              <w:t>1-3</w:t>
            </w:r>
            <w:proofErr w:type="gramEnd"/>
            <w:r w:rsidRPr="008C226E">
              <w:rPr>
                <w:b/>
                <w:bCs/>
                <w:sz w:val="18"/>
                <w:szCs w:val="18"/>
                <w:lang w:eastAsia="zh-CN"/>
              </w:rPr>
              <w:t xml:space="preserve"> года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CD0B354" w14:textId="77777777" w:rsidR="008C226E" w:rsidRPr="008C226E" w:rsidRDefault="008C226E" w:rsidP="008C226E">
            <w:pPr>
              <w:ind w:right="-2"/>
              <w:jc w:val="center"/>
              <w:rPr>
                <w:b/>
                <w:sz w:val="18"/>
                <w:szCs w:val="18"/>
                <w:lang w:eastAsia="zh-CN"/>
              </w:rPr>
            </w:pPr>
            <w:proofErr w:type="gramStart"/>
            <w:r w:rsidRPr="008C226E">
              <w:rPr>
                <w:b/>
                <w:bCs/>
                <w:sz w:val="18"/>
                <w:szCs w:val="18"/>
                <w:lang w:eastAsia="zh-CN"/>
              </w:rPr>
              <w:t>4-5</w:t>
            </w:r>
            <w:proofErr w:type="gramEnd"/>
            <w:r w:rsidRPr="008C226E">
              <w:rPr>
                <w:b/>
                <w:bCs/>
                <w:sz w:val="18"/>
                <w:szCs w:val="18"/>
                <w:lang w:eastAsia="zh-CN"/>
              </w:rPr>
              <w:t xml:space="preserve"> лет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7C8824" w14:textId="77777777" w:rsidR="008C226E" w:rsidRPr="008C226E" w:rsidRDefault="008C226E" w:rsidP="008C226E">
            <w:pPr>
              <w:ind w:right="-2"/>
              <w:jc w:val="center"/>
              <w:rPr>
                <w:b/>
                <w:sz w:val="18"/>
                <w:szCs w:val="18"/>
                <w:lang w:eastAsia="zh-CN"/>
              </w:rPr>
            </w:pPr>
            <w:proofErr w:type="gramStart"/>
            <w:r w:rsidRPr="008C226E">
              <w:rPr>
                <w:b/>
                <w:bCs/>
                <w:sz w:val="18"/>
                <w:szCs w:val="18"/>
                <w:lang w:eastAsia="zh-CN"/>
              </w:rPr>
              <w:t>6-10</w:t>
            </w:r>
            <w:proofErr w:type="gramEnd"/>
            <w:r w:rsidRPr="008C226E">
              <w:rPr>
                <w:b/>
                <w:bCs/>
                <w:sz w:val="18"/>
                <w:szCs w:val="18"/>
                <w:lang w:eastAsia="zh-CN"/>
              </w:rPr>
              <w:t xml:space="preserve"> лет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D7F92D6" w14:textId="77777777" w:rsidR="008C226E" w:rsidRPr="008C226E" w:rsidRDefault="008C226E" w:rsidP="008C226E">
            <w:pPr>
              <w:ind w:right="-2"/>
              <w:jc w:val="center"/>
              <w:rPr>
                <w:b/>
                <w:sz w:val="18"/>
                <w:szCs w:val="18"/>
                <w:lang w:eastAsia="zh-CN"/>
              </w:rPr>
            </w:pPr>
            <w:proofErr w:type="gramStart"/>
            <w:r w:rsidRPr="008C226E">
              <w:rPr>
                <w:b/>
                <w:bCs/>
                <w:sz w:val="18"/>
                <w:szCs w:val="18"/>
                <w:lang w:eastAsia="zh-CN"/>
              </w:rPr>
              <w:t>11-15</w:t>
            </w:r>
            <w:proofErr w:type="gramEnd"/>
            <w:r w:rsidRPr="008C226E">
              <w:rPr>
                <w:b/>
                <w:bCs/>
                <w:sz w:val="18"/>
                <w:szCs w:val="18"/>
                <w:lang w:eastAsia="zh-CN"/>
              </w:rPr>
              <w:t xml:space="preserve"> лет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230F9B4" w14:textId="77777777" w:rsidR="008C226E" w:rsidRPr="008C226E" w:rsidRDefault="008C226E" w:rsidP="008C226E">
            <w:pPr>
              <w:ind w:right="-2"/>
              <w:jc w:val="center"/>
              <w:rPr>
                <w:b/>
                <w:sz w:val="18"/>
                <w:szCs w:val="18"/>
                <w:lang w:eastAsia="zh-CN"/>
              </w:rPr>
            </w:pPr>
            <w:proofErr w:type="gramStart"/>
            <w:r w:rsidRPr="008C226E">
              <w:rPr>
                <w:b/>
                <w:bCs/>
                <w:sz w:val="18"/>
                <w:szCs w:val="18"/>
                <w:lang w:eastAsia="zh-CN"/>
              </w:rPr>
              <w:t>16-20</w:t>
            </w:r>
            <w:proofErr w:type="gramEnd"/>
            <w:r w:rsidRPr="008C226E">
              <w:rPr>
                <w:b/>
                <w:bCs/>
                <w:sz w:val="18"/>
                <w:szCs w:val="18"/>
                <w:lang w:eastAsia="zh-CN"/>
              </w:rPr>
              <w:t xml:space="preserve"> лет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BE83FB1" w14:textId="77777777" w:rsidR="008C226E" w:rsidRPr="008C226E" w:rsidRDefault="008C226E" w:rsidP="008C226E">
            <w:pPr>
              <w:ind w:right="-2"/>
              <w:jc w:val="center"/>
              <w:rPr>
                <w:b/>
                <w:sz w:val="18"/>
                <w:szCs w:val="18"/>
                <w:lang w:eastAsia="zh-CN"/>
              </w:rPr>
            </w:pPr>
            <w:proofErr w:type="gramStart"/>
            <w:r w:rsidRPr="008C226E">
              <w:rPr>
                <w:b/>
                <w:bCs/>
                <w:sz w:val="18"/>
                <w:szCs w:val="18"/>
                <w:lang w:eastAsia="zh-CN"/>
              </w:rPr>
              <w:t>21-25</w:t>
            </w:r>
            <w:proofErr w:type="gramEnd"/>
            <w:r w:rsidRPr="008C226E">
              <w:rPr>
                <w:b/>
                <w:bCs/>
                <w:sz w:val="18"/>
                <w:szCs w:val="18"/>
                <w:lang w:eastAsia="zh-CN"/>
              </w:rPr>
              <w:t xml:space="preserve"> лет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7E01FD9" w14:textId="77777777" w:rsidR="008C226E" w:rsidRPr="008C226E" w:rsidRDefault="008C226E" w:rsidP="008C226E">
            <w:pPr>
              <w:ind w:right="-2"/>
              <w:jc w:val="center"/>
              <w:rPr>
                <w:b/>
                <w:sz w:val="18"/>
                <w:szCs w:val="18"/>
                <w:lang w:eastAsia="zh-CN"/>
              </w:rPr>
            </w:pPr>
            <w:proofErr w:type="gramStart"/>
            <w:r w:rsidRPr="008C226E">
              <w:rPr>
                <w:b/>
                <w:bCs/>
                <w:sz w:val="18"/>
                <w:szCs w:val="18"/>
                <w:lang w:eastAsia="zh-CN"/>
              </w:rPr>
              <w:t>26-30</w:t>
            </w:r>
            <w:proofErr w:type="gramEnd"/>
            <w:r w:rsidRPr="008C226E">
              <w:rPr>
                <w:b/>
                <w:bCs/>
                <w:sz w:val="18"/>
                <w:szCs w:val="18"/>
                <w:lang w:eastAsia="zh-CN"/>
              </w:rPr>
              <w:t xml:space="preserve"> лет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C32AAAA" w14:textId="77777777" w:rsidR="008C226E" w:rsidRPr="008C226E" w:rsidRDefault="008C226E" w:rsidP="008C226E">
            <w:pPr>
              <w:ind w:right="-2"/>
              <w:jc w:val="center"/>
              <w:rPr>
                <w:b/>
                <w:sz w:val="18"/>
                <w:szCs w:val="18"/>
                <w:lang w:eastAsia="zh-CN"/>
              </w:rPr>
            </w:pPr>
            <w:r w:rsidRPr="008C226E">
              <w:rPr>
                <w:b/>
                <w:bCs/>
                <w:sz w:val="18"/>
                <w:szCs w:val="18"/>
                <w:lang w:eastAsia="zh-CN"/>
              </w:rPr>
              <w:t>Свыше 30 лет</w:t>
            </w:r>
          </w:p>
        </w:tc>
      </w:tr>
      <w:tr w:rsidR="008C226E" w:rsidRPr="008C226E" w14:paraId="1F5F17CB" w14:textId="77777777" w:rsidTr="008C226E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1BCE" w14:textId="77777777" w:rsidR="008C226E" w:rsidRPr="008C226E" w:rsidRDefault="008C226E" w:rsidP="008C226E">
            <w:pPr>
              <w:ind w:right="-2"/>
              <w:rPr>
                <w:b/>
                <w:sz w:val="18"/>
                <w:szCs w:val="18"/>
                <w:lang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Мужчины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25C4B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119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7466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D4E02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343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6A493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537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4935D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62934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7A89A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BE752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62AA6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val="ky-KG"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34</w:t>
            </w:r>
          </w:p>
        </w:tc>
      </w:tr>
      <w:tr w:rsidR="008C226E" w:rsidRPr="008C226E" w14:paraId="104229C6" w14:textId="77777777" w:rsidTr="008C226E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9965" w14:textId="77777777" w:rsidR="008C226E" w:rsidRPr="008C226E" w:rsidRDefault="008C226E" w:rsidP="008C226E">
            <w:pPr>
              <w:ind w:right="-2"/>
              <w:rPr>
                <w:b/>
                <w:sz w:val="18"/>
                <w:szCs w:val="18"/>
                <w:lang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Женщины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97894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119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3AB24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97B11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307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2FFBC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429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9B0DA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347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28810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ACB19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E262B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B2048" w14:textId="77777777" w:rsidR="008C226E" w:rsidRPr="008C226E" w:rsidRDefault="008C226E" w:rsidP="008C226E">
            <w:pPr>
              <w:ind w:right="-2"/>
              <w:jc w:val="center"/>
              <w:rPr>
                <w:sz w:val="18"/>
                <w:szCs w:val="18"/>
                <w:lang w:val="ky-KG" w:eastAsia="zh-CN"/>
              </w:rPr>
            </w:pPr>
            <w:r w:rsidRPr="008C226E">
              <w:rPr>
                <w:color w:val="000000"/>
                <w:sz w:val="18"/>
                <w:szCs w:val="18"/>
                <w:lang w:eastAsia="zh-CN"/>
              </w:rPr>
              <w:t>40</w:t>
            </w:r>
          </w:p>
        </w:tc>
      </w:tr>
      <w:tr w:rsidR="008C226E" w:rsidRPr="008C226E" w14:paraId="205B5103" w14:textId="77777777" w:rsidTr="008C226E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494C92" w14:textId="77777777" w:rsidR="008C226E" w:rsidRPr="008C226E" w:rsidRDefault="008C226E" w:rsidP="008C226E">
            <w:pPr>
              <w:shd w:val="clear" w:color="auto" w:fill="D9E2F3" w:themeFill="accent1" w:themeFillTint="33"/>
              <w:ind w:right="-2"/>
              <w:rPr>
                <w:b/>
                <w:sz w:val="18"/>
                <w:szCs w:val="18"/>
                <w:lang w:eastAsia="zh-CN"/>
              </w:rPr>
            </w:pPr>
            <w:r w:rsidRPr="008C226E">
              <w:rPr>
                <w:b/>
                <w:bCs/>
                <w:sz w:val="18"/>
                <w:szCs w:val="18"/>
                <w:lang w:eastAsia="zh-CN"/>
              </w:rPr>
              <w:t xml:space="preserve">Всего: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80B6D5A" w14:textId="77777777" w:rsidR="008C226E" w:rsidRPr="008C226E" w:rsidRDefault="008C226E" w:rsidP="008C226E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238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6F209C" w14:textId="77777777" w:rsidR="008C226E" w:rsidRPr="008C226E" w:rsidRDefault="008C226E" w:rsidP="008C226E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2F7E1" w14:textId="77777777" w:rsidR="008C226E" w:rsidRPr="008C226E" w:rsidRDefault="008C226E" w:rsidP="008C226E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F2C7292" w14:textId="77777777" w:rsidR="008C226E" w:rsidRPr="008C226E" w:rsidRDefault="008C226E" w:rsidP="008C226E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966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733F9DF" w14:textId="77777777" w:rsidR="008C226E" w:rsidRPr="008C226E" w:rsidRDefault="008C226E" w:rsidP="008C226E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707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005A7A4" w14:textId="77777777" w:rsidR="008C226E" w:rsidRPr="008C226E" w:rsidRDefault="008C226E" w:rsidP="008C226E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3FD314B" w14:textId="77777777" w:rsidR="008C226E" w:rsidRPr="008C226E" w:rsidRDefault="008C226E" w:rsidP="008C226E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358E79C" w14:textId="77777777" w:rsidR="008C226E" w:rsidRPr="008C226E" w:rsidRDefault="008C226E" w:rsidP="008C226E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148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4BA0B95" w14:textId="77777777" w:rsidR="008C226E" w:rsidRPr="008C226E" w:rsidRDefault="008C226E" w:rsidP="008C226E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 w:eastAsia="zh-CN"/>
              </w:rPr>
            </w:pPr>
            <w:r w:rsidRPr="008C226E">
              <w:rPr>
                <w:b/>
                <w:bCs/>
                <w:color w:val="000000"/>
                <w:sz w:val="18"/>
                <w:szCs w:val="18"/>
                <w:lang w:eastAsia="zh-CN"/>
              </w:rPr>
              <w:t>74</w:t>
            </w:r>
          </w:p>
        </w:tc>
      </w:tr>
    </w:tbl>
    <w:p w14:paraId="6A3F998F" w14:textId="77777777" w:rsidR="008C226E" w:rsidRPr="008C226E" w:rsidRDefault="008C226E" w:rsidP="008C226E">
      <w:pPr>
        <w:ind w:right="-2" w:firstLine="709"/>
        <w:jc w:val="both"/>
      </w:pPr>
      <w:r w:rsidRPr="008C226E">
        <w:lastRenderedPageBreak/>
        <w:t xml:space="preserve">Наибольшая численность служащих имеет стаж работы на муниципальной службе от 6 до 10 лет и составляет </w:t>
      </w:r>
      <w:r w:rsidRPr="008C226E">
        <w:rPr>
          <w:lang w:val="ky-KG"/>
        </w:rPr>
        <w:t>966</w:t>
      </w:r>
      <w:r w:rsidRPr="008C226E">
        <w:t xml:space="preserve"> чел. (</w:t>
      </w:r>
      <w:r w:rsidRPr="008C226E">
        <w:rPr>
          <w:lang w:val="ky-KG"/>
        </w:rPr>
        <w:t>23,14</w:t>
      </w:r>
      <w:r w:rsidRPr="008C226E">
        <w:t xml:space="preserve"> % от общего числа служащих, занимающих административные муниципальные должности).</w:t>
      </w:r>
    </w:p>
    <w:p w14:paraId="24F2E901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Среди женщин также наибольшая численность служащих имеет стаж работы на муниципальной службе от 6 до 10 лет и составляет </w:t>
      </w:r>
      <w:r w:rsidRPr="008C226E">
        <w:rPr>
          <w:lang w:val="ky-KG"/>
        </w:rPr>
        <w:t>429</w:t>
      </w:r>
      <w:r w:rsidRPr="008C226E">
        <w:t xml:space="preserve"> чел. (</w:t>
      </w:r>
      <w:r w:rsidRPr="008C226E">
        <w:rPr>
          <w:lang w:val="ky-KG"/>
        </w:rPr>
        <w:t>21,26</w:t>
      </w:r>
      <w:r w:rsidRPr="008C226E">
        <w:t xml:space="preserve"> % от общего числа женщин, занимающих административные муниципальные должности).</w:t>
      </w:r>
    </w:p>
    <w:p w14:paraId="15E18DFA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Наименьшая численность служащих имеет стаж на муниципальной службе свыше 30 лет – </w:t>
      </w:r>
      <w:r w:rsidRPr="008C226E">
        <w:rPr>
          <w:lang w:val="ky-KG"/>
        </w:rPr>
        <w:t>74</w:t>
      </w:r>
      <w:r w:rsidRPr="008C226E">
        <w:t xml:space="preserve"> чел. (</w:t>
      </w:r>
      <w:r w:rsidRPr="008C226E">
        <w:rPr>
          <w:lang w:val="ky-KG"/>
        </w:rPr>
        <w:t>1,8</w:t>
      </w:r>
      <w:r w:rsidRPr="008C226E">
        <w:t xml:space="preserve"> %).</w:t>
      </w:r>
    </w:p>
    <w:p w14:paraId="091075A8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Среди женщин наименьшая численность служащих имеет стаж на муниципальной службе свыше 30 лет составляет </w:t>
      </w:r>
      <w:r w:rsidRPr="008C226E">
        <w:rPr>
          <w:lang w:val="ky-KG"/>
        </w:rPr>
        <w:t>40</w:t>
      </w:r>
      <w:r w:rsidRPr="008C226E">
        <w:t xml:space="preserve"> чел. (</w:t>
      </w:r>
      <w:r w:rsidRPr="008C226E">
        <w:rPr>
          <w:lang w:val="ky-KG"/>
        </w:rPr>
        <w:t>1,7</w:t>
      </w:r>
      <w:r w:rsidRPr="008C226E">
        <w:t>%).</w:t>
      </w:r>
    </w:p>
    <w:p w14:paraId="577E6C98" w14:textId="77777777" w:rsidR="008C226E" w:rsidRPr="008C226E" w:rsidRDefault="008C226E" w:rsidP="008C226E">
      <w:pPr>
        <w:ind w:right="-2" w:firstLine="709"/>
        <w:jc w:val="both"/>
        <w:rPr>
          <w:highlight w:val="yellow"/>
        </w:rPr>
      </w:pPr>
    </w:p>
    <w:p w14:paraId="2818F6C3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</w:rPr>
      </w:pPr>
      <w:r w:rsidRPr="008C226E">
        <w:rPr>
          <w:i/>
          <w:color w:val="7030A0"/>
        </w:rPr>
        <w:t>Диаграмма 11</w:t>
      </w:r>
    </w:p>
    <w:p w14:paraId="60BF4DC3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стажу работы на муниципальной службе</w:t>
      </w:r>
    </w:p>
    <w:p w14:paraId="26171127" w14:textId="77777777" w:rsidR="008C226E" w:rsidRPr="008C226E" w:rsidRDefault="008C226E" w:rsidP="008C226E">
      <w:pPr>
        <w:tabs>
          <w:tab w:val="left" w:pos="3119"/>
        </w:tabs>
        <w:ind w:right="-2" w:hanging="709"/>
        <w:rPr>
          <w:b/>
          <w:highlight w:val="yellow"/>
        </w:rPr>
      </w:pPr>
      <w:r w:rsidRPr="008C226E">
        <w:rPr>
          <w:b/>
          <w:noProof/>
        </w:rPr>
        <w:drawing>
          <wp:inline distT="0" distB="0" distL="0" distR="0" wp14:anchorId="6FCD9439" wp14:editId="3CBC4C10">
            <wp:extent cx="4772025" cy="2162175"/>
            <wp:effectExtent l="0" t="0" r="9525" b="9525"/>
            <wp:docPr id="1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DF9BA71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50726082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lastRenderedPageBreak/>
        <w:t>Распределение служащих, занимающих административные муниципальные должности, по образованию</w:t>
      </w:r>
    </w:p>
    <w:p w14:paraId="4EED44CD" w14:textId="77777777" w:rsidR="008C226E" w:rsidRPr="008C226E" w:rsidRDefault="008C226E" w:rsidP="008C226E">
      <w:pPr>
        <w:ind w:right="-2" w:firstLine="709"/>
        <w:jc w:val="both"/>
        <w:rPr>
          <w:highlight w:val="yellow"/>
        </w:rPr>
      </w:pPr>
    </w:p>
    <w:p w14:paraId="7F7543B0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Высшее образование имеют </w:t>
      </w:r>
      <w:r w:rsidRPr="008C226E">
        <w:rPr>
          <w:lang w:val="ky-KG"/>
        </w:rPr>
        <w:t>6068</w:t>
      </w:r>
      <w:r w:rsidRPr="008C226E">
        <w:t xml:space="preserve"> служащих (</w:t>
      </w:r>
      <w:r w:rsidRPr="008C226E">
        <w:rPr>
          <w:lang w:val="ky-KG"/>
        </w:rPr>
        <w:t>72,9</w:t>
      </w:r>
      <w:r w:rsidRPr="008C226E">
        <w:t xml:space="preserve">% от общего числа служащих, занимающих административные муниципальные должности), в том числе - </w:t>
      </w:r>
      <w:r w:rsidRPr="008C226E">
        <w:rPr>
          <w:lang w:val="ky-KG"/>
        </w:rPr>
        <w:t>2592</w:t>
      </w:r>
      <w:r w:rsidRPr="008C226E">
        <w:t xml:space="preserve"> женщин (7</w:t>
      </w:r>
      <w:r w:rsidRPr="008C226E">
        <w:rPr>
          <w:lang w:val="ky-KG"/>
        </w:rPr>
        <w:t>8</w:t>
      </w:r>
      <w:r w:rsidRPr="008C226E">
        <w:t>,</w:t>
      </w:r>
      <w:r w:rsidRPr="008C226E">
        <w:rPr>
          <w:lang w:val="ky-KG"/>
        </w:rPr>
        <w:t>3</w:t>
      </w:r>
      <w:r w:rsidRPr="008C226E">
        <w:t>% от общего количества женщин, занимающих административные муниципальные должности).</w:t>
      </w:r>
    </w:p>
    <w:p w14:paraId="50B2A143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Средне-профессиональное образование имеют </w:t>
      </w:r>
      <w:r w:rsidRPr="008C226E">
        <w:rPr>
          <w:lang w:val="ky-KG"/>
        </w:rPr>
        <w:t>1866</w:t>
      </w:r>
      <w:r w:rsidRPr="008C226E">
        <w:t xml:space="preserve"> чел. (2</w:t>
      </w:r>
      <w:r w:rsidRPr="008C226E">
        <w:rPr>
          <w:lang w:val="ky-KG"/>
        </w:rPr>
        <w:t>2</w:t>
      </w:r>
      <w:r w:rsidRPr="008C226E">
        <w:t>,</w:t>
      </w:r>
      <w:r w:rsidRPr="008C226E">
        <w:rPr>
          <w:lang w:val="ky-KG"/>
        </w:rPr>
        <w:t>4</w:t>
      </w:r>
      <w:r w:rsidRPr="008C226E">
        <w:t xml:space="preserve">%), в том числе </w:t>
      </w:r>
      <w:r w:rsidRPr="008C226E">
        <w:rPr>
          <w:lang w:val="ky-KG"/>
        </w:rPr>
        <w:t>659</w:t>
      </w:r>
      <w:r w:rsidRPr="008C226E">
        <w:t xml:space="preserve"> женщина (</w:t>
      </w:r>
      <w:r w:rsidRPr="008C226E">
        <w:rPr>
          <w:lang w:val="ky-KG"/>
        </w:rPr>
        <w:t>19,9</w:t>
      </w:r>
      <w:r w:rsidRPr="008C226E">
        <w:t xml:space="preserve">%). </w:t>
      </w:r>
    </w:p>
    <w:p w14:paraId="6FE15796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Среднее общее образование имеют </w:t>
      </w:r>
      <w:r w:rsidRPr="008C226E">
        <w:rPr>
          <w:lang w:val="ky-KG"/>
        </w:rPr>
        <w:t>386</w:t>
      </w:r>
      <w:r w:rsidRPr="008C226E">
        <w:t xml:space="preserve"> чел. (</w:t>
      </w:r>
      <w:r w:rsidRPr="008C226E">
        <w:rPr>
          <w:lang w:val="ky-KG"/>
        </w:rPr>
        <w:t>4,64</w:t>
      </w:r>
      <w:r w:rsidRPr="008C226E">
        <w:t xml:space="preserve">%), в том числе </w:t>
      </w:r>
      <w:r w:rsidRPr="008C226E">
        <w:rPr>
          <w:lang w:val="ky-KG"/>
        </w:rPr>
        <w:t>59</w:t>
      </w:r>
      <w:r w:rsidRPr="008C226E">
        <w:t xml:space="preserve"> женщин (</w:t>
      </w:r>
      <w:r w:rsidRPr="008C226E">
        <w:rPr>
          <w:lang w:val="ky-KG"/>
        </w:rPr>
        <w:t>1,8</w:t>
      </w:r>
      <w:r w:rsidRPr="008C226E">
        <w:t>%).</w:t>
      </w:r>
    </w:p>
    <w:p w14:paraId="32EA03F0" w14:textId="77777777" w:rsidR="008C226E" w:rsidRPr="008C226E" w:rsidRDefault="008C226E" w:rsidP="008C226E">
      <w:pPr>
        <w:ind w:right="-2" w:firstLine="709"/>
        <w:jc w:val="both"/>
        <w:rPr>
          <w:lang w:val="ky-KG"/>
        </w:rPr>
      </w:pPr>
      <w:r w:rsidRPr="008C226E">
        <w:t xml:space="preserve">Ученую степень кандидата наук имеют </w:t>
      </w:r>
      <w:r w:rsidRPr="008C226E">
        <w:rPr>
          <w:lang w:val="ky-KG"/>
        </w:rPr>
        <w:t>12</w:t>
      </w:r>
      <w:r w:rsidRPr="008C226E">
        <w:t xml:space="preserve"> служащих, в том числе </w:t>
      </w:r>
      <w:r w:rsidRPr="008C226E">
        <w:rPr>
          <w:lang w:val="ky-KG"/>
        </w:rPr>
        <w:t xml:space="preserve">1 </w:t>
      </w:r>
      <w:r w:rsidRPr="008C226E">
        <w:t>женщин</w:t>
      </w:r>
      <w:r w:rsidRPr="008C226E">
        <w:rPr>
          <w:lang w:val="ky-KG"/>
        </w:rPr>
        <w:t>а</w:t>
      </w:r>
      <w:r w:rsidRPr="008C226E">
        <w:t>.</w:t>
      </w:r>
      <w:r w:rsidRPr="008C226E">
        <w:rPr>
          <w:lang w:val="ky-KG"/>
        </w:rPr>
        <w:t xml:space="preserve"> Также, доктор наук 1 служащий.</w:t>
      </w:r>
    </w:p>
    <w:p w14:paraId="56A5DE23" w14:textId="77777777" w:rsidR="008C226E" w:rsidRPr="008C226E" w:rsidRDefault="008C226E" w:rsidP="008C226E">
      <w:pPr>
        <w:ind w:right="-2" w:firstLine="709"/>
        <w:jc w:val="both"/>
        <w:rPr>
          <w:color w:val="7030A0"/>
        </w:rPr>
      </w:pPr>
    </w:p>
    <w:p w14:paraId="3447B749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</w:rPr>
      </w:pPr>
      <w:r w:rsidRPr="008C226E">
        <w:rPr>
          <w:i/>
          <w:color w:val="7030A0"/>
        </w:rPr>
        <w:t>Таблица 8</w:t>
      </w:r>
    </w:p>
    <w:p w14:paraId="3E4F4BCE" w14:textId="77777777" w:rsidR="008C226E" w:rsidRPr="008C226E" w:rsidRDefault="008C226E" w:rsidP="008C226E">
      <w:pPr>
        <w:ind w:right="-2" w:firstLine="709"/>
        <w:jc w:val="center"/>
        <w:rPr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образованию</w:t>
      </w:r>
    </w:p>
    <w:p w14:paraId="031BE0FA" w14:textId="77777777" w:rsidR="008C226E" w:rsidRPr="008C226E" w:rsidRDefault="008C226E" w:rsidP="008C226E">
      <w:pPr>
        <w:ind w:right="-2"/>
        <w:jc w:val="center"/>
        <w:rPr>
          <w:b/>
          <w:i/>
          <w:highlight w:val="yellow"/>
        </w:rPr>
      </w:pPr>
    </w:p>
    <w:tbl>
      <w:tblPr>
        <w:tblStyle w:val="1"/>
        <w:tblW w:w="78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62"/>
        <w:gridCol w:w="1134"/>
        <w:gridCol w:w="1418"/>
        <w:gridCol w:w="1276"/>
        <w:gridCol w:w="1134"/>
        <w:gridCol w:w="1276"/>
      </w:tblGrid>
      <w:tr w:rsidR="008C226E" w:rsidRPr="008C226E" w14:paraId="637E7C2D" w14:textId="77777777" w:rsidTr="008C226E">
        <w:trPr>
          <w:cantSplit/>
          <w:trHeight w:val="183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9280B4" w14:textId="77777777" w:rsidR="008C226E" w:rsidRPr="008C226E" w:rsidRDefault="008C226E" w:rsidP="008C226E">
            <w:pPr>
              <w:ind w:left="175" w:right="-2" w:hanging="175"/>
              <w:rPr>
                <w:b/>
                <w:lang w:val="ky-KG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26067D7" w14:textId="77777777" w:rsidR="008C226E" w:rsidRPr="008C226E" w:rsidRDefault="008C226E" w:rsidP="008C226E">
            <w:pPr>
              <w:ind w:left="113" w:right="-2"/>
              <w:jc w:val="center"/>
              <w:rPr>
                <w:b/>
                <w:lang w:val="ky-KG" w:eastAsia="zh-CN"/>
              </w:rPr>
            </w:pPr>
            <w:r w:rsidRPr="008C226E">
              <w:rPr>
                <w:b/>
                <w:lang w:val="ky-KG" w:eastAsia="zh-CN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77C638C" w14:textId="77777777" w:rsidR="008C226E" w:rsidRPr="008C226E" w:rsidRDefault="008C226E" w:rsidP="008C226E">
            <w:pPr>
              <w:ind w:left="113" w:right="-2"/>
              <w:jc w:val="center"/>
              <w:rPr>
                <w:b/>
                <w:lang w:val="ky-KG" w:eastAsia="zh-CN"/>
              </w:rPr>
            </w:pPr>
            <w:r w:rsidRPr="008C226E">
              <w:rPr>
                <w:b/>
                <w:lang w:val="ky-KG" w:eastAsia="zh-CN"/>
              </w:rPr>
              <w:t>Средне-профес-сиональное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A03AD6E" w14:textId="77777777" w:rsidR="008C226E" w:rsidRPr="008C226E" w:rsidRDefault="008C226E" w:rsidP="008C226E">
            <w:pPr>
              <w:ind w:left="113" w:right="-2"/>
              <w:jc w:val="center"/>
              <w:rPr>
                <w:b/>
                <w:lang w:val="ky-KG" w:eastAsia="zh-CN"/>
              </w:rPr>
            </w:pPr>
            <w:r w:rsidRPr="008C226E">
              <w:rPr>
                <w:b/>
                <w:lang w:val="ky-KG" w:eastAsia="zh-CN"/>
              </w:rPr>
              <w:t>Среднее 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A2117F3" w14:textId="77777777" w:rsidR="008C226E" w:rsidRPr="008C226E" w:rsidRDefault="008C226E" w:rsidP="008C226E">
            <w:pPr>
              <w:ind w:left="113" w:right="-2"/>
              <w:jc w:val="center"/>
              <w:rPr>
                <w:b/>
                <w:lang w:val="ky-KG" w:eastAsia="zh-CN"/>
              </w:rPr>
            </w:pPr>
            <w:r w:rsidRPr="008C226E">
              <w:rPr>
                <w:b/>
                <w:lang w:val="ky-KG" w:eastAsia="zh-CN"/>
              </w:rPr>
              <w:t>Кандидаты наук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2A08798" w14:textId="77777777" w:rsidR="008C226E" w:rsidRPr="008C226E" w:rsidRDefault="008C226E" w:rsidP="008C226E">
            <w:pPr>
              <w:ind w:left="113" w:right="-2"/>
              <w:jc w:val="center"/>
              <w:rPr>
                <w:b/>
                <w:lang w:val="ky-KG" w:eastAsia="zh-CN"/>
              </w:rPr>
            </w:pPr>
            <w:r w:rsidRPr="008C226E">
              <w:rPr>
                <w:b/>
                <w:lang w:val="ky-KG" w:eastAsia="zh-CN"/>
              </w:rPr>
              <w:t>Доктора наук</w:t>
            </w:r>
          </w:p>
        </w:tc>
      </w:tr>
      <w:tr w:rsidR="008C226E" w:rsidRPr="008C226E" w14:paraId="7F7445DD" w14:textId="77777777" w:rsidTr="008C226E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BFC4" w14:textId="77777777" w:rsidR="008C226E" w:rsidRPr="008C226E" w:rsidRDefault="008C226E" w:rsidP="008C226E">
            <w:pPr>
              <w:ind w:right="-2"/>
              <w:rPr>
                <w:b/>
                <w:lang w:val="ky-KG" w:eastAsia="zh-CN"/>
              </w:rPr>
            </w:pPr>
            <w:r w:rsidRPr="008C226E">
              <w:rPr>
                <w:b/>
                <w:lang w:val="ky-KG" w:eastAsia="zh-CN"/>
              </w:rPr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7E85" w14:textId="77777777" w:rsidR="008C226E" w:rsidRPr="008C226E" w:rsidRDefault="008C226E" w:rsidP="008C226E">
            <w:pPr>
              <w:ind w:right="-2"/>
              <w:jc w:val="center"/>
              <w:rPr>
                <w:lang w:val="ky-KG" w:eastAsia="zh-CN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596A0" w14:textId="77777777" w:rsidR="008C226E" w:rsidRPr="008C226E" w:rsidRDefault="008C226E" w:rsidP="008C226E">
            <w:pPr>
              <w:ind w:right="-2"/>
              <w:jc w:val="center"/>
              <w:rPr>
                <w:lang w:val="ky-KG" w:eastAsia="zh-CN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03796" w14:textId="77777777" w:rsidR="008C226E" w:rsidRPr="008C226E" w:rsidRDefault="008C226E" w:rsidP="008C226E">
            <w:pPr>
              <w:ind w:right="-2"/>
              <w:jc w:val="center"/>
              <w:rPr>
                <w:lang w:val="ky-KG" w:eastAsia="zh-CN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16FEC" w14:textId="77777777" w:rsidR="008C226E" w:rsidRPr="008C226E" w:rsidRDefault="008C226E" w:rsidP="008C226E">
            <w:pPr>
              <w:ind w:right="-2"/>
              <w:jc w:val="center"/>
              <w:rPr>
                <w:lang w:val="ky-KG" w:eastAsia="zh-CN"/>
              </w:rPr>
            </w:pPr>
            <w:r w:rsidRPr="008C226E">
              <w:rPr>
                <w:rFonts w:ascii="Calibri" w:hAnsi="Calibri" w:cs="Calibri"/>
                <w:color w:val="000000"/>
                <w:lang w:val="ky-KG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FA971" w14:textId="77777777" w:rsidR="008C226E" w:rsidRPr="008C226E" w:rsidRDefault="008C226E" w:rsidP="008C226E">
            <w:pPr>
              <w:ind w:right="-2"/>
              <w:jc w:val="center"/>
              <w:rPr>
                <w:lang w:val="ky-KG" w:eastAsia="zh-CN"/>
              </w:rPr>
            </w:pPr>
            <w:r w:rsidRPr="008C226E">
              <w:rPr>
                <w:rFonts w:ascii="Calibri" w:hAnsi="Calibri" w:cs="Calibri"/>
                <w:color w:val="000000"/>
                <w:lang w:val="ky-KG" w:eastAsia="zh-CN"/>
              </w:rPr>
              <w:t>0</w:t>
            </w:r>
          </w:p>
        </w:tc>
      </w:tr>
      <w:tr w:rsidR="008C226E" w:rsidRPr="008C226E" w14:paraId="0305FA52" w14:textId="77777777" w:rsidTr="008C226E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2C1E" w14:textId="77777777" w:rsidR="008C226E" w:rsidRPr="008C226E" w:rsidRDefault="008C226E" w:rsidP="008C226E">
            <w:pPr>
              <w:ind w:right="-2"/>
              <w:rPr>
                <w:b/>
                <w:lang w:val="ky-KG" w:eastAsia="zh-CN"/>
              </w:rPr>
            </w:pPr>
            <w:r w:rsidRPr="008C226E">
              <w:rPr>
                <w:b/>
                <w:lang w:val="ky-KG" w:eastAsia="zh-CN"/>
              </w:rPr>
              <w:t>Женщины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460D" w14:textId="77777777" w:rsidR="008C226E" w:rsidRPr="008C226E" w:rsidRDefault="008C226E" w:rsidP="008C226E">
            <w:pPr>
              <w:ind w:right="-2"/>
              <w:jc w:val="center"/>
              <w:rPr>
                <w:lang w:val="ky-KG" w:eastAsia="zh-CN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241AE" w14:textId="77777777" w:rsidR="008C226E" w:rsidRPr="008C226E" w:rsidRDefault="008C226E" w:rsidP="008C226E">
            <w:pPr>
              <w:ind w:right="-2"/>
              <w:jc w:val="center"/>
              <w:rPr>
                <w:lang w:val="ky-KG" w:eastAsia="zh-CN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E8BB3" w14:textId="77777777" w:rsidR="008C226E" w:rsidRPr="008C226E" w:rsidRDefault="008C226E" w:rsidP="008C226E">
            <w:pPr>
              <w:ind w:right="-2"/>
              <w:jc w:val="center"/>
              <w:rPr>
                <w:lang w:val="ky-KG" w:eastAsia="zh-CN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2238D" w14:textId="77777777" w:rsidR="008C226E" w:rsidRPr="008C226E" w:rsidRDefault="008C226E" w:rsidP="008C226E">
            <w:pPr>
              <w:ind w:right="-2"/>
              <w:jc w:val="center"/>
              <w:rPr>
                <w:lang w:val="ky-KG" w:eastAsia="zh-CN"/>
              </w:rPr>
            </w:pPr>
            <w:r w:rsidRPr="008C226E">
              <w:rPr>
                <w:rFonts w:ascii="Calibri" w:hAnsi="Calibri" w:cs="Calibri"/>
                <w:color w:val="000000"/>
                <w:lang w:val="ky-KG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AA3AC" w14:textId="77777777" w:rsidR="008C226E" w:rsidRPr="008C226E" w:rsidRDefault="008C226E" w:rsidP="008C226E">
            <w:pPr>
              <w:ind w:right="-2"/>
              <w:jc w:val="center"/>
              <w:rPr>
                <w:lang w:eastAsia="zh-CN"/>
              </w:rPr>
            </w:pPr>
            <w:r w:rsidRPr="008C226E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</w:tr>
      <w:tr w:rsidR="008C226E" w:rsidRPr="008C226E" w14:paraId="32076DA3" w14:textId="77777777" w:rsidTr="008C226E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60C095" w14:textId="77777777" w:rsidR="008C226E" w:rsidRPr="008C226E" w:rsidRDefault="008C226E" w:rsidP="008C226E">
            <w:pPr>
              <w:ind w:right="-2"/>
              <w:rPr>
                <w:b/>
                <w:lang w:val="ky-KG" w:eastAsia="zh-CN"/>
              </w:rPr>
            </w:pPr>
            <w:r w:rsidRPr="008C226E">
              <w:rPr>
                <w:b/>
                <w:lang w:val="ky-KG" w:eastAsia="zh-CN"/>
              </w:rPr>
              <w:t xml:space="preserve">Всего: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5C8CEB9" w14:textId="77777777" w:rsidR="008C226E" w:rsidRPr="008C226E" w:rsidRDefault="008C226E" w:rsidP="008C226E">
            <w:pPr>
              <w:ind w:right="-2"/>
              <w:jc w:val="center"/>
              <w:rPr>
                <w:b/>
                <w:lang w:eastAsia="zh-CN"/>
              </w:rPr>
            </w:pPr>
            <w:r w:rsidRPr="008C226E">
              <w:rPr>
                <w:b/>
                <w:bCs/>
                <w:color w:val="000000"/>
                <w:lang w:eastAsia="zh-CN"/>
              </w:rPr>
              <w:t>3901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3AF81B3" w14:textId="77777777" w:rsidR="008C226E" w:rsidRPr="008C226E" w:rsidRDefault="008C226E" w:rsidP="008C226E">
            <w:pPr>
              <w:ind w:right="-2"/>
              <w:jc w:val="center"/>
              <w:rPr>
                <w:b/>
                <w:lang w:eastAsia="zh-CN"/>
              </w:rPr>
            </w:pPr>
            <w:r w:rsidRPr="008C226E">
              <w:rPr>
                <w:b/>
                <w:bCs/>
                <w:color w:val="000000"/>
                <w:lang w:eastAsia="zh-CN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F0F787B" w14:textId="77777777" w:rsidR="008C226E" w:rsidRPr="008C226E" w:rsidRDefault="008C226E" w:rsidP="008C226E">
            <w:pPr>
              <w:ind w:right="-2"/>
              <w:jc w:val="center"/>
              <w:rPr>
                <w:b/>
                <w:lang w:eastAsia="zh-CN"/>
              </w:rPr>
            </w:pPr>
            <w:r w:rsidRPr="008C226E">
              <w:rPr>
                <w:b/>
                <w:bCs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F8DF953" w14:textId="77777777" w:rsidR="008C226E" w:rsidRPr="008C226E" w:rsidRDefault="008C226E" w:rsidP="008C226E">
            <w:pPr>
              <w:ind w:right="-2"/>
              <w:jc w:val="center"/>
              <w:rPr>
                <w:b/>
                <w:lang w:eastAsia="zh-CN"/>
              </w:rPr>
            </w:pPr>
            <w:r w:rsidRPr="008C226E">
              <w:rPr>
                <w:b/>
                <w:bCs/>
                <w:color w:val="00000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4A2BBB2" w14:textId="77777777" w:rsidR="008C226E" w:rsidRPr="008C226E" w:rsidRDefault="008C226E" w:rsidP="008C226E">
            <w:pPr>
              <w:ind w:right="-2"/>
              <w:jc w:val="center"/>
              <w:rPr>
                <w:b/>
                <w:lang w:eastAsia="zh-CN"/>
              </w:rPr>
            </w:pPr>
            <w:r w:rsidRPr="008C226E">
              <w:rPr>
                <w:b/>
                <w:bCs/>
                <w:color w:val="000000"/>
                <w:lang w:eastAsia="zh-CN"/>
              </w:rPr>
              <w:t>0</w:t>
            </w:r>
          </w:p>
        </w:tc>
      </w:tr>
      <w:tr w:rsidR="008C226E" w:rsidRPr="008C226E" w14:paraId="61E1B30F" w14:textId="77777777" w:rsidTr="008C226E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D51D" w14:textId="77777777" w:rsidR="008C226E" w:rsidRPr="008C226E" w:rsidRDefault="008C226E" w:rsidP="008C226E">
            <w:pPr>
              <w:rPr>
                <w:b/>
                <w:lang w:val="ky-KG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4CD9DA4" w14:textId="77777777" w:rsidR="008C226E" w:rsidRPr="008C226E" w:rsidRDefault="008C226E" w:rsidP="008C226E">
            <w:pPr>
              <w:ind w:right="-2"/>
              <w:jc w:val="center"/>
              <w:rPr>
                <w:color w:val="000000"/>
                <w:lang w:eastAsia="zh-CN"/>
              </w:rPr>
            </w:pPr>
            <w:r w:rsidRPr="008C226E">
              <w:rPr>
                <w:color w:val="000000"/>
                <w:lang w:eastAsia="zh-CN"/>
              </w:rPr>
              <w:t>93,44%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F2569D5" w14:textId="77777777" w:rsidR="008C226E" w:rsidRPr="008C226E" w:rsidRDefault="008C226E" w:rsidP="008C226E">
            <w:pPr>
              <w:ind w:right="-2"/>
              <w:jc w:val="center"/>
              <w:rPr>
                <w:color w:val="000000"/>
                <w:lang w:eastAsia="zh-CN"/>
              </w:rPr>
            </w:pPr>
            <w:r w:rsidRPr="008C226E">
              <w:rPr>
                <w:color w:val="000000"/>
                <w:lang w:eastAsia="zh-CN"/>
              </w:rPr>
              <w:t>6,50%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959CE45" w14:textId="77777777" w:rsidR="008C226E" w:rsidRPr="008C226E" w:rsidRDefault="008C226E" w:rsidP="008C226E">
            <w:pPr>
              <w:ind w:right="-2"/>
              <w:jc w:val="center"/>
              <w:rPr>
                <w:color w:val="000000"/>
                <w:lang w:eastAsia="zh-CN"/>
              </w:rPr>
            </w:pPr>
            <w:r w:rsidRPr="008C226E">
              <w:rPr>
                <w:color w:val="000000"/>
                <w:lang w:eastAsia="zh-CN"/>
              </w:rPr>
              <w:t>0,08%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54B0842" w14:textId="77777777" w:rsidR="008C226E" w:rsidRPr="008C226E" w:rsidRDefault="008C226E" w:rsidP="008C226E">
            <w:pPr>
              <w:ind w:right="-2"/>
              <w:jc w:val="center"/>
              <w:rPr>
                <w:color w:val="000000"/>
                <w:lang w:eastAsia="zh-CN"/>
              </w:rPr>
            </w:pPr>
            <w:r w:rsidRPr="008C226E">
              <w:rPr>
                <w:color w:val="000000"/>
                <w:lang w:eastAsia="zh-CN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A88819F" w14:textId="77777777" w:rsidR="008C226E" w:rsidRPr="008C226E" w:rsidRDefault="008C226E" w:rsidP="008C226E">
            <w:pPr>
              <w:ind w:right="-2"/>
              <w:jc w:val="center"/>
              <w:rPr>
                <w:color w:val="000000"/>
                <w:lang w:eastAsia="zh-CN"/>
              </w:rPr>
            </w:pPr>
            <w:r w:rsidRPr="008C226E">
              <w:rPr>
                <w:color w:val="000000"/>
                <w:lang w:eastAsia="zh-CN"/>
              </w:rPr>
              <w:t>0,00%</w:t>
            </w:r>
          </w:p>
        </w:tc>
      </w:tr>
    </w:tbl>
    <w:p w14:paraId="2A9F41DC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color w:val="C45911" w:themeColor="accent2" w:themeShade="BF"/>
          <w:highlight w:val="yellow"/>
          <w:lang w:val="en-US"/>
        </w:rPr>
      </w:pPr>
    </w:p>
    <w:p w14:paraId="3AAE4E9E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lastRenderedPageBreak/>
        <w:t xml:space="preserve">Распределение служащих, занимающих административные муниципальные должности, по специальности </w:t>
      </w:r>
    </w:p>
    <w:p w14:paraId="4C0AD7FE" w14:textId="77777777" w:rsidR="008C226E" w:rsidRPr="008C226E" w:rsidRDefault="008C226E" w:rsidP="008C226E">
      <w:pPr>
        <w:ind w:right="-2" w:firstLine="709"/>
        <w:jc w:val="both"/>
      </w:pPr>
    </w:p>
    <w:p w14:paraId="570D07E2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По имеющейся специальности у служащих преимущественно преобладают экономическое и гуманитарное направления. </w:t>
      </w:r>
    </w:p>
    <w:p w14:paraId="29F4566C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Так численность служащих, имеющих специальность </w:t>
      </w:r>
      <w:r w:rsidRPr="008C226E">
        <w:rPr>
          <w:lang w:val="ky-KG"/>
        </w:rPr>
        <w:t xml:space="preserve"> </w:t>
      </w:r>
    </w:p>
    <w:p w14:paraId="1DA4479A" w14:textId="77777777" w:rsidR="008C226E" w:rsidRPr="008C226E" w:rsidRDefault="008C226E" w:rsidP="008C226E">
      <w:pPr>
        <w:numPr>
          <w:ilvl w:val="0"/>
          <w:numId w:val="4"/>
        </w:numPr>
        <w:ind w:right="-2"/>
        <w:jc w:val="both"/>
      </w:pPr>
      <w:r w:rsidRPr="008C226E">
        <w:t xml:space="preserve">«Государственное и муниципальное управление» имеют </w:t>
      </w:r>
      <w:r w:rsidRPr="008C226E">
        <w:rPr>
          <w:lang w:val="ky-KG"/>
        </w:rPr>
        <w:t xml:space="preserve">483 </w:t>
      </w:r>
      <w:r w:rsidRPr="008C226E">
        <w:t>служащих (</w:t>
      </w:r>
      <w:r w:rsidRPr="008C226E">
        <w:rPr>
          <w:lang w:val="ky-KG"/>
        </w:rPr>
        <w:t>11,6</w:t>
      </w:r>
      <w:r w:rsidRPr="008C226E">
        <w:t>%)</w:t>
      </w:r>
      <w:r w:rsidRPr="008C226E">
        <w:rPr>
          <w:lang w:val="ky-KG"/>
        </w:rPr>
        <w:t xml:space="preserve">; </w:t>
      </w:r>
    </w:p>
    <w:p w14:paraId="425B94AB" w14:textId="77777777" w:rsidR="008C226E" w:rsidRPr="008C226E" w:rsidRDefault="008C226E" w:rsidP="008C226E">
      <w:pPr>
        <w:numPr>
          <w:ilvl w:val="0"/>
          <w:numId w:val="4"/>
        </w:numPr>
        <w:ind w:right="-2"/>
        <w:jc w:val="both"/>
      </w:pPr>
      <w:r w:rsidRPr="008C226E">
        <w:t xml:space="preserve">экономического направления, составила </w:t>
      </w:r>
      <w:r w:rsidRPr="008C226E">
        <w:rPr>
          <w:lang w:val="ky-KG"/>
        </w:rPr>
        <w:t>1408</w:t>
      </w:r>
      <w:r w:rsidRPr="008C226E">
        <w:t xml:space="preserve"> чел. (</w:t>
      </w:r>
      <w:r w:rsidRPr="008C226E">
        <w:rPr>
          <w:lang w:val="ky-KG"/>
        </w:rPr>
        <w:t>33,7</w:t>
      </w:r>
      <w:r w:rsidRPr="008C226E">
        <w:t>%)</w:t>
      </w:r>
      <w:r w:rsidRPr="008C226E">
        <w:rPr>
          <w:lang w:val="ky-KG"/>
        </w:rPr>
        <w:t>;</w:t>
      </w:r>
    </w:p>
    <w:p w14:paraId="4E634707" w14:textId="77777777" w:rsidR="008C226E" w:rsidRPr="008C226E" w:rsidRDefault="008C226E" w:rsidP="008C226E">
      <w:pPr>
        <w:numPr>
          <w:ilvl w:val="0"/>
          <w:numId w:val="4"/>
        </w:numPr>
        <w:ind w:right="-2"/>
        <w:jc w:val="both"/>
      </w:pPr>
      <w:r w:rsidRPr="008C226E">
        <w:t xml:space="preserve">гуманитарного направления – </w:t>
      </w:r>
      <w:r w:rsidRPr="008C226E">
        <w:rPr>
          <w:lang w:val="ky-KG"/>
        </w:rPr>
        <w:t xml:space="preserve">653 </w:t>
      </w:r>
      <w:r w:rsidRPr="008C226E">
        <w:t>чел. (</w:t>
      </w:r>
      <w:r w:rsidRPr="008C226E">
        <w:rPr>
          <w:lang w:val="ky-KG"/>
        </w:rPr>
        <w:t>15,6</w:t>
      </w:r>
      <w:r w:rsidRPr="008C226E">
        <w:t>%)</w:t>
      </w:r>
      <w:r w:rsidRPr="008C226E">
        <w:rPr>
          <w:lang w:val="ky-KG"/>
        </w:rPr>
        <w:t>;</w:t>
      </w:r>
    </w:p>
    <w:p w14:paraId="51A8A864" w14:textId="77777777" w:rsidR="008C226E" w:rsidRPr="008C226E" w:rsidRDefault="008C226E" w:rsidP="008C226E">
      <w:pPr>
        <w:numPr>
          <w:ilvl w:val="0"/>
          <w:numId w:val="4"/>
        </w:numPr>
        <w:ind w:right="-2"/>
        <w:jc w:val="both"/>
      </w:pPr>
      <w:r w:rsidRPr="008C226E">
        <w:t xml:space="preserve">сельскохозяйственного направления, составила </w:t>
      </w:r>
      <w:r w:rsidRPr="008C226E">
        <w:rPr>
          <w:lang w:val="ky-KG"/>
        </w:rPr>
        <w:t>244</w:t>
      </w:r>
      <w:r w:rsidRPr="008C226E">
        <w:t xml:space="preserve"> чел. (</w:t>
      </w:r>
      <w:r w:rsidRPr="008C226E">
        <w:rPr>
          <w:lang w:val="ky-KG"/>
        </w:rPr>
        <w:t>5,8</w:t>
      </w:r>
      <w:r w:rsidRPr="008C226E">
        <w:t>%)</w:t>
      </w:r>
      <w:r w:rsidRPr="008C226E">
        <w:rPr>
          <w:lang w:val="ky-KG"/>
        </w:rPr>
        <w:t>;</w:t>
      </w:r>
    </w:p>
    <w:p w14:paraId="4E50DDCB" w14:textId="77777777" w:rsidR="008C226E" w:rsidRPr="008C226E" w:rsidRDefault="008C226E" w:rsidP="008C226E">
      <w:pPr>
        <w:numPr>
          <w:ilvl w:val="0"/>
          <w:numId w:val="4"/>
        </w:numPr>
        <w:ind w:right="-2"/>
        <w:jc w:val="both"/>
      </w:pPr>
      <w:r w:rsidRPr="008C226E">
        <w:t xml:space="preserve"> технического направления – </w:t>
      </w:r>
      <w:r w:rsidRPr="008C226E">
        <w:rPr>
          <w:lang w:val="ky-KG"/>
        </w:rPr>
        <w:t>264</w:t>
      </w:r>
      <w:r w:rsidRPr="008C226E">
        <w:t xml:space="preserve"> чел. (</w:t>
      </w:r>
      <w:r w:rsidRPr="008C226E">
        <w:rPr>
          <w:lang w:val="ky-KG"/>
        </w:rPr>
        <w:t>6,3</w:t>
      </w:r>
      <w:r w:rsidRPr="008C226E">
        <w:t>%)</w:t>
      </w:r>
      <w:r w:rsidRPr="008C226E">
        <w:rPr>
          <w:lang w:val="ky-KG"/>
        </w:rPr>
        <w:t>;</w:t>
      </w:r>
    </w:p>
    <w:p w14:paraId="0F5989F1" w14:textId="77777777" w:rsidR="008C226E" w:rsidRPr="008C226E" w:rsidRDefault="008C226E" w:rsidP="008C226E">
      <w:pPr>
        <w:numPr>
          <w:ilvl w:val="0"/>
          <w:numId w:val="4"/>
        </w:numPr>
        <w:ind w:right="-2"/>
        <w:jc w:val="both"/>
      </w:pPr>
      <w:r w:rsidRPr="008C226E">
        <w:t xml:space="preserve"> юридического направления - </w:t>
      </w:r>
      <w:r w:rsidRPr="008C226E">
        <w:rPr>
          <w:lang w:val="ky-KG"/>
        </w:rPr>
        <w:t>650</w:t>
      </w:r>
      <w:r w:rsidRPr="008C226E">
        <w:t xml:space="preserve"> чел. (</w:t>
      </w:r>
      <w:r w:rsidRPr="008C226E">
        <w:rPr>
          <w:lang w:val="ky-KG"/>
        </w:rPr>
        <w:t>15,6</w:t>
      </w:r>
      <w:r w:rsidRPr="008C226E">
        <w:t>%)</w:t>
      </w:r>
      <w:r w:rsidRPr="008C226E">
        <w:rPr>
          <w:lang w:val="ky-KG"/>
        </w:rPr>
        <w:t>;</w:t>
      </w:r>
    </w:p>
    <w:p w14:paraId="790DAA2E" w14:textId="77777777" w:rsidR="008C226E" w:rsidRPr="008C226E" w:rsidRDefault="008C226E" w:rsidP="008C226E">
      <w:pPr>
        <w:numPr>
          <w:ilvl w:val="0"/>
          <w:numId w:val="4"/>
        </w:numPr>
        <w:ind w:right="-2"/>
        <w:jc w:val="both"/>
      </w:pPr>
      <w:r w:rsidRPr="008C226E">
        <w:t xml:space="preserve"> естественных наук </w:t>
      </w:r>
      <w:r w:rsidRPr="008C226E">
        <w:rPr>
          <w:lang w:val="ky-KG"/>
        </w:rPr>
        <w:t>116</w:t>
      </w:r>
      <w:r w:rsidRPr="008C226E">
        <w:t xml:space="preserve"> чел. (</w:t>
      </w:r>
      <w:r w:rsidRPr="008C226E">
        <w:rPr>
          <w:lang w:val="ky-KG"/>
        </w:rPr>
        <w:t>2,8</w:t>
      </w:r>
      <w:r w:rsidRPr="008C226E">
        <w:t>%)</w:t>
      </w:r>
      <w:r w:rsidRPr="008C226E">
        <w:rPr>
          <w:lang w:val="ky-KG"/>
        </w:rPr>
        <w:t>;</w:t>
      </w:r>
    </w:p>
    <w:p w14:paraId="1C46996E" w14:textId="77777777" w:rsidR="008C226E" w:rsidRPr="008C226E" w:rsidRDefault="008C226E" w:rsidP="008C226E">
      <w:pPr>
        <w:numPr>
          <w:ilvl w:val="0"/>
          <w:numId w:val="4"/>
        </w:numPr>
        <w:ind w:right="-2"/>
        <w:jc w:val="both"/>
      </w:pPr>
      <w:r w:rsidRPr="008C226E">
        <w:t xml:space="preserve"> по направлению «Вычислительная техника и информационные технологии» - </w:t>
      </w:r>
      <w:r w:rsidRPr="008C226E">
        <w:rPr>
          <w:lang w:val="ky-KG"/>
        </w:rPr>
        <w:t xml:space="preserve">94 </w:t>
      </w:r>
      <w:r w:rsidRPr="008C226E">
        <w:t>(</w:t>
      </w:r>
      <w:r w:rsidRPr="008C226E">
        <w:rPr>
          <w:lang w:val="ky-KG"/>
        </w:rPr>
        <w:t>2,6</w:t>
      </w:r>
      <w:r w:rsidRPr="008C226E">
        <w:t xml:space="preserve">%), </w:t>
      </w:r>
    </w:p>
    <w:p w14:paraId="5B78C808" w14:textId="77777777" w:rsidR="008C226E" w:rsidRPr="008C226E" w:rsidRDefault="008C226E" w:rsidP="008C226E">
      <w:pPr>
        <w:numPr>
          <w:ilvl w:val="0"/>
          <w:numId w:val="4"/>
        </w:numPr>
        <w:ind w:right="-2"/>
        <w:jc w:val="both"/>
      </w:pPr>
      <w:r w:rsidRPr="008C226E">
        <w:t xml:space="preserve">по другим направлениям – </w:t>
      </w:r>
      <w:r w:rsidRPr="008C226E">
        <w:rPr>
          <w:lang w:val="ky-KG"/>
        </w:rPr>
        <w:t xml:space="preserve">263 </w:t>
      </w:r>
      <w:r w:rsidRPr="008C226E">
        <w:t>чел. (</w:t>
      </w:r>
      <w:r w:rsidRPr="008C226E">
        <w:rPr>
          <w:lang w:val="ky-KG"/>
        </w:rPr>
        <w:t>6,3</w:t>
      </w:r>
      <w:r w:rsidRPr="008C226E">
        <w:t>%).</w:t>
      </w:r>
    </w:p>
    <w:p w14:paraId="439EC827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Среди женщин на административных муниципальных должностях преобладают служащие, имеющие специальность экономического направления – </w:t>
      </w:r>
      <w:r w:rsidRPr="008C226E">
        <w:rPr>
          <w:lang w:val="ky-KG"/>
        </w:rPr>
        <w:t>764</w:t>
      </w:r>
      <w:r w:rsidRPr="008C226E">
        <w:t xml:space="preserve"> чел. (</w:t>
      </w:r>
      <w:r w:rsidRPr="008C226E">
        <w:rPr>
          <w:lang w:val="ky-KG"/>
        </w:rPr>
        <w:t>37,86</w:t>
      </w:r>
      <w:r w:rsidRPr="008C226E">
        <w:t xml:space="preserve">%), гуманитарного направления - </w:t>
      </w:r>
      <w:r w:rsidRPr="008C226E">
        <w:rPr>
          <w:lang w:val="ky-KG"/>
        </w:rPr>
        <w:t>434</w:t>
      </w:r>
      <w:r w:rsidRPr="008C226E">
        <w:t xml:space="preserve"> чел. (</w:t>
      </w:r>
      <w:r w:rsidRPr="008C226E">
        <w:rPr>
          <w:lang w:val="ky-KG"/>
        </w:rPr>
        <w:t>21,5</w:t>
      </w:r>
      <w:r w:rsidRPr="008C226E">
        <w:t>%).</w:t>
      </w:r>
    </w:p>
    <w:p w14:paraId="3D715390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Количество женщин, имеющих специальность юридического направления, составило </w:t>
      </w:r>
      <w:r w:rsidRPr="008C226E">
        <w:rPr>
          <w:lang w:val="ky-KG"/>
        </w:rPr>
        <w:t>256</w:t>
      </w:r>
      <w:r w:rsidRPr="008C226E">
        <w:t xml:space="preserve"> чел. (</w:t>
      </w:r>
      <w:r w:rsidRPr="008C226E">
        <w:rPr>
          <w:lang w:val="ky-KG"/>
        </w:rPr>
        <w:t>17,7</w:t>
      </w:r>
      <w:r w:rsidRPr="008C226E">
        <w:t xml:space="preserve">%), технического направления – </w:t>
      </w:r>
      <w:r w:rsidRPr="008C226E">
        <w:rPr>
          <w:lang w:val="ky-KG"/>
        </w:rPr>
        <w:t>264</w:t>
      </w:r>
      <w:r w:rsidRPr="008C226E">
        <w:t xml:space="preserve"> чел. (</w:t>
      </w:r>
      <w:r w:rsidRPr="008C226E">
        <w:rPr>
          <w:lang w:val="ky-KG"/>
        </w:rPr>
        <w:t>13,0</w:t>
      </w:r>
      <w:r w:rsidRPr="008C226E">
        <w:t xml:space="preserve">%), сельскохозяйственного направления – </w:t>
      </w:r>
      <w:r w:rsidRPr="008C226E">
        <w:rPr>
          <w:lang w:val="ky-KG"/>
        </w:rPr>
        <w:t>244</w:t>
      </w:r>
      <w:r w:rsidRPr="008C226E">
        <w:t xml:space="preserve"> чел. (</w:t>
      </w:r>
      <w:r w:rsidRPr="008C226E">
        <w:rPr>
          <w:lang w:val="ky-KG"/>
        </w:rPr>
        <w:t>12,1</w:t>
      </w:r>
      <w:r w:rsidRPr="008C226E">
        <w:t xml:space="preserve">%), естественных наук – </w:t>
      </w:r>
      <w:r w:rsidRPr="008C226E">
        <w:rPr>
          <w:lang w:val="ky-KG"/>
        </w:rPr>
        <w:t>116</w:t>
      </w:r>
      <w:r w:rsidRPr="008C226E">
        <w:t xml:space="preserve"> чел. (</w:t>
      </w:r>
      <w:r w:rsidRPr="008C226E">
        <w:rPr>
          <w:lang w:val="ky-KG"/>
        </w:rPr>
        <w:t>5,8</w:t>
      </w:r>
      <w:r w:rsidRPr="008C226E">
        <w:t xml:space="preserve">%), по направлению «Вычислительная техника и информационные технологии» - </w:t>
      </w:r>
      <w:r w:rsidRPr="008C226E">
        <w:rPr>
          <w:lang w:val="ky-KG"/>
        </w:rPr>
        <w:t>94</w:t>
      </w:r>
      <w:r w:rsidRPr="008C226E">
        <w:t xml:space="preserve"> чел. (</w:t>
      </w:r>
      <w:r w:rsidRPr="008C226E">
        <w:rPr>
          <w:lang w:val="ky-KG"/>
        </w:rPr>
        <w:t>4,66</w:t>
      </w:r>
      <w:r w:rsidRPr="008C226E">
        <w:t xml:space="preserve">%), по другим направлениям – </w:t>
      </w:r>
      <w:r w:rsidRPr="008C226E">
        <w:rPr>
          <w:lang w:val="ky-KG"/>
        </w:rPr>
        <w:t>263</w:t>
      </w:r>
      <w:r w:rsidRPr="008C226E">
        <w:t xml:space="preserve"> чел. (</w:t>
      </w:r>
      <w:r w:rsidRPr="008C226E">
        <w:rPr>
          <w:lang w:val="ky-KG"/>
        </w:rPr>
        <w:t>13,04</w:t>
      </w:r>
      <w:r w:rsidRPr="008C226E">
        <w:t>%).</w:t>
      </w:r>
    </w:p>
    <w:p w14:paraId="3F9F9B85" w14:textId="77777777" w:rsidR="008C226E" w:rsidRPr="008C226E" w:rsidRDefault="008C226E" w:rsidP="008C226E">
      <w:pPr>
        <w:ind w:right="-2" w:firstLine="709"/>
        <w:jc w:val="both"/>
      </w:pPr>
      <w:r w:rsidRPr="008C226E">
        <w:lastRenderedPageBreak/>
        <w:t xml:space="preserve">Специальность «Государственное и муниципальное управление» имеют </w:t>
      </w:r>
      <w:r w:rsidRPr="008C226E">
        <w:rPr>
          <w:lang w:val="ky-KG"/>
        </w:rPr>
        <w:t>252</w:t>
      </w:r>
      <w:r w:rsidRPr="008C226E">
        <w:t xml:space="preserve"> женщин, занимающие административные государственные должности (</w:t>
      </w:r>
      <w:r w:rsidRPr="008C226E">
        <w:rPr>
          <w:lang w:val="ky-KG"/>
        </w:rPr>
        <w:t>12,49</w:t>
      </w:r>
      <w:r w:rsidRPr="008C226E">
        <w:t>%).</w:t>
      </w:r>
    </w:p>
    <w:p w14:paraId="691E1FD8" w14:textId="77777777" w:rsidR="008C226E" w:rsidRPr="008C226E" w:rsidRDefault="008C226E" w:rsidP="008C226E">
      <w:pPr>
        <w:ind w:right="-2" w:firstLine="709"/>
        <w:jc w:val="both"/>
        <w:rPr>
          <w:highlight w:val="yellow"/>
        </w:rPr>
      </w:pPr>
    </w:p>
    <w:p w14:paraId="43B89C34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  <w:r w:rsidRPr="008C226E">
        <w:rPr>
          <w:i/>
          <w:color w:val="7030A0"/>
          <w:highlight w:val="yellow"/>
        </w:rPr>
        <w:t>Диаграмма 12</w:t>
      </w:r>
    </w:p>
    <w:p w14:paraId="1C4D3E99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  <w:highlight w:val="yellow"/>
        </w:rPr>
        <w:t>Распределение</w:t>
      </w:r>
      <w:r w:rsidRPr="008C226E">
        <w:rPr>
          <w:b/>
          <w:i/>
          <w:color w:val="2F5496" w:themeColor="accent1" w:themeShade="BF"/>
        </w:rPr>
        <w:t xml:space="preserve"> муниципальных служащих по специальности</w:t>
      </w:r>
    </w:p>
    <w:p w14:paraId="5A6746E7" w14:textId="77777777" w:rsidR="008C226E" w:rsidRPr="008C226E" w:rsidRDefault="008C226E" w:rsidP="008C226E">
      <w:pPr>
        <w:ind w:right="-2"/>
        <w:jc w:val="center"/>
        <w:rPr>
          <w:b/>
          <w:i/>
          <w:highlight w:val="yellow"/>
        </w:rPr>
      </w:pPr>
    </w:p>
    <w:p w14:paraId="4717E528" w14:textId="77777777" w:rsidR="008C226E" w:rsidRPr="008C226E" w:rsidRDefault="008C226E" w:rsidP="008C226E">
      <w:pPr>
        <w:ind w:right="-2"/>
        <w:jc w:val="both"/>
        <w:rPr>
          <w:highlight w:val="yellow"/>
        </w:rPr>
      </w:pPr>
    </w:p>
    <w:p w14:paraId="7ABF162E" w14:textId="77777777" w:rsidR="008C226E" w:rsidRPr="008C226E" w:rsidRDefault="008C226E" w:rsidP="008C226E">
      <w:pPr>
        <w:ind w:right="-2" w:hanging="426"/>
        <w:jc w:val="both"/>
        <w:rPr>
          <w:highlight w:val="yellow"/>
        </w:rPr>
      </w:pPr>
      <w:r w:rsidRPr="008C226E">
        <w:rPr>
          <w:noProof/>
        </w:rPr>
        <w:drawing>
          <wp:inline distT="0" distB="0" distL="0" distR="0" wp14:anchorId="1EBED74F" wp14:editId="1A56AED8">
            <wp:extent cx="4648200" cy="3590925"/>
            <wp:effectExtent l="0" t="0" r="0" b="9525"/>
            <wp:docPr id="12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E5491EC6-7BDC-444D-A11C-CB6ED181B9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FC2DD12" w14:textId="77777777" w:rsidR="008C226E" w:rsidRPr="008C226E" w:rsidRDefault="008C226E" w:rsidP="008C226E">
      <w:pPr>
        <w:ind w:right="-2"/>
        <w:jc w:val="both"/>
        <w:rPr>
          <w:highlight w:val="yellow"/>
        </w:rPr>
      </w:pPr>
    </w:p>
    <w:p w14:paraId="41A7C6D8" w14:textId="77777777" w:rsidR="008C226E" w:rsidRPr="008C226E" w:rsidRDefault="008C226E" w:rsidP="008C226E">
      <w:pPr>
        <w:ind w:right="-2"/>
        <w:jc w:val="both"/>
        <w:rPr>
          <w:highlight w:val="yellow"/>
        </w:rPr>
      </w:pPr>
    </w:p>
    <w:p w14:paraId="5C8414FF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5226743F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28466729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</w:rPr>
      </w:pPr>
    </w:p>
    <w:p w14:paraId="2FF0544E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</w:rPr>
      </w:pPr>
      <w:r w:rsidRPr="008C226E">
        <w:rPr>
          <w:i/>
          <w:color w:val="7030A0"/>
        </w:rPr>
        <w:t>Диаграмма 13</w:t>
      </w:r>
    </w:p>
    <w:p w14:paraId="31DF07F5" w14:textId="77777777" w:rsidR="008C226E" w:rsidRPr="008C226E" w:rsidRDefault="008C226E" w:rsidP="008C226E">
      <w:pPr>
        <w:ind w:right="-2"/>
        <w:jc w:val="center"/>
        <w:rPr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>Распределение служащих по специальности в гендерном разрезе</w:t>
      </w:r>
    </w:p>
    <w:p w14:paraId="544110C1" w14:textId="77777777" w:rsidR="008C226E" w:rsidRPr="008C226E" w:rsidRDefault="008C226E" w:rsidP="008C226E">
      <w:pPr>
        <w:ind w:right="-2"/>
        <w:jc w:val="both"/>
        <w:rPr>
          <w:highlight w:val="yellow"/>
        </w:rPr>
      </w:pPr>
    </w:p>
    <w:p w14:paraId="5F2C9247" w14:textId="77777777" w:rsidR="008C226E" w:rsidRPr="008C226E" w:rsidRDefault="008C226E" w:rsidP="008C226E">
      <w:pPr>
        <w:ind w:right="-2" w:hanging="851"/>
        <w:jc w:val="center"/>
        <w:rPr>
          <w:b/>
          <w:color w:val="C45911" w:themeColor="accent2" w:themeShade="BF"/>
          <w:highlight w:val="yellow"/>
        </w:rPr>
      </w:pPr>
      <w:r w:rsidRPr="008C226E">
        <w:rPr>
          <w:noProof/>
        </w:rPr>
        <w:drawing>
          <wp:inline distT="0" distB="0" distL="0" distR="0" wp14:anchorId="0A7E5057" wp14:editId="2ADCD21A">
            <wp:extent cx="4781550" cy="2647950"/>
            <wp:effectExtent l="57150" t="57150" r="38100" b="3810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BF4A9A6" w14:textId="77777777" w:rsidR="008C226E" w:rsidRPr="008C226E" w:rsidRDefault="008C226E" w:rsidP="008C226E">
      <w:pPr>
        <w:ind w:right="-2"/>
        <w:jc w:val="center"/>
        <w:rPr>
          <w:b/>
          <w:color w:val="C45911" w:themeColor="accent2" w:themeShade="BF"/>
          <w:highlight w:val="yellow"/>
        </w:rPr>
      </w:pPr>
    </w:p>
    <w:p w14:paraId="041D28D0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6DB36F6E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17C6ADD3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3C0729A1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79D4E53E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776B80F8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723F9743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0C9AD835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2B652E44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63ACA557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714FF51C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237B32B4" w14:textId="77777777" w:rsidR="008C226E" w:rsidRPr="008C226E" w:rsidRDefault="008C226E" w:rsidP="008C226E">
      <w:pPr>
        <w:ind w:right="-2"/>
        <w:jc w:val="center"/>
        <w:rPr>
          <w:b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национальности</w:t>
      </w:r>
    </w:p>
    <w:p w14:paraId="4854DCDC" w14:textId="77777777" w:rsidR="008C226E" w:rsidRPr="008C226E" w:rsidRDefault="008C226E" w:rsidP="008C226E">
      <w:pPr>
        <w:ind w:right="-2"/>
        <w:jc w:val="center"/>
        <w:rPr>
          <w:b/>
          <w:i/>
          <w:color w:val="C45911" w:themeColor="accent2" w:themeShade="BF"/>
        </w:rPr>
      </w:pPr>
    </w:p>
    <w:p w14:paraId="7AA9C9F9" w14:textId="77777777" w:rsidR="008C226E" w:rsidRPr="008C226E" w:rsidRDefault="008C226E" w:rsidP="008C226E">
      <w:pPr>
        <w:ind w:right="-2" w:firstLine="709"/>
        <w:jc w:val="both"/>
      </w:pPr>
      <w:r w:rsidRPr="008C226E">
        <w:t>По национальному составу численность служащих составила:</w:t>
      </w:r>
    </w:p>
    <w:p w14:paraId="5EB63E6E" w14:textId="77777777" w:rsidR="008C226E" w:rsidRPr="008C226E" w:rsidRDefault="008C226E" w:rsidP="008C226E">
      <w:pPr>
        <w:ind w:right="-2" w:firstLine="709"/>
        <w:jc w:val="both"/>
        <w:rPr>
          <w:highlight w:val="yellow"/>
        </w:rPr>
      </w:pPr>
    </w:p>
    <w:p w14:paraId="1085EE3C" w14:textId="77777777" w:rsidR="008C226E" w:rsidRPr="008C226E" w:rsidRDefault="008C226E" w:rsidP="008C226E">
      <w:pPr>
        <w:tabs>
          <w:tab w:val="left" w:pos="0"/>
        </w:tabs>
        <w:spacing w:after="240"/>
        <w:ind w:right="-2"/>
        <w:jc w:val="center"/>
        <w:rPr>
          <w:i/>
          <w:color w:val="7030A0"/>
        </w:rPr>
      </w:pPr>
      <w:r w:rsidRPr="008C226E">
        <w:rPr>
          <w:i/>
          <w:color w:val="7030A0"/>
        </w:rPr>
        <w:tab/>
      </w:r>
      <w:r w:rsidRPr="008C226E">
        <w:rPr>
          <w:i/>
          <w:color w:val="7030A0"/>
        </w:rPr>
        <w:tab/>
      </w:r>
      <w:r w:rsidRPr="008C226E">
        <w:rPr>
          <w:i/>
          <w:color w:val="7030A0"/>
        </w:rPr>
        <w:tab/>
      </w:r>
      <w:r w:rsidRPr="008C226E">
        <w:rPr>
          <w:i/>
          <w:color w:val="7030A0"/>
        </w:rPr>
        <w:tab/>
      </w:r>
      <w:r w:rsidRPr="008C226E">
        <w:rPr>
          <w:i/>
          <w:color w:val="7030A0"/>
        </w:rPr>
        <w:tab/>
      </w:r>
      <w:r w:rsidRPr="008C226E">
        <w:rPr>
          <w:i/>
          <w:color w:val="7030A0"/>
        </w:rPr>
        <w:tab/>
        <w:t>Таблица 9</w:t>
      </w:r>
    </w:p>
    <w:tbl>
      <w:tblPr>
        <w:tblW w:w="7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49"/>
        <w:gridCol w:w="1358"/>
        <w:gridCol w:w="965"/>
        <w:gridCol w:w="1392"/>
        <w:gridCol w:w="1092"/>
      </w:tblGrid>
      <w:tr w:rsidR="008C226E" w:rsidRPr="008C226E" w14:paraId="6993B2AA" w14:textId="77777777" w:rsidTr="008C226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113954" w14:textId="77777777" w:rsidR="008C226E" w:rsidRPr="008C226E" w:rsidRDefault="008C226E" w:rsidP="008C226E">
            <w:pPr>
              <w:spacing w:line="256" w:lineRule="auto"/>
              <w:ind w:right="-2"/>
              <w:jc w:val="both"/>
              <w:rPr>
                <w:b/>
                <w:lang w:eastAsia="en-US"/>
              </w:rPr>
            </w:pPr>
            <w:r w:rsidRPr="008C226E">
              <w:rPr>
                <w:b/>
                <w:lang w:eastAsia="en-US"/>
              </w:rPr>
              <w:t>№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D13AF0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eastAsia="en-US"/>
              </w:rPr>
            </w:pPr>
            <w:r w:rsidRPr="008C226E">
              <w:rPr>
                <w:b/>
                <w:lang w:eastAsia="en-US"/>
              </w:rPr>
              <w:t>Национальность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CEC090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eastAsia="en-US"/>
              </w:rPr>
            </w:pPr>
            <w:r w:rsidRPr="008C226E">
              <w:rPr>
                <w:b/>
                <w:lang w:eastAsia="en-US"/>
              </w:rPr>
              <w:t>Всего служащих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BE10B4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eastAsia="en-US"/>
              </w:rPr>
            </w:pPr>
            <w:r w:rsidRPr="008C226E">
              <w:rPr>
                <w:b/>
                <w:lang w:eastAsia="en-US"/>
              </w:rPr>
              <w:t>Из них женщин</w:t>
            </w:r>
          </w:p>
        </w:tc>
      </w:tr>
      <w:tr w:rsidR="008C226E" w:rsidRPr="008C226E" w14:paraId="049DAC90" w14:textId="77777777" w:rsidTr="008C226E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058A" w14:textId="77777777" w:rsidR="008C226E" w:rsidRPr="008C226E" w:rsidRDefault="008C226E" w:rsidP="008C226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5A8B" w14:textId="77777777" w:rsidR="008C226E" w:rsidRPr="008C226E" w:rsidRDefault="008C226E" w:rsidP="008C226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E5776A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eastAsia="en-US"/>
              </w:rPr>
            </w:pPr>
            <w:r w:rsidRPr="008C226E">
              <w:rPr>
                <w:b/>
                <w:sz w:val="20"/>
                <w:szCs w:val="20"/>
                <w:lang w:eastAsia="en-US"/>
              </w:rPr>
              <w:t>численность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22ED16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eastAsia="en-US"/>
              </w:rPr>
            </w:pPr>
            <w:r w:rsidRPr="008C226E">
              <w:rPr>
                <w:b/>
                <w:lang w:eastAsia="en-US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EE14B9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eastAsia="en-US"/>
              </w:rPr>
            </w:pPr>
            <w:r w:rsidRPr="008C226E">
              <w:rPr>
                <w:b/>
                <w:sz w:val="20"/>
                <w:szCs w:val="20"/>
                <w:lang w:eastAsia="en-US"/>
              </w:rPr>
              <w:t>численность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9DCBBC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eastAsia="en-US"/>
              </w:rPr>
            </w:pPr>
            <w:r w:rsidRPr="008C226E">
              <w:rPr>
                <w:b/>
                <w:lang w:eastAsia="en-US"/>
              </w:rPr>
              <w:t>%</w:t>
            </w:r>
          </w:p>
        </w:tc>
      </w:tr>
      <w:tr w:rsidR="008C226E" w:rsidRPr="008C226E" w14:paraId="6B21977F" w14:textId="77777777" w:rsidTr="008C22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F1CBCF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248037" w14:textId="77777777" w:rsidR="008C226E" w:rsidRPr="008C226E" w:rsidRDefault="008C226E" w:rsidP="008C226E">
            <w:pPr>
              <w:spacing w:line="256" w:lineRule="auto"/>
              <w:ind w:right="-2"/>
              <w:rPr>
                <w:b/>
                <w:lang w:eastAsia="en-US"/>
              </w:rPr>
            </w:pPr>
            <w:r w:rsidRPr="008C226E">
              <w:rPr>
                <w:b/>
                <w:lang w:eastAsia="en-US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57AAC7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val="ky-KG" w:eastAsia="en-US"/>
              </w:rPr>
            </w:pPr>
            <w:r w:rsidRPr="008C226E">
              <w:rPr>
                <w:b/>
                <w:lang w:val="ky-KG" w:eastAsia="en-US"/>
              </w:rPr>
              <w:t>4175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3F643D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eastAsia="en-US"/>
              </w:rPr>
            </w:pPr>
            <w:r w:rsidRPr="008C226E">
              <w:rPr>
                <w:b/>
                <w:lang w:eastAsia="en-US"/>
              </w:rPr>
              <w:t>100%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F57119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val="ky-KG" w:eastAsia="en-US"/>
              </w:rPr>
            </w:pPr>
            <w:r w:rsidRPr="008C226E">
              <w:rPr>
                <w:b/>
                <w:lang w:val="ky-KG" w:eastAsia="en-US"/>
              </w:rPr>
              <w:t>2018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008600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b/>
                <w:lang w:eastAsia="en-US"/>
              </w:rPr>
            </w:pPr>
            <w:r w:rsidRPr="008C226E">
              <w:rPr>
                <w:b/>
                <w:lang w:eastAsia="en-US"/>
              </w:rPr>
              <w:t>100%</w:t>
            </w:r>
          </w:p>
        </w:tc>
      </w:tr>
      <w:tr w:rsidR="008C226E" w:rsidRPr="008C226E" w14:paraId="5BD528FF" w14:textId="77777777" w:rsidTr="008C22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D9C1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lang w:eastAsia="en-US"/>
              </w:rPr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62E8" w14:textId="77777777" w:rsidR="008C226E" w:rsidRPr="008C226E" w:rsidRDefault="008C226E" w:rsidP="008C226E">
            <w:pPr>
              <w:spacing w:line="256" w:lineRule="auto"/>
              <w:ind w:right="-2"/>
              <w:rPr>
                <w:lang w:eastAsia="en-US"/>
              </w:rPr>
            </w:pPr>
            <w:r w:rsidRPr="008C226E">
              <w:rPr>
                <w:lang w:eastAsia="en-US"/>
              </w:rPr>
              <w:t>кыргызы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A350D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3990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20B3C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95,6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602FF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DB068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96,6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</w:tr>
      <w:tr w:rsidR="008C226E" w:rsidRPr="008C226E" w14:paraId="41CFA982" w14:textId="77777777" w:rsidTr="008C22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A6B7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lang w:eastAsia="en-US"/>
              </w:rPr>
              <w:t>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796B" w14:textId="77777777" w:rsidR="008C226E" w:rsidRPr="008C226E" w:rsidRDefault="008C226E" w:rsidP="008C226E">
            <w:pPr>
              <w:spacing w:line="256" w:lineRule="auto"/>
              <w:ind w:right="-2"/>
              <w:rPr>
                <w:lang w:eastAsia="en-US"/>
              </w:rPr>
            </w:pPr>
            <w:r w:rsidRPr="008C226E">
              <w:rPr>
                <w:lang w:eastAsia="en-US"/>
              </w:rPr>
              <w:t>русские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8EDE4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B0C82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4%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BB869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E5E2C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0,5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</w:tr>
      <w:tr w:rsidR="008C226E" w:rsidRPr="008C226E" w14:paraId="36C52891" w14:textId="77777777" w:rsidTr="008C22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ACCD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lang w:eastAsia="en-US"/>
              </w:rPr>
              <w:t>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26BD" w14:textId="77777777" w:rsidR="008C226E" w:rsidRPr="008C226E" w:rsidRDefault="008C226E" w:rsidP="008C226E">
            <w:pPr>
              <w:spacing w:line="256" w:lineRule="auto"/>
              <w:ind w:right="-2"/>
              <w:rPr>
                <w:lang w:eastAsia="en-US"/>
              </w:rPr>
            </w:pPr>
            <w:r w:rsidRPr="008C226E">
              <w:rPr>
                <w:lang w:eastAsia="en-US"/>
              </w:rPr>
              <w:t>узбеки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AFA93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BB20B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3,0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A2544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4704E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1,7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</w:tr>
      <w:tr w:rsidR="008C226E" w:rsidRPr="008C226E" w14:paraId="3181A6C1" w14:textId="77777777" w:rsidTr="008C22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2069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lang w:eastAsia="en-US"/>
              </w:rPr>
              <w:t>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3EE7" w14:textId="77777777" w:rsidR="008C226E" w:rsidRPr="008C226E" w:rsidRDefault="008C226E" w:rsidP="008C226E">
            <w:pPr>
              <w:spacing w:line="256" w:lineRule="auto"/>
              <w:ind w:right="-2"/>
              <w:rPr>
                <w:lang w:eastAsia="en-US"/>
              </w:rPr>
            </w:pPr>
            <w:r w:rsidRPr="008C226E">
              <w:rPr>
                <w:lang w:eastAsia="en-US"/>
              </w:rPr>
              <w:t>казахи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3E6D5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B34B9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4%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27D25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7F07C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4%</w:t>
            </w:r>
          </w:p>
        </w:tc>
      </w:tr>
      <w:tr w:rsidR="008C226E" w:rsidRPr="008C226E" w14:paraId="7F8B0FD2" w14:textId="77777777" w:rsidTr="008C22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0E8E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lang w:eastAsia="en-US"/>
              </w:rPr>
              <w:t>5.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52A0" w14:textId="77777777" w:rsidR="008C226E" w:rsidRPr="008C226E" w:rsidRDefault="008C226E" w:rsidP="008C226E">
            <w:pPr>
              <w:spacing w:line="256" w:lineRule="auto"/>
              <w:ind w:right="-2"/>
              <w:rPr>
                <w:lang w:eastAsia="en-US"/>
              </w:rPr>
            </w:pPr>
            <w:r w:rsidRPr="008C226E">
              <w:rPr>
                <w:lang w:eastAsia="en-US"/>
              </w:rPr>
              <w:t>таджики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C9354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CB0C3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0,1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63256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5CCB5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1%</w:t>
            </w:r>
          </w:p>
        </w:tc>
      </w:tr>
      <w:tr w:rsidR="008C226E" w:rsidRPr="008C226E" w14:paraId="02F88499" w14:textId="77777777" w:rsidTr="008C22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E3DA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lang w:eastAsia="en-US"/>
              </w:rPr>
              <w:t>6.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DFB7" w14:textId="77777777" w:rsidR="008C226E" w:rsidRPr="008C226E" w:rsidRDefault="008C226E" w:rsidP="008C226E">
            <w:pPr>
              <w:spacing w:line="256" w:lineRule="auto"/>
              <w:ind w:right="-2"/>
              <w:rPr>
                <w:lang w:eastAsia="en-US"/>
              </w:rPr>
            </w:pPr>
            <w:r w:rsidRPr="008C226E">
              <w:rPr>
                <w:lang w:eastAsia="en-US"/>
              </w:rPr>
              <w:t>уйгуры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A27D3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6BA45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0,1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4C335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18F6F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2%</w:t>
            </w:r>
          </w:p>
        </w:tc>
      </w:tr>
      <w:tr w:rsidR="008C226E" w:rsidRPr="008C226E" w14:paraId="5B19785E" w14:textId="77777777" w:rsidTr="008C22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8B05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lang w:eastAsia="en-US"/>
              </w:rPr>
              <w:t>7.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0375" w14:textId="77777777" w:rsidR="008C226E" w:rsidRPr="008C226E" w:rsidRDefault="008C226E" w:rsidP="008C226E">
            <w:pPr>
              <w:spacing w:line="256" w:lineRule="auto"/>
              <w:ind w:right="-2"/>
              <w:rPr>
                <w:lang w:eastAsia="en-US"/>
              </w:rPr>
            </w:pPr>
            <w:r w:rsidRPr="008C226E">
              <w:rPr>
                <w:lang w:eastAsia="en-US"/>
              </w:rPr>
              <w:t>дунгане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6524E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05A05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1%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A49EE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320AD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0,1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</w:tr>
      <w:tr w:rsidR="008C226E" w:rsidRPr="008C226E" w14:paraId="6ACA420E" w14:textId="77777777" w:rsidTr="008C22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116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lang w:eastAsia="en-US"/>
              </w:rPr>
              <w:t>8.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BB42" w14:textId="77777777" w:rsidR="008C226E" w:rsidRPr="008C226E" w:rsidRDefault="008C226E" w:rsidP="008C226E">
            <w:pPr>
              <w:spacing w:line="256" w:lineRule="auto"/>
              <w:ind w:right="-2"/>
              <w:rPr>
                <w:lang w:eastAsia="en-US"/>
              </w:rPr>
            </w:pPr>
            <w:r w:rsidRPr="008C226E">
              <w:rPr>
                <w:lang w:eastAsia="en-US"/>
              </w:rPr>
              <w:t>татары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FACF7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B5F58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55DC2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en-US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A8417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</w:tr>
      <w:tr w:rsidR="008C226E" w:rsidRPr="008C226E" w14:paraId="5D5C1F30" w14:textId="77777777" w:rsidTr="008C22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1097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lang w:eastAsia="en-US"/>
              </w:rPr>
              <w:t>9.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544A" w14:textId="77777777" w:rsidR="008C226E" w:rsidRPr="008C226E" w:rsidRDefault="008C226E" w:rsidP="008C226E">
            <w:pPr>
              <w:spacing w:line="256" w:lineRule="auto"/>
              <w:ind w:right="-2"/>
              <w:rPr>
                <w:lang w:eastAsia="en-US"/>
              </w:rPr>
            </w:pPr>
            <w:r w:rsidRPr="008C226E">
              <w:rPr>
                <w:lang w:eastAsia="en-US"/>
              </w:rPr>
              <w:t>корейцы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04FDC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6E82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044EC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0E773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</w:tr>
      <w:tr w:rsidR="008C226E" w:rsidRPr="008C226E" w14:paraId="24A894FF" w14:textId="77777777" w:rsidTr="008C22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4A4E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eastAsia="en-US"/>
              </w:rPr>
            </w:pPr>
            <w:r w:rsidRPr="008C226E">
              <w:rPr>
                <w:lang w:eastAsia="en-US"/>
              </w:rPr>
              <w:t>10.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1" w14:textId="77777777" w:rsidR="008C226E" w:rsidRPr="008C226E" w:rsidRDefault="008C226E" w:rsidP="008C226E">
            <w:pPr>
              <w:spacing w:line="256" w:lineRule="auto"/>
              <w:ind w:right="-2"/>
              <w:rPr>
                <w:lang w:eastAsia="en-US"/>
              </w:rPr>
            </w:pPr>
            <w:r w:rsidRPr="008C226E">
              <w:rPr>
                <w:lang w:eastAsia="en-US"/>
              </w:rPr>
              <w:t>другие национальности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E816A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lang w:val="ky-KG" w:eastAsia="en-US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7A03E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0,2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B311B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7B6B1" w14:textId="77777777" w:rsidR="008C226E" w:rsidRPr="008C226E" w:rsidRDefault="008C226E" w:rsidP="008C226E">
            <w:pPr>
              <w:spacing w:line="256" w:lineRule="auto"/>
              <w:ind w:right="-2"/>
              <w:jc w:val="center"/>
              <w:rPr>
                <w:lang w:val="ky-KG" w:eastAsia="en-US"/>
              </w:rPr>
            </w:pP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0,2</w:t>
            </w:r>
            <w:r w:rsidRPr="008C226E">
              <w:rPr>
                <w:rFonts w:ascii="Calibri" w:hAnsi="Calibri" w:cs="Calibri"/>
                <w:color w:val="000000"/>
                <w:sz w:val="22"/>
                <w:szCs w:val="22"/>
                <w:lang w:val="ky-KG" w:eastAsia="en-US"/>
              </w:rPr>
              <w:t>%</w:t>
            </w:r>
          </w:p>
        </w:tc>
      </w:tr>
    </w:tbl>
    <w:p w14:paraId="7268B54E" w14:textId="77777777" w:rsidR="008C226E" w:rsidRPr="008C226E" w:rsidRDefault="008C226E" w:rsidP="008C226E">
      <w:pPr>
        <w:ind w:right="-2"/>
        <w:jc w:val="both"/>
        <w:rPr>
          <w:highlight w:val="yellow"/>
        </w:rPr>
      </w:pPr>
    </w:p>
    <w:p w14:paraId="360053CB" w14:textId="77777777" w:rsidR="008C226E" w:rsidRPr="008C226E" w:rsidRDefault="008C226E" w:rsidP="008C226E">
      <w:pPr>
        <w:spacing w:after="240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459B604C" w14:textId="77777777" w:rsidR="008C226E" w:rsidRPr="008C226E" w:rsidRDefault="008C226E" w:rsidP="008C226E">
      <w:pPr>
        <w:spacing w:after="240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74CA1D5F" w14:textId="77777777" w:rsidR="008C226E" w:rsidRPr="008C226E" w:rsidRDefault="008C226E" w:rsidP="008C226E">
      <w:pPr>
        <w:spacing w:after="240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08D5B695" w14:textId="77777777" w:rsidR="008C226E" w:rsidRPr="008C226E" w:rsidRDefault="008C226E" w:rsidP="008C226E">
      <w:pPr>
        <w:spacing w:after="240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09CA295B" w14:textId="77777777" w:rsidR="008C226E" w:rsidRPr="008C226E" w:rsidRDefault="008C226E" w:rsidP="008C226E">
      <w:pPr>
        <w:spacing w:after="240"/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возрасту</w:t>
      </w:r>
    </w:p>
    <w:p w14:paraId="2BA13684" w14:textId="77777777" w:rsidR="008C226E" w:rsidRPr="008C226E" w:rsidRDefault="008C226E" w:rsidP="008C226E">
      <w:pPr>
        <w:ind w:right="-2" w:firstLine="709"/>
        <w:jc w:val="both"/>
      </w:pPr>
      <w:r w:rsidRPr="008C226E">
        <w:t>Возрастной состав служащих распределился следующим образом.</w:t>
      </w:r>
    </w:p>
    <w:p w14:paraId="62B5311B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Наибольшая численность служащих относится к возрастной категории от 29 до 37 лет – </w:t>
      </w:r>
      <w:r w:rsidRPr="008C226E">
        <w:rPr>
          <w:lang w:val="ky-KG"/>
        </w:rPr>
        <w:t>1309</w:t>
      </w:r>
      <w:r w:rsidRPr="008C226E">
        <w:t xml:space="preserve"> чел. (</w:t>
      </w:r>
      <w:r w:rsidRPr="008C226E">
        <w:rPr>
          <w:lang w:val="ky-KG"/>
        </w:rPr>
        <w:t>31,4</w:t>
      </w:r>
      <w:r w:rsidRPr="008C226E">
        <w:t xml:space="preserve">% от общей численности служащих, занимающих административные муниципальные должности). </w:t>
      </w:r>
    </w:p>
    <w:p w14:paraId="5C29B9C4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Среди женщин, занимающих административные муниципальные должности, также наибольшая численность относится к возрастной категории от 29 до 37 лет - </w:t>
      </w:r>
      <w:r w:rsidRPr="008C226E">
        <w:rPr>
          <w:lang w:val="ky-KG"/>
        </w:rPr>
        <w:t>611</w:t>
      </w:r>
      <w:r w:rsidRPr="008C226E">
        <w:t xml:space="preserve"> чел. (</w:t>
      </w:r>
      <w:r w:rsidRPr="008C226E">
        <w:rPr>
          <w:lang w:val="ky-KG"/>
        </w:rPr>
        <w:t>30.0</w:t>
      </w:r>
      <w:r w:rsidRPr="008C226E">
        <w:t>%).</w:t>
      </w:r>
    </w:p>
    <w:p w14:paraId="47C86FB1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Наименьшая численность служащих относится к возрастной категории старше 65 лет – </w:t>
      </w:r>
      <w:r w:rsidRPr="008C226E">
        <w:rPr>
          <w:lang w:val="ky-KG"/>
        </w:rPr>
        <w:t>23</w:t>
      </w:r>
      <w:r w:rsidRPr="008C226E">
        <w:t xml:space="preserve"> чел. (</w:t>
      </w:r>
      <w:r w:rsidRPr="008C226E">
        <w:rPr>
          <w:lang w:val="ky-KG"/>
        </w:rPr>
        <w:t>0,55</w:t>
      </w:r>
      <w:r w:rsidRPr="008C226E">
        <w:t xml:space="preserve">%), в том числе </w:t>
      </w:r>
      <w:r w:rsidRPr="008C226E">
        <w:rPr>
          <w:lang w:val="ky-KG"/>
        </w:rPr>
        <w:t xml:space="preserve">14 </w:t>
      </w:r>
      <w:r w:rsidRPr="008C226E">
        <w:t>женщин</w:t>
      </w:r>
      <w:r w:rsidRPr="008C226E">
        <w:rPr>
          <w:lang w:val="ky-KG"/>
        </w:rPr>
        <w:t>ы</w:t>
      </w:r>
      <w:r w:rsidRPr="008C226E">
        <w:t xml:space="preserve"> (</w:t>
      </w:r>
      <w:r w:rsidRPr="008C226E">
        <w:rPr>
          <w:lang w:val="ky-KG"/>
        </w:rPr>
        <w:t>0,7</w:t>
      </w:r>
      <w:r w:rsidRPr="008C226E">
        <w:t>%).</w:t>
      </w:r>
    </w:p>
    <w:p w14:paraId="6F71AAD2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76B32C1A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52AFDE5A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3FF1F4BE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4046F2E4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7CE0F4CF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5D1C9D30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2DC71B2C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4A6A2D91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6662F18F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7CD9EBA3" w14:textId="77777777" w:rsidR="008C226E" w:rsidRPr="008C226E" w:rsidRDefault="008C226E" w:rsidP="008C226E">
      <w:pPr>
        <w:spacing w:after="240"/>
        <w:ind w:right="-2" w:firstLine="709"/>
        <w:jc w:val="right"/>
        <w:rPr>
          <w:i/>
          <w:color w:val="7030A0"/>
        </w:rPr>
      </w:pPr>
      <w:r w:rsidRPr="008C226E">
        <w:rPr>
          <w:i/>
          <w:color w:val="7030A0"/>
        </w:rPr>
        <w:t>Диаграмма 14</w:t>
      </w:r>
    </w:p>
    <w:p w14:paraId="4F31D39C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возрасту</w:t>
      </w:r>
    </w:p>
    <w:p w14:paraId="458FEA34" w14:textId="77777777" w:rsidR="008C226E" w:rsidRPr="008C226E" w:rsidRDefault="008C226E" w:rsidP="008C226E">
      <w:pPr>
        <w:ind w:right="-2"/>
        <w:jc w:val="center"/>
        <w:rPr>
          <w:b/>
          <w:i/>
          <w:highlight w:val="yellow"/>
        </w:rPr>
      </w:pPr>
    </w:p>
    <w:p w14:paraId="3D18A143" w14:textId="77777777" w:rsidR="008C226E" w:rsidRPr="008C226E" w:rsidRDefault="008C226E" w:rsidP="008C226E">
      <w:pPr>
        <w:ind w:right="-2" w:hanging="709"/>
        <w:jc w:val="center"/>
        <w:rPr>
          <w:highlight w:val="yellow"/>
        </w:rPr>
      </w:pPr>
      <w:r w:rsidRPr="008C226E">
        <w:rPr>
          <w:noProof/>
        </w:rPr>
        <w:drawing>
          <wp:inline distT="0" distB="0" distL="0" distR="0" wp14:anchorId="747507A2" wp14:editId="48B2CA09">
            <wp:extent cx="4572000" cy="3790950"/>
            <wp:effectExtent l="0" t="0" r="0" b="0"/>
            <wp:docPr id="14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42A65FAE-39CC-46F3-A07C-FDEB3010A3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4EF4F0B" w14:textId="77777777" w:rsidR="008C226E" w:rsidRPr="008C226E" w:rsidRDefault="008C226E" w:rsidP="008C226E">
      <w:pPr>
        <w:spacing w:before="240" w:after="240"/>
        <w:ind w:right="-2" w:firstLine="709"/>
        <w:jc w:val="right"/>
        <w:rPr>
          <w:i/>
          <w:color w:val="7030A0"/>
          <w:highlight w:val="yellow"/>
        </w:rPr>
      </w:pPr>
    </w:p>
    <w:p w14:paraId="1BB852AF" w14:textId="77777777" w:rsidR="008C226E" w:rsidRPr="008C226E" w:rsidRDefault="008C226E" w:rsidP="008C226E">
      <w:pPr>
        <w:spacing w:before="240" w:after="240"/>
        <w:ind w:right="-2" w:firstLine="709"/>
        <w:jc w:val="right"/>
        <w:rPr>
          <w:i/>
          <w:color w:val="7030A0"/>
          <w:highlight w:val="yellow"/>
        </w:rPr>
      </w:pPr>
    </w:p>
    <w:p w14:paraId="0948B674" w14:textId="77777777" w:rsidR="008C226E" w:rsidRPr="008C226E" w:rsidRDefault="008C226E" w:rsidP="008C226E">
      <w:pPr>
        <w:spacing w:before="240" w:after="240"/>
        <w:ind w:right="-2" w:firstLine="709"/>
        <w:jc w:val="right"/>
        <w:rPr>
          <w:i/>
          <w:color w:val="7030A0"/>
          <w:highlight w:val="yellow"/>
        </w:rPr>
      </w:pPr>
    </w:p>
    <w:p w14:paraId="458C406E" w14:textId="77777777" w:rsidR="008C226E" w:rsidRPr="008C226E" w:rsidRDefault="008C226E" w:rsidP="008C226E">
      <w:pPr>
        <w:spacing w:before="240" w:after="240"/>
        <w:ind w:right="-2" w:firstLine="709"/>
        <w:jc w:val="right"/>
        <w:rPr>
          <w:i/>
          <w:color w:val="7030A0"/>
        </w:rPr>
      </w:pPr>
      <w:r w:rsidRPr="008C226E">
        <w:rPr>
          <w:i/>
          <w:color w:val="7030A0"/>
        </w:rPr>
        <w:t>Диаграмма 15</w:t>
      </w:r>
    </w:p>
    <w:p w14:paraId="30908FF5" w14:textId="77777777" w:rsidR="008C226E" w:rsidRPr="008C226E" w:rsidRDefault="008C226E" w:rsidP="008C226E">
      <w:pPr>
        <w:spacing w:after="240"/>
        <w:ind w:right="-2"/>
        <w:jc w:val="center"/>
        <w:rPr>
          <w:b/>
          <w:color w:val="C45911" w:themeColor="accent2" w:themeShade="BF"/>
        </w:rPr>
      </w:pPr>
      <w:r w:rsidRPr="008C226E">
        <w:rPr>
          <w:b/>
          <w:i/>
          <w:color w:val="2F5496" w:themeColor="accent1" w:themeShade="BF"/>
        </w:rPr>
        <w:t>Распределение служащих по возрасту в гендерном разрезе</w:t>
      </w:r>
    </w:p>
    <w:p w14:paraId="34EF753C" w14:textId="77777777" w:rsidR="008C226E" w:rsidRPr="008C226E" w:rsidRDefault="008C226E" w:rsidP="008C226E">
      <w:pPr>
        <w:ind w:left="-1134" w:right="-2"/>
        <w:jc w:val="both"/>
        <w:rPr>
          <w:b/>
          <w:color w:val="C45911" w:themeColor="accent2" w:themeShade="BF"/>
          <w:highlight w:val="yellow"/>
        </w:rPr>
      </w:pPr>
      <w:r w:rsidRPr="008C226E">
        <w:rPr>
          <w:b/>
          <w:color w:val="C45911" w:themeColor="accent2" w:themeShade="BF"/>
          <w:highlight w:val="yellow"/>
        </w:rPr>
        <w:t xml:space="preserve">         </w:t>
      </w:r>
      <w:r w:rsidRPr="008C226E">
        <w:rPr>
          <w:noProof/>
        </w:rPr>
        <w:drawing>
          <wp:inline distT="0" distB="0" distL="0" distR="0" wp14:anchorId="0DFDA299" wp14:editId="56538D90">
            <wp:extent cx="4972050" cy="2190750"/>
            <wp:effectExtent l="0" t="0" r="0" b="0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171405B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50BEE0CA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наличию классных чинов</w:t>
      </w:r>
    </w:p>
    <w:p w14:paraId="45C27748" w14:textId="77777777" w:rsidR="008C226E" w:rsidRPr="008C226E" w:rsidRDefault="008C226E" w:rsidP="008C226E">
      <w:pPr>
        <w:ind w:right="-2" w:firstLine="709"/>
        <w:jc w:val="both"/>
        <w:rPr>
          <w:highlight w:val="yellow"/>
        </w:rPr>
      </w:pPr>
    </w:p>
    <w:p w14:paraId="5066CD16" w14:textId="77777777" w:rsidR="008C226E" w:rsidRPr="008C226E" w:rsidRDefault="008C226E" w:rsidP="008C226E">
      <w:pPr>
        <w:ind w:right="-2" w:firstLine="709"/>
        <w:jc w:val="both"/>
        <w:rPr>
          <w:b/>
        </w:rPr>
      </w:pPr>
      <w:r w:rsidRPr="008C226E">
        <w:t xml:space="preserve">Из </w:t>
      </w:r>
      <w:proofErr w:type="gramStart"/>
      <w:r w:rsidRPr="008C226E">
        <w:rPr>
          <w:b/>
          <w:lang w:val="ky-KG"/>
        </w:rPr>
        <w:t xml:space="preserve">4175  </w:t>
      </w:r>
      <w:r w:rsidRPr="008C226E">
        <w:rPr>
          <w:bCs/>
          <w:lang w:val="ky-KG"/>
        </w:rPr>
        <w:t>с</w:t>
      </w:r>
      <w:proofErr w:type="spellStart"/>
      <w:r w:rsidRPr="008C226E">
        <w:t>лужащих</w:t>
      </w:r>
      <w:proofErr w:type="spellEnd"/>
      <w:proofErr w:type="gramEnd"/>
      <w:r w:rsidRPr="008C226E">
        <w:t xml:space="preserve"> классные чины имеют </w:t>
      </w:r>
      <w:r w:rsidRPr="008C226E">
        <w:rPr>
          <w:lang w:val="ky-KG"/>
        </w:rPr>
        <w:t xml:space="preserve">3452  </w:t>
      </w:r>
      <w:r w:rsidRPr="008C226E">
        <w:t>чел. (</w:t>
      </w:r>
      <w:r w:rsidRPr="008C226E">
        <w:rPr>
          <w:lang w:val="ky-KG"/>
        </w:rPr>
        <w:t>82,7</w:t>
      </w:r>
      <w:r w:rsidRPr="008C226E">
        <w:t>%):</w:t>
      </w:r>
    </w:p>
    <w:p w14:paraId="12D6AD38" w14:textId="77777777" w:rsidR="008C226E" w:rsidRPr="008C226E" w:rsidRDefault="008C226E" w:rsidP="008C226E">
      <w:pPr>
        <w:ind w:right="-2"/>
        <w:jc w:val="both"/>
      </w:pPr>
      <w:r w:rsidRPr="008C226E">
        <w:t xml:space="preserve">- младший инспектор муниципальной службы – </w:t>
      </w:r>
      <w:r w:rsidRPr="008C226E">
        <w:rPr>
          <w:lang w:val="ky-KG"/>
        </w:rPr>
        <w:t>1189</w:t>
      </w:r>
      <w:r w:rsidRPr="008C226E">
        <w:t xml:space="preserve"> чел. (</w:t>
      </w:r>
      <w:r w:rsidRPr="008C226E">
        <w:rPr>
          <w:lang w:val="ky-KG"/>
        </w:rPr>
        <w:t>28,4</w:t>
      </w:r>
      <w:r w:rsidRPr="008C226E">
        <w:t>%);</w:t>
      </w:r>
    </w:p>
    <w:p w14:paraId="50C00A38" w14:textId="77777777" w:rsidR="008C226E" w:rsidRPr="008C226E" w:rsidRDefault="008C226E" w:rsidP="008C226E">
      <w:pPr>
        <w:ind w:right="-2"/>
        <w:jc w:val="both"/>
      </w:pPr>
      <w:r w:rsidRPr="008C226E">
        <w:t xml:space="preserve">- инспектор муниципальной службы 3 </w:t>
      </w:r>
      <w:proofErr w:type="spellStart"/>
      <w:r w:rsidRPr="008C226E">
        <w:t>кл</w:t>
      </w:r>
      <w:proofErr w:type="spellEnd"/>
      <w:r w:rsidRPr="008C226E">
        <w:t xml:space="preserve">. – </w:t>
      </w:r>
      <w:r w:rsidRPr="008C226E">
        <w:rPr>
          <w:lang w:val="ky-KG"/>
        </w:rPr>
        <w:t xml:space="preserve">808 </w:t>
      </w:r>
      <w:r w:rsidRPr="008C226E">
        <w:t>чел. (</w:t>
      </w:r>
      <w:r w:rsidRPr="008C226E">
        <w:rPr>
          <w:lang w:val="ky-KG"/>
        </w:rPr>
        <w:t>19,4</w:t>
      </w:r>
      <w:r w:rsidRPr="008C226E">
        <w:t>%);</w:t>
      </w:r>
    </w:p>
    <w:p w14:paraId="7254EE1E" w14:textId="77777777" w:rsidR="008C226E" w:rsidRPr="008C226E" w:rsidRDefault="008C226E" w:rsidP="008C226E">
      <w:pPr>
        <w:ind w:right="-2"/>
        <w:jc w:val="both"/>
      </w:pPr>
      <w:r w:rsidRPr="008C226E">
        <w:t xml:space="preserve">- инспектор муниципальной службы 2 </w:t>
      </w:r>
      <w:proofErr w:type="spellStart"/>
      <w:r w:rsidRPr="008C226E">
        <w:t>кл</w:t>
      </w:r>
      <w:proofErr w:type="spellEnd"/>
      <w:r w:rsidRPr="008C226E">
        <w:t xml:space="preserve">. - </w:t>
      </w:r>
      <w:r w:rsidRPr="008C226E">
        <w:rPr>
          <w:lang w:val="ky-KG"/>
        </w:rPr>
        <w:t>449</w:t>
      </w:r>
      <w:r w:rsidRPr="008C226E">
        <w:t xml:space="preserve"> чел. (</w:t>
      </w:r>
      <w:r w:rsidRPr="008C226E">
        <w:rPr>
          <w:lang w:val="ky-KG"/>
        </w:rPr>
        <w:t>10,8</w:t>
      </w:r>
      <w:r w:rsidRPr="008C226E">
        <w:t>%);</w:t>
      </w:r>
    </w:p>
    <w:p w14:paraId="3F3FE4B1" w14:textId="77777777" w:rsidR="008C226E" w:rsidRPr="008C226E" w:rsidRDefault="008C226E" w:rsidP="008C226E">
      <w:pPr>
        <w:ind w:right="-2"/>
        <w:jc w:val="both"/>
      </w:pPr>
      <w:r w:rsidRPr="008C226E">
        <w:t xml:space="preserve">- инспектор муниципальной службы 1 </w:t>
      </w:r>
      <w:proofErr w:type="spellStart"/>
      <w:r w:rsidRPr="008C226E">
        <w:t>кл</w:t>
      </w:r>
      <w:proofErr w:type="spellEnd"/>
      <w:r w:rsidRPr="008C226E">
        <w:t xml:space="preserve">. – </w:t>
      </w:r>
      <w:r w:rsidRPr="008C226E">
        <w:rPr>
          <w:lang w:val="ky-KG"/>
        </w:rPr>
        <w:t>292</w:t>
      </w:r>
      <w:r w:rsidRPr="008C226E">
        <w:t xml:space="preserve"> чел. (</w:t>
      </w:r>
      <w:r w:rsidRPr="008C226E">
        <w:rPr>
          <w:lang w:val="ky-KG"/>
        </w:rPr>
        <w:t>7</w:t>
      </w:r>
      <w:r w:rsidRPr="008C226E">
        <w:t>%);</w:t>
      </w:r>
    </w:p>
    <w:p w14:paraId="11353471" w14:textId="77777777" w:rsidR="008C226E" w:rsidRPr="008C226E" w:rsidRDefault="008C226E" w:rsidP="008C226E">
      <w:pPr>
        <w:ind w:right="-2"/>
        <w:jc w:val="both"/>
      </w:pPr>
      <w:r w:rsidRPr="008C226E">
        <w:t xml:space="preserve">- советник муниципальной службы 3 </w:t>
      </w:r>
      <w:proofErr w:type="spellStart"/>
      <w:r w:rsidRPr="008C226E">
        <w:t>кл</w:t>
      </w:r>
      <w:proofErr w:type="spellEnd"/>
      <w:r w:rsidRPr="008C226E">
        <w:t xml:space="preserve">. – </w:t>
      </w:r>
      <w:r w:rsidRPr="008C226E">
        <w:rPr>
          <w:lang w:val="ky-KG"/>
        </w:rPr>
        <w:t>417</w:t>
      </w:r>
      <w:r w:rsidRPr="008C226E">
        <w:t xml:space="preserve"> чел. (</w:t>
      </w:r>
      <w:r w:rsidRPr="008C226E">
        <w:rPr>
          <w:lang w:val="ky-KG"/>
        </w:rPr>
        <w:t>1</w:t>
      </w:r>
      <w:r w:rsidRPr="008C226E">
        <w:t>%);</w:t>
      </w:r>
    </w:p>
    <w:p w14:paraId="41299A3C" w14:textId="77777777" w:rsidR="008C226E" w:rsidRPr="008C226E" w:rsidRDefault="008C226E" w:rsidP="008C226E">
      <w:pPr>
        <w:ind w:right="-2"/>
        <w:jc w:val="both"/>
      </w:pPr>
      <w:r w:rsidRPr="008C226E">
        <w:t xml:space="preserve">- советник муниципальной службы 2 </w:t>
      </w:r>
      <w:proofErr w:type="spellStart"/>
      <w:r w:rsidRPr="008C226E">
        <w:t>кл</w:t>
      </w:r>
      <w:proofErr w:type="spellEnd"/>
      <w:r w:rsidRPr="008C226E">
        <w:t xml:space="preserve">. – </w:t>
      </w:r>
      <w:r w:rsidRPr="008C226E">
        <w:rPr>
          <w:lang w:val="ky-KG"/>
        </w:rPr>
        <w:t xml:space="preserve">150 </w:t>
      </w:r>
      <w:r w:rsidRPr="008C226E">
        <w:t>чел. (</w:t>
      </w:r>
      <w:r w:rsidRPr="008C226E">
        <w:rPr>
          <w:lang w:val="ky-KG"/>
        </w:rPr>
        <w:t>3,6</w:t>
      </w:r>
      <w:r w:rsidRPr="008C226E">
        <w:t>%);</w:t>
      </w:r>
    </w:p>
    <w:p w14:paraId="740EB8B3" w14:textId="77777777" w:rsidR="008C226E" w:rsidRPr="008C226E" w:rsidRDefault="008C226E" w:rsidP="008C226E">
      <w:pPr>
        <w:ind w:right="-2"/>
        <w:jc w:val="both"/>
      </w:pPr>
      <w:r w:rsidRPr="008C226E">
        <w:t xml:space="preserve">- советник муниципальной службы 1 </w:t>
      </w:r>
      <w:proofErr w:type="spellStart"/>
      <w:r w:rsidRPr="008C226E">
        <w:t>кл</w:t>
      </w:r>
      <w:proofErr w:type="spellEnd"/>
      <w:r w:rsidRPr="008C226E">
        <w:t xml:space="preserve">. – </w:t>
      </w:r>
      <w:r w:rsidRPr="008C226E">
        <w:rPr>
          <w:lang w:val="ky-KG"/>
        </w:rPr>
        <w:t xml:space="preserve">116 </w:t>
      </w:r>
      <w:r w:rsidRPr="008C226E">
        <w:t>чел. (</w:t>
      </w:r>
      <w:r w:rsidRPr="008C226E">
        <w:rPr>
          <w:lang w:val="ky-KG"/>
        </w:rPr>
        <w:t>2,8</w:t>
      </w:r>
      <w:r w:rsidRPr="008C226E">
        <w:t>%);</w:t>
      </w:r>
    </w:p>
    <w:p w14:paraId="73D0A11D" w14:textId="77777777" w:rsidR="008C226E" w:rsidRPr="008C226E" w:rsidRDefault="008C226E" w:rsidP="008C226E">
      <w:pPr>
        <w:ind w:right="-2"/>
        <w:jc w:val="both"/>
      </w:pPr>
      <w:r w:rsidRPr="008C226E">
        <w:lastRenderedPageBreak/>
        <w:t xml:space="preserve">- муниципальный советник муниципальной службы 3 </w:t>
      </w:r>
      <w:proofErr w:type="spellStart"/>
      <w:r w:rsidRPr="008C226E">
        <w:t>кл</w:t>
      </w:r>
      <w:proofErr w:type="spellEnd"/>
      <w:r w:rsidRPr="008C226E">
        <w:t xml:space="preserve">. – </w:t>
      </w:r>
      <w:r w:rsidRPr="008C226E">
        <w:rPr>
          <w:lang w:val="ky-KG"/>
        </w:rPr>
        <w:t>19</w:t>
      </w:r>
      <w:r w:rsidRPr="008C226E">
        <w:t xml:space="preserve"> чел. (</w:t>
      </w:r>
      <w:r w:rsidRPr="008C226E">
        <w:rPr>
          <w:lang w:val="ky-KG"/>
        </w:rPr>
        <w:t>0,5</w:t>
      </w:r>
      <w:r w:rsidRPr="008C226E">
        <w:t>%);</w:t>
      </w:r>
    </w:p>
    <w:p w14:paraId="25C1B991" w14:textId="77777777" w:rsidR="008C226E" w:rsidRPr="008C226E" w:rsidRDefault="008C226E" w:rsidP="008C226E">
      <w:pPr>
        <w:ind w:right="-2"/>
        <w:jc w:val="both"/>
      </w:pPr>
      <w:r w:rsidRPr="008C226E">
        <w:t xml:space="preserve">- муниципальный советник муниципальной службы 2 </w:t>
      </w:r>
      <w:proofErr w:type="spellStart"/>
      <w:r w:rsidRPr="008C226E">
        <w:t>кл</w:t>
      </w:r>
      <w:proofErr w:type="spellEnd"/>
      <w:r w:rsidRPr="008C226E">
        <w:t xml:space="preserve">. – </w:t>
      </w:r>
      <w:r w:rsidRPr="008C226E">
        <w:rPr>
          <w:lang w:val="ky-KG"/>
        </w:rPr>
        <w:t>6</w:t>
      </w:r>
      <w:r w:rsidRPr="008C226E">
        <w:t xml:space="preserve"> чел. (0,</w:t>
      </w:r>
      <w:r w:rsidRPr="008C226E">
        <w:rPr>
          <w:lang w:val="ky-KG"/>
        </w:rPr>
        <w:t>2</w:t>
      </w:r>
      <w:r w:rsidRPr="008C226E">
        <w:t>%);</w:t>
      </w:r>
    </w:p>
    <w:p w14:paraId="13F8B609" w14:textId="77777777" w:rsidR="008C226E" w:rsidRPr="008C226E" w:rsidRDefault="008C226E" w:rsidP="008C226E">
      <w:pPr>
        <w:ind w:right="-2"/>
        <w:jc w:val="both"/>
      </w:pPr>
      <w:r w:rsidRPr="008C226E">
        <w:t xml:space="preserve">- муниципальный советник муниципальной службы 1 </w:t>
      </w:r>
      <w:proofErr w:type="spellStart"/>
      <w:r w:rsidRPr="008C226E">
        <w:t>кл</w:t>
      </w:r>
      <w:proofErr w:type="spellEnd"/>
      <w:r w:rsidRPr="008C226E">
        <w:t xml:space="preserve">. – </w:t>
      </w:r>
      <w:r w:rsidRPr="008C226E">
        <w:rPr>
          <w:lang w:val="ky-KG"/>
        </w:rPr>
        <w:t xml:space="preserve">6 </w:t>
      </w:r>
      <w:r w:rsidRPr="008C226E">
        <w:t>чел. (0,</w:t>
      </w:r>
      <w:r w:rsidRPr="008C226E">
        <w:rPr>
          <w:lang w:val="ky-KG"/>
        </w:rPr>
        <w:t>2</w:t>
      </w:r>
      <w:r w:rsidRPr="008C226E">
        <w:t>%).</w:t>
      </w:r>
    </w:p>
    <w:p w14:paraId="476C4040" w14:textId="77777777" w:rsidR="008C226E" w:rsidRPr="008C226E" w:rsidRDefault="008C226E" w:rsidP="008C226E">
      <w:pPr>
        <w:ind w:right="-2" w:firstLine="709"/>
        <w:jc w:val="both"/>
        <w:rPr>
          <w:b/>
        </w:rPr>
      </w:pPr>
    </w:p>
    <w:p w14:paraId="1EE9ADF2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Не имеют классных чинов </w:t>
      </w:r>
      <w:r w:rsidRPr="008C226E">
        <w:rPr>
          <w:lang w:val="ky-KG"/>
        </w:rPr>
        <w:t>723</w:t>
      </w:r>
      <w:r w:rsidRPr="008C226E">
        <w:t xml:space="preserve"> служащих (</w:t>
      </w:r>
      <w:r w:rsidRPr="008C226E">
        <w:rPr>
          <w:lang w:val="ky-KG"/>
        </w:rPr>
        <w:t>17,3</w:t>
      </w:r>
      <w:r w:rsidRPr="008C226E">
        <w:t>%).</w:t>
      </w:r>
    </w:p>
    <w:p w14:paraId="05C2D676" w14:textId="77777777" w:rsidR="008C226E" w:rsidRPr="008C226E" w:rsidRDefault="008C226E" w:rsidP="008C226E">
      <w:pPr>
        <w:ind w:right="-2"/>
        <w:jc w:val="right"/>
        <w:rPr>
          <w:i/>
          <w:highlight w:val="yellow"/>
        </w:rPr>
      </w:pPr>
    </w:p>
    <w:p w14:paraId="1EAA3387" w14:textId="77777777" w:rsidR="008C226E" w:rsidRPr="008C226E" w:rsidRDefault="008C226E" w:rsidP="008C226E">
      <w:pPr>
        <w:spacing w:after="240"/>
        <w:ind w:right="-2"/>
        <w:jc w:val="right"/>
        <w:rPr>
          <w:i/>
          <w:color w:val="7030A0"/>
        </w:rPr>
      </w:pPr>
      <w:r w:rsidRPr="008C226E">
        <w:rPr>
          <w:i/>
          <w:color w:val="7030A0"/>
        </w:rPr>
        <w:t>Диаграмма 16</w:t>
      </w:r>
    </w:p>
    <w:p w14:paraId="0287808A" w14:textId="77777777" w:rsidR="008C226E" w:rsidRPr="008C226E" w:rsidRDefault="008C226E" w:rsidP="008C226E">
      <w:pPr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 xml:space="preserve">Распределение служащих, занимающих административные муниципальные должности, по наличию классных чинов </w:t>
      </w:r>
    </w:p>
    <w:p w14:paraId="235ACDFB" w14:textId="77777777" w:rsidR="008C226E" w:rsidRPr="008C226E" w:rsidRDefault="008C226E" w:rsidP="008C226E">
      <w:pPr>
        <w:ind w:right="-2"/>
        <w:jc w:val="center"/>
        <w:rPr>
          <w:b/>
          <w:i/>
          <w:highlight w:val="yellow"/>
        </w:rPr>
      </w:pPr>
    </w:p>
    <w:p w14:paraId="6D9CD13A" w14:textId="77777777" w:rsidR="008C226E" w:rsidRPr="008C226E" w:rsidRDefault="008C226E" w:rsidP="008C226E">
      <w:pPr>
        <w:spacing w:line="276" w:lineRule="auto"/>
        <w:ind w:left="-567" w:right="-2" w:hanging="142"/>
        <w:jc w:val="center"/>
        <w:rPr>
          <w:highlight w:val="yellow"/>
        </w:rPr>
      </w:pPr>
      <w:r w:rsidRPr="008C226E">
        <w:rPr>
          <w:b/>
          <w:i/>
          <w:noProof/>
        </w:rPr>
        <w:drawing>
          <wp:inline distT="0" distB="0" distL="0" distR="0" wp14:anchorId="5E6AC02D" wp14:editId="405B69A5">
            <wp:extent cx="4581525" cy="3467100"/>
            <wp:effectExtent l="0" t="0" r="9525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4139402" w14:textId="77777777" w:rsidR="008C226E" w:rsidRPr="008C226E" w:rsidRDefault="008C226E" w:rsidP="008C226E">
      <w:pPr>
        <w:ind w:right="-2" w:firstLine="709"/>
        <w:jc w:val="both"/>
        <w:rPr>
          <w:b/>
          <w:color w:val="C45911" w:themeColor="accent2" w:themeShade="BF"/>
          <w:highlight w:val="yellow"/>
        </w:rPr>
      </w:pPr>
    </w:p>
    <w:p w14:paraId="6E21E6F7" w14:textId="77777777" w:rsidR="008C226E" w:rsidRPr="008C226E" w:rsidRDefault="008C226E" w:rsidP="008C226E">
      <w:pPr>
        <w:spacing w:line="276" w:lineRule="auto"/>
        <w:ind w:right="-2"/>
        <w:jc w:val="center"/>
        <w:rPr>
          <w:b/>
          <w:i/>
          <w:color w:val="2F5496" w:themeColor="accent1" w:themeShade="BF"/>
        </w:rPr>
      </w:pPr>
      <w:r w:rsidRPr="008C226E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наличию инвалидности</w:t>
      </w:r>
    </w:p>
    <w:p w14:paraId="25A6948F" w14:textId="77777777" w:rsidR="008C226E" w:rsidRPr="008C226E" w:rsidRDefault="008C226E" w:rsidP="008C226E">
      <w:pPr>
        <w:ind w:right="-2"/>
        <w:jc w:val="both"/>
        <w:rPr>
          <w:b/>
          <w:color w:val="C45911" w:themeColor="accent2" w:themeShade="BF"/>
        </w:rPr>
      </w:pPr>
    </w:p>
    <w:p w14:paraId="029DEB20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Из </w:t>
      </w:r>
      <w:r w:rsidRPr="008C226E">
        <w:rPr>
          <w:lang w:val="ky-KG"/>
        </w:rPr>
        <w:t>4175</w:t>
      </w:r>
      <w:r w:rsidRPr="008C226E">
        <w:t xml:space="preserve"> служащих </w:t>
      </w:r>
      <w:r w:rsidRPr="008C226E">
        <w:rPr>
          <w:lang w:val="ky-KG"/>
        </w:rPr>
        <w:t>57</w:t>
      </w:r>
      <w:r w:rsidRPr="008C226E">
        <w:t xml:space="preserve"> человек являются лицами с ограниченными возможностями здоровья (</w:t>
      </w:r>
      <w:r w:rsidRPr="008C226E">
        <w:rPr>
          <w:lang w:val="ky-KG"/>
        </w:rPr>
        <w:t>1,4</w:t>
      </w:r>
      <w:r w:rsidRPr="008C226E">
        <w:t xml:space="preserve">%), имеющими: </w:t>
      </w:r>
    </w:p>
    <w:p w14:paraId="7F51CE70" w14:textId="77777777" w:rsidR="008C226E" w:rsidRPr="008C226E" w:rsidRDefault="008C226E" w:rsidP="008C226E">
      <w:pPr>
        <w:ind w:right="-2" w:firstLine="709"/>
        <w:jc w:val="both"/>
      </w:pPr>
      <w:r w:rsidRPr="008C226E">
        <w:rPr>
          <w:lang w:val="en-US"/>
        </w:rPr>
        <w:t>I</w:t>
      </w:r>
      <w:r w:rsidRPr="008C226E">
        <w:t xml:space="preserve"> группу инвалидности – </w:t>
      </w:r>
      <w:r w:rsidRPr="008C226E">
        <w:rPr>
          <w:lang w:val="ky-KG"/>
        </w:rPr>
        <w:t>2</w:t>
      </w:r>
      <w:r w:rsidRPr="008C226E">
        <w:t xml:space="preserve"> чел. (0,</w:t>
      </w:r>
      <w:r w:rsidRPr="008C226E">
        <w:rPr>
          <w:lang w:val="ky-KG"/>
        </w:rPr>
        <w:t>05</w:t>
      </w:r>
      <w:r w:rsidRPr="008C226E">
        <w:t>%</w:t>
      </w:r>
      <w:proofErr w:type="gramStart"/>
      <w:r w:rsidRPr="008C226E">
        <w:t>);</w:t>
      </w:r>
      <w:proofErr w:type="gramEnd"/>
    </w:p>
    <w:p w14:paraId="00699827" w14:textId="77777777" w:rsidR="008C226E" w:rsidRPr="008C226E" w:rsidRDefault="008C226E" w:rsidP="008C226E">
      <w:pPr>
        <w:ind w:right="-2" w:firstLine="709"/>
        <w:jc w:val="both"/>
      </w:pPr>
      <w:r w:rsidRPr="008C226E">
        <w:rPr>
          <w:lang w:val="en-US"/>
        </w:rPr>
        <w:t>II</w:t>
      </w:r>
      <w:r w:rsidRPr="008C226E">
        <w:t xml:space="preserve"> группу инвалидности – </w:t>
      </w:r>
      <w:r w:rsidRPr="008C226E">
        <w:rPr>
          <w:lang w:val="ky-KG"/>
        </w:rPr>
        <w:t>35</w:t>
      </w:r>
      <w:r w:rsidRPr="008C226E">
        <w:t xml:space="preserve"> чел. (</w:t>
      </w:r>
      <w:r w:rsidRPr="008C226E">
        <w:rPr>
          <w:lang w:val="ky-KG"/>
        </w:rPr>
        <w:t>0,8</w:t>
      </w:r>
      <w:r w:rsidRPr="008C226E">
        <w:t>%</w:t>
      </w:r>
      <w:proofErr w:type="gramStart"/>
      <w:r w:rsidRPr="008C226E">
        <w:t>);</w:t>
      </w:r>
      <w:proofErr w:type="gramEnd"/>
    </w:p>
    <w:p w14:paraId="6DFEC524" w14:textId="77777777" w:rsidR="008C226E" w:rsidRPr="008C226E" w:rsidRDefault="008C226E" w:rsidP="008C226E">
      <w:pPr>
        <w:ind w:right="-2" w:firstLine="709"/>
        <w:jc w:val="both"/>
      </w:pPr>
      <w:r w:rsidRPr="008C226E">
        <w:rPr>
          <w:lang w:val="en-US"/>
        </w:rPr>
        <w:t>III</w:t>
      </w:r>
      <w:r w:rsidRPr="008C226E">
        <w:t xml:space="preserve"> группу инвалидности – </w:t>
      </w:r>
      <w:r w:rsidRPr="008C226E">
        <w:rPr>
          <w:lang w:val="ky-KG"/>
        </w:rPr>
        <w:t xml:space="preserve">20 </w:t>
      </w:r>
      <w:r w:rsidRPr="008C226E">
        <w:t>чел. (0,</w:t>
      </w:r>
      <w:r w:rsidRPr="008C226E">
        <w:rPr>
          <w:lang w:val="ky-KG"/>
        </w:rPr>
        <w:t>5%</w:t>
      </w:r>
      <w:r w:rsidRPr="008C226E">
        <w:t xml:space="preserve">). </w:t>
      </w:r>
    </w:p>
    <w:p w14:paraId="61DDE007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Среди них </w:t>
      </w:r>
      <w:r w:rsidRPr="008C226E">
        <w:rPr>
          <w:lang w:val="ky-KG"/>
        </w:rPr>
        <w:t xml:space="preserve">14 </w:t>
      </w:r>
      <w:r w:rsidRPr="008C226E">
        <w:t>женщин (</w:t>
      </w:r>
      <w:r w:rsidRPr="008C226E">
        <w:rPr>
          <w:lang w:val="ky-KG"/>
        </w:rPr>
        <w:t>0,7</w:t>
      </w:r>
      <w:r w:rsidRPr="008C226E">
        <w:t>% от общего числа женщин, занимающих административные муниципальные должности), имеющие:</w:t>
      </w:r>
    </w:p>
    <w:p w14:paraId="17E84EA0" w14:textId="77777777" w:rsidR="008C226E" w:rsidRPr="008C226E" w:rsidRDefault="008C226E" w:rsidP="008C226E">
      <w:pPr>
        <w:ind w:right="-2" w:firstLine="709"/>
        <w:jc w:val="both"/>
      </w:pPr>
      <w:r w:rsidRPr="008C226E">
        <w:rPr>
          <w:lang w:val="en-US"/>
        </w:rPr>
        <w:t>I</w:t>
      </w:r>
      <w:r w:rsidRPr="008C226E">
        <w:t xml:space="preserve"> группу инвалидности – </w:t>
      </w:r>
      <w:r w:rsidRPr="008C226E">
        <w:rPr>
          <w:lang w:val="ky-KG"/>
        </w:rPr>
        <w:t>1</w:t>
      </w:r>
      <w:r w:rsidRPr="008C226E">
        <w:t xml:space="preserve"> чел. (0,</w:t>
      </w:r>
      <w:r w:rsidRPr="008C226E">
        <w:rPr>
          <w:lang w:val="ky-KG"/>
        </w:rPr>
        <w:t>05</w:t>
      </w:r>
      <w:r w:rsidRPr="008C226E">
        <w:t>%</w:t>
      </w:r>
      <w:proofErr w:type="gramStart"/>
      <w:r w:rsidRPr="008C226E">
        <w:t>);</w:t>
      </w:r>
      <w:proofErr w:type="gramEnd"/>
    </w:p>
    <w:p w14:paraId="461D210C" w14:textId="77777777" w:rsidR="008C226E" w:rsidRPr="008C226E" w:rsidRDefault="008C226E" w:rsidP="008C226E">
      <w:pPr>
        <w:ind w:right="-2" w:firstLine="709"/>
        <w:jc w:val="both"/>
      </w:pPr>
      <w:r w:rsidRPr="008C226E">
        <w:rPr>
          <w:lang w:val="en-US"/>
        </w:rPr>
        <w:t>II</w:t>
      </w:r>
      <w:r w:rsidRPr="008C226E">
        <w:t xml:space="preserve"> группу инвалидности – </w:t>
      </w:r>
      <w:r w:rsidRPr="008C226E">
        <w:rPr>
          <w:lang w:val="ky-KG"/>
        </w:rPr>
        <w:t xml:space="preserve">9 </w:t>
      </w:r>
      <w:r w:rsidRPr="008C226E">
        <w:t>чел. (</w:t>
      </w:r>
      <w:r w:rsidRPr="008C226E">
        <w:rPr>
          <w:lang w:val="ky-KG"/>
        </w:rPr>
        <w:t>0,45</w:t>
      </w:r>
      <w:r w:rsidRPr="008C226E">
        <w:t>%</w:t>
      </w:r>
      <w:proofErr w:type="gramStart"/>
      <w:r w:rsidRPr="008C226E">
        <w:t>);</w:t>
      </w:r>
      <w:proofErr w:type="gramEnd"/>
    </w:p>
    <w:p w14:paraId="6689A9CA" w14:textId="77777777" w:rsidR="008C226E" w:rsidRPr="008C226E" w:rsidRDefault="008C226E" w:rsidP="008C226E">
      <w:pPr>
        <w:ind w:right="-2" w:firstLine="709"/>
        <w:jc w:val="both"/>
        <w:rPr>
          <w:lang w:val="ky-KG"/>
        </w:rPr>
      </w:pPr>
      <w:r w:rsidRPr="008C226E">
        <w:rPr>
          <w:lang w:val="en-US"/>
        </w:rPr>
        <w:t>III</w:t>
      </w:r>
      <w:r w:rsidRPr="008C226E">
        <w:t xml:space="preserve"> группу инвалидности – </w:t>
      </w:r>
      <w:r w:rsidRPr="008C226E">
        <w:rPr>
          <w:lang w:val="ky-KG"/>
        </w:rPr>
        <w:t>4</w:t>
      </w:r>
      <w:r w:rsidRPr="008C226E">
        <w:t xml:space="preserve"> чел. (</w:t>
      </w:r>
      <w:r w:rsidRPr="008C226E">
        <w:rPr>
          <w:lang w:val="ky-KG"/>
        </w:rPr>
        <w:t>0,2</w:t>
      </w:r>
      <w:r w:rsidRPr="008C226E">
        <w:t>%)</w:t>
      </w:r>
    </w:p>
    <w:p w14:paraId="4A43A1D1" w14:textId="77777777" w:rsidR="008C226E" w:rsidRPr="008C226E" w:rsidRDefault="008C226E" w:rsidP="008C226E">
      <w:pPr>
        <w:ind w:right="-2"/>
        <w:jc w:val="both"/>
        <w:rPr>
          <w:b/>
          <w:highlight w:val="yellow"/>
        </w:rPr>
      </w:pPr>
    </w:p>
    <w:p w14:paraId="1FA3BD4C" w14:textId="77777777" w:rsidR="008C226E" w:rsidRPr="008C226E" w:rsidRDefault="008C226E" w:rsidP="008C226E">
      <w:pPr>
        <w:ind w:right="-2"/>
        <w:jc w:val="both"/>
        <w:rPr>
          <w:b/>
          <w:highlight w:val="yellow"/>
        </w:rPr>
      </w:pPr>
    </w:p>
    <w:p w14:paraId="67A1D570" w14:textId="77777777" w:rsidR="008C226E" w:rsidRPr="008C226E" w:rsidRDefault="008C226E" w:rsidP="008C226E">
      <w:pPr>
        <w:rPr>
          <w:b/>
          <w:highlight w:val="yellow"/>
        </w:rPr>
        <w:sectPr w:rsidR="008C226E" w:rsidRPr="008C226E" w:rsidSect="008C226E">
          <w:pgSz w:w="8419" w:h="11906" w:orient="landscape"/>
          <w:pgMar w:top="1134" w:right="1048" w:bottom="1134" w:left="1134" w:header="709" w:footer="709" w:gutter="0"/>
          <w:cols w:space="720"/>
        </w:sectPr>
      </w:pPr>
    </w:p>
    <w:p w14:paraId="468618CE" w14:textId="77777777" w:rsidR="008C226E" w:rsidRPr="008C226E" w:rsidRDefault="008C226E" w:rsidP="008C226E">
      <w:pPr>
        <w:ind w:right="-2" w:firstLine="709"/>
        <w:jc w:val="both"/>
        <w:rPr>
          <w:b/>
        </w:rPr>
      </w:pPr>
      <w:r w:rsidRPr="008C226E">
        <w:rPr>
          <w:b/>
        </w:rPr>
        <w:lastRenderedPageBreak/>
        <w:t>Примечание</w:t>
      </w:r>
    </w:p>
    <w:p w14:paraId="21727EFD" w14:textId="77777777" w:rsidR="008C226E" w:rsidRPr="008C226E" w:rsidRDefault="008C226E" w:rsidP="008C226E">
      <w:pPr>
        <w:ind w:right="-2" w:firstLine="709"/>
        <w:jc w:val="both"/>
        <w:rPr>
          <w:b/>
        </w:rPr>
      </w:pPr>
    </w:p>
    <w:p w14:paraId="407E75D2" w14:textId="77777777" w:rsidR="008C226E" w:rsidRPr="008C226E" w:rsidRDefault="008C226E" w:rsidP="008C226E">
      <w:pPr>
        <w:ind w:right="-2" w:firstLine="709"/>
        <w:jc w:val="both"/>
      </w:pPr>
      <w:r w:rsidRPr="008C226E">
        <w:t>Статистические данные о численности и составе государственных служащих на 31 декабря 202</w:t>
      </w:r>
      <w:r w:rsidRPr="008C226E">
        <w:rPr>
          <w:lang w:val="ky-KG"/>
        </w:rPr>
        <w:t>4</w:t>
      </w:r>
      <w:r w:rsidRPr="008C226E">
        <w:t xml:space="preserve"> года представили:</w:t>
      </w:r>
    </w:p>
    <w:p w14:paraId="4E7ABED2" w14:textId="77777777" w:rsidR="008C226E" w:rsidRPr="008C226E" w:rsidRDefault="008C226E" w:rsidP="008C226E">
      <w:pPr>
        <w:ind w:right="-2" w:firstLine="709"/>
        <w:jc w:val="both"/>
      </w:pPr>
      <w:r w:rsidRPr="008C226E">
        <w:t>-36 государственных орган</w:t>
      </w:r>
      <w:r w:rsidRPr="008C226E">
        <w:rPr>
          <w:lang w:val="ky-KG"/>
        </w:rPr>
        <w:t>ов</w:t>
      </w:r>
      <w:r w:rsidRPr="008C226E">
        <w:t xml:space="preserve"> (без учета военных, правоохранительных и дипломатических структур государственной службы);</w:t>
      </w:r>
    </w:p>
    <w:p w14:paraId="55F76DB5" w14:textId="77777777" w:rsidR="008C226E" w:rsidRPr="008C226E" w:rsidRDefault="008C226E" w:rsidP="008C226E">
      <w:pPr>
        <w:ind w:right="-2" w:firstLine="709"/>
        <w:jc w:val="both"/>
      </w:pPr>
      <w:r w:rsidRPr="008C226E">
        <w:t>- 7 представительств Президента Кыргызской Республики в областях;</w:t>
      </w:r>
    </w:p>
    <w:p w14:paraId="1038966B" w14:textId="77777777" w:rsidR="008C226E" w:rsidRPr="008C226E" w:rsidRDefault="008C226E" w:rsidP="008C226E">
      <w:pPr>
        <w:ind w:right="-2" w:firstLine="709"/>
        <w:jc w:val="both"/>
      </w:pPr>
      <w:r w:rsidRPr="008C226E">
        <w:t>- 40 местных государственных администраций.</w:t>
      </w:r>
    </w:p>
    <w:p w14:paraId="65EF3C4B" w14:textId="77777777" w:rsidR="008C226E" w:rsidRPr="008C226E" w:rsidRDefault="008C226E" w:rsidP="008C226E">
      <w:pPr>
        <w:ind w:right="-2" w:firstLine="709"/>
        <w:jc w:val="both"/>
        <w:rPr>
          <w:highlight w:val="yellow"/>
        </w:rPr>
      </w:pPr>
    </w:p>
    <w:p w14:paraId="25E8F6A5" w14:textId="77777777" w:rsidR="008C226E" w:rsidRPr="008C226E" w:rsidRDefault="008C226E" w:rsidP="008C226E">
      <w:pPr>
        <w:ind w:right="-2" w:firstLine="709"/>
        <w:jc w:val="both"/>
      </w:pPr>
      <w:r w:rsidRPr="008C226E">
        <w:t>Статистические данные о численности и составе муниципальных служащих на 31 декабря 2023 года представили:</w:t>
      </w:r>
    </w:p>
    <w:p w14:paraId="754AD2E8" w14:textId="77777777" w:rsidR="008C226E" w:rsidRPr="008C226E" w:rsidRDefault="008C226E" w:rsidP="008C226E">
      <w:pPr>
        <w:ind w:right="-2" w:firstLine="709"/>
        <w:jc w:val="both"/>
      </w:pPr>
      <w:r w:rsidRPr="008C226E">
        <w:t xml:space="preserve">- </w:t>
      </w:r>
      <w:r w:rsidRPr="008C226E">
        <w:rPr>
          <w:lang w:val="ky-KG"/>
        </w:rPr>
        <w:t>231</w:t>
      </w:r>
      <w:r w:rsidRPr="008C226E">
        <w:t xml:space="preserve"> </w:t>
      </w:r>
      <w:proofErr w:type="spellStart"/>
      <w:r w:rsidRPr="008C226E">
        <w:t>айыл</w:t>
      </w:r>
      <w:proofErr w:type="spellEnd"/>
      <w:r w:rsidRPr="008C226E">
        <w:t xml:space="preserve"> </w:t>
      </w:r>
      <w:proofErr w:type="spellStart"/>
      <w:r w:rsidRPr="008C226E">
        <w:t>окмоту</w:t>
      </w:r>
      <w:proofErr w:type="spellEnd"/>
      <w:r w:rsidRPr="008C226E">
        <w:t>:</w:t>
      </w:r>
    </w:p>
    <w:p w14:paraId="528A0C9C" w14:textId="77777777" w:rsidR="008C226E" w:rsidRPr="008C226E" w:rsidRDefault="008C226E" w:rsidP="008C226E">
      <w:pPr>
        <w:ind w:right="-2" w:firstLine="709"/>
        <w:jc w:val="both"/>
        <w:rPr>
          <w:lang w:val="ky-KG"/>
        </w:rPr>
      </w:pPr>
      <w:r w:rsidRPr="008C226E">
        <w:t xml:space="preserve">- мэрии и </w:t>
      </w:r>
      <w:proofErr w:type="spellStart"/>
      <w:r w:rsidRPr="008C226E">
        <w:t>ке</w:t>
      </w:r>
      <w:proofErr w:type="spellEnd"/>
      <w:r w:rsidRPr="008C226E">
        <w:rPr>
          <w:lang w:val="ky-KG"/>
        </w:rPr>
        <w:t>неши</w:t>
      </w:r>
      <w:r w:rsidRPr="008C226E">
        <w:t xml:space="preserve"> городов Бишкек и Ош</w:t>
      </w:r>
      <w:r w:rsidRPr="008C226E">
        <w:rPr>
          <w:lang w:val="ky-KG"/>
        </w:rPr>
        <w:t>;</w:t>
      </w:r>
    </w:p>
    <w:p w14:paraId="1512A01B" w14:textId="77777777" w:rsidR="008C226E" w:rsidRPr="008C226E" w:rsidRDefault="008C226E" w:rsidP="008C226E">
      <w:pPr>
        <w:ind w:right="-2" w:firstLine="709"/>
        <w:jc w:val="both"/>
        <w:rPr>
          <w:lang w:val="ky-KG"/>
        </w:rPr>
      </w:pPr>
      <w:r w:rsidRPr="008C226E">
        <w:rPr>
          <w:lang w:val="ky-KG"/>
        </w:rPr>
        <w:t xml:space="preserve">- мэрии и кенеши </w:t>
      </w:r>
      <w:r w:rsidRPr="008C226E">
        <w:t>городов</w:t>
      </w:r>
      <w:r w:rsidRPr="008C226E">
        <w:rPr>
          <w:lang w:val="ky-KG"/>
        </w:rPr>
        <w:t xml:space="preserve"> областного и районного подчинения.</w:t>
      </w:r>
    </w:p>
    <w:p w14:paraId="0694E0B6" w14:textId="77777777" w:rsidR="008C226E" w:rsidRPr="008C226E" w:rsidRDefault="008C226E" w:rsidP="008C226E">
      <w:pPr>
        <w:rPr>
          <w:lang w:val="ky-KG"/>
        </w:rPr>
        <w:sectPr w:rsidR="008C226E" w:rsidRPr="008C226E" w:rsidSect="008C226E">
          <w:pgSz w:w="8419" w:h="11906" w:orient="landscape"/>
          <w:pgMar w:top="1134" w:right="1048" w:bottom="1134" w:left="1134" w:header="709" w:footer="709" w:gutter="0"/>
          <w:cols w:space="720"/>
        </w:sectPr>
      </w:pPr>
    </w:p>
    <w:p w14:paraId="187D62BD" w14:textId="77777777" w:rsidR="008C226E" w:rsidRPr="008C226E" w:rsidRDefault="008C226E" w:rsidP="008C226E">
      <w:pPr>
        <w:ind w:right="-2" w:firstLine="709"/>
        <w:jc w:val="both"/>
        <w:rPr>
          <w:b/>
          <w:bCs/>
          <w:lang w:val="ky-KG"/>
        </w:rPr>
      </w:pPr>
      <w:r w:rsidRPr="008C226E">
        <w:rPr>
          <w:b/>
          <w:bCs/>
          <w:lang w:val="ky-KG"/>
        </w:rPr>
        <w:lastRenderedPageBreak/>
        <w:t>Материал подготовлен отделом государственной и муниципальной службы.</w:t>
      </w:r>
    </w:p>
    <w:p w14:paraId="1D419E1E" w14:textId="77777777" w:rsidR="008C226E" w:rsidRPr="008C226E" w:rsidRDefault="008C226E" w:rsidP="008C226E">
      <w:pPr>
        <w:ind w:right="-2" w:firstLine="709"/>
        <w:jc w:val="both"/>
        <w:rPr>
          <w:lang w:val="ky-KG"/>
        </w:rPr>
      </w:pPr>
    </w:p>
    <w:p w14:paraId="795B93E0" w14:textId="77777777" w:rsidR="008C226E" w:rsidRPr="008C226E" w:rsidRDefault="008C226E" w:rsidP="008C226E">
      <w:pPr>
        <w:ind w:right="-2" w:firstLine="709"/>
        <w:jc w:val="both"/>
        <w:rPr>
          <w:b/>
          <w:bCs/>
          <w:lang w:val="ky-KG"/>
        </w:rPr>
      </w:pPr>
      <w:r w:rsidRPr="008C226E">
        <w:rPr>
          <w:b/>
          <w:bCs/>
          <w:lang w:val="ky-KG"/>
        </w:rPr>
        <w:t>Телефон для справок:</w:t>
      </w:r>
      <w:r w:rsidRPr="008C226E">
        <w:rPr>
          <w:b/>
          <w:bCs/>
          <w:lang w:val="ky-KG"/>
        </w:rPr>
        <w:tab/>
        <w:t>(0312) 66-03-37 (ОГМС)</w:t>
      </w:r>
    </w:p>
    <w:p w14:paraId="4944F44E" w14:textId="77777777" w:rsidR="008C226E" w:rsidRPr="008C226E" w:rsidRDefault="008C226E" w:rsidP="008C226E">
      <w:pPr>
        <w:ind w:right="-2" w:firstLine="709"/>
        <w:jc w:val="both"/>
        <w:rPr>
          <w:b/>
          <w:bCs/>
        </w:rPr>
      </w:pPr>
      <w:r w:rsidRPr="008C226E">
        <w:rPr>
          <w:b/>
          <w:bCs/>
        </w:rPr>
        <w:tab/>
      </w:r>
      <w:r w:rsidRPr="008C226E">
        <w:rPr>
          <w:b/>
          <w:bCs/>
        </w:rPr>
        <w:tab/>
      </w:r>
      <w:r w:rsidRPr="008C226E">
        <w:rPr>
          <w:b/>
          <w:bCs/>
        </w:rPr>
        <w:tab/>
      </w:r>
      <w:r w:rsidRPr="008C226E">
        <w:rPr>
          <w:b/>
          <w:bCs/>
        </w:rPr>
        <w:tab/>
        <w:t>(0312) 62-04-12 (ОГМС)</w:t>
      </w:r>
    </w:p>
    <w:p w14:paraId="755D3EF5" w14:textId="77777777" w:rsidR="008C226E" w:rsidRPr="008C226E" w:rsidRDefault="008C226E" w:rsidP="008C226E">
      <w:pPr>
        <w:ind w:right="-2" w:firstLine="709"/>
        <w:jc w:val="both"/>
      </w:pPr>
      <w:r w:rsidRPr="008C226E">
        <w:tab/>
      </w:r>
      <w:r w:rsidRPr="008C226E">
        <w:tab/>
      </w:r>
      <w:r w:rsidRPr="008C226E">
        <w:tab/>
      </w:r>
      <w:r w:rsidRPr="008C226E">
        <w:tab/>
      </w:r>
    </w:p>
    <w:p w14:paraId="1545290E" w14:textId="77777777" w:rsidR="008C226E" w:rsidRPr="008C226E" w:rsidRDefault="008C226E" w:rsidP="008C226E">
      <w:pPr>
        <w:ind w:right="-2" w:firstLine="709"/>
        <w:jc w:val="both"/>
      </w:pPr>
    </w:p>
    <w:p w14:paraId="1944AEDE" w14:textId="77777777" w:rsidR="008C226E" w:rsidRPr="008C226E" w:rsidRDefault="008C226E" w:rsidP="008C226E">
      <w:pPr>
        <w:ind w:right="-2" w:firstLine="709"/>
        <w:jc w:val="both"/>
      </w:pPr>
      <w:r w:rsidRPr="008C226E">
        <w:tab/>
      </w:r>
      <w:r w:rsidRPr="008C226E">
        <w:tab/>
      </w:r>
      <w:r w:rsidRPr="008C226E">
        <w:tab/>
      </w:r>
      <w:r w:rsidRPr="008C226E">
        <w:tab/>
      </w:r>
    </w:p>
    <w:p w14:paraId="7AF537A3" w14:textId="77777777" w:rsidR="008C226E" w:rsidRPr="008C226E" w:rsidRDefault="008C226E" w:rsidP="008C226E">
      <w:pPr>
        <w:ind w:right="-2"/>
      </w:pPr>
    </w:p>
    <w:p w14:paraId="2C6462E0" w14:textId="77777777" w:rsidR="008C226E" w:rsidRPr="008C226E" w:rsidRDefault="008C226E" w:rsidP="008C226E">
      <w:pPr>
        <w:ind w:right="-2"/>
      </w:pPr>
    </w:p>
    <w:p w14:paraId="7977D163" w14:textId="77777777" w:rsidR="00312EF5" w:rsidRDefault="00312EF5" w:rsidP="00312EF5">
      <w:pPr>
        <w:rPr>
          <w:b/>
        </w:rPr>
      </w:pPr>
    </w:p>
    <w:sectPr w:rsidR="00312EF5" w:rsidSect="008C226E">
      <w:pgSz w:w="8419" w:h="11906" w:orient="landscape"/>
      <w:pgMar w:top="1134" w:right="104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4AC6" w14:textId="77777777" w:rsidR="0099120A" w:rsidRDefault="0099120A">
      <w:r>
        <w:separator/>
      </w:r>
    </w:p>
  </w:endnote>
  <w:endnote w:type="continuationSeparator" w:id="0">
    <w:p w14:paraId="01AB24A5" w14:textId="77777777" w:rsidR="0099120A" w:rsidRDefault="009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0069" w14:textId="77777777" w:rsidR="004766F7" w:rsidRDefault="008F1ACD" w:rsidP="000E4C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14:paraId="6D717ED4" w14:textId="77777777" w:rsidR="004766F7" w:rsidRDefault="004766F7" w:rsidP="000E4C6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864765"/>
      <w:docPartObj>
        <w:docPartGallery w:val="Page Numbers (Bottom of Page)"/>
        <w:docPartUnique/>
      </w:docPartObj>
    </w:sdtPr>
    <w:sdtEndPr/>
    <w:sdtContent>
      <w:p w14:paraId="57C48B98" w14:textId="77777777" w:rsidR="004766F7" w:rsidRDefault="008F1A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9A4D" w14:textId="77777777" w:rsidR="004766F7" w:rsidRDefault="004766F7">
    <w:pPr>
      <w:pStyle w:val="a5"/>
      <w:jc w:val="center"/>
    </w:pPr>
  </w:p>
  <w:p w14:paraId="26CE6D6A" w14:textId="77777777" w:rsidR="004766F7" w:rsidRDefault="00476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3C4A" w14:textId="77777777" w:rsidR="0099120A" w:rsidRDefault="0099120A">
      <w:r>
        <w:separator/>
      </w:r>
    </w:p>
  </w:footnote>
  <w:footnote w:type="continuationSeparator" w:id="0">
    <w:p w14:paraId="068F7373" w14:textId="77777777" w:rsidR="0099120A" w:rsidRDefault="0099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173F"/>
    <w:multiLevelType w:val="hybridMultilevel"/>
    <w:tmpl w:val="1B2AA4F4"/>
    <w:lvl w:ilvl="0" w:tplc="9C72510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9D7A16"/>
    <w:multiLevelType w:val="hybridMultilevel"/>
    <w:tmpl w:val="01267848"/>
    <w:lvl w:ilvl="0" w:tplc="395E5F0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D63"/>
    <w:multiLevelType w:val="hybridMultilevel"/>
    <w:tmpl w:val="F5847A9E"/>
    <w:lvl w:ilvl="0" w:tplc="E06E66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C5"/>
    <w:rsid w:val="00011A84"/>
    <w:rsid w:val="00025424"/>
    <w:rsid w:val="00073364"/>
    <w:rsid w:val="000C314E"/>
    <w:rsid w:val="000C665B"/>
    <w:rsid w:val="000E78BB"/>
    <w:rsid w:val="0010028B"/>
    <w:rsid w:val="00113E38"/>
    <w:rsid w:val="001231F6"/>
    <w:rsid w:val="00134022"/>
    <w:rsid w:val="001422DA"/>
    <w:rsid w:val="00163FD9"/>
    <w:rsid w:val="00166F10"/>
    <w:rsid w:val="001E5943"/>
    <w:rsid w:val="001F5349"/>
    <w:rsid w:val="00216540"/>
    <w:rsid w:val="00233B6F"/>
    <w:rsid w:val="00275280"/>
    <w:rsid w:val="002A0789"/>
    <w:rsid w:val="002A6CE9"/>
    <w:rsid w:val="002B11F6"/>
    <w:rsid w:val="002D5F27"/>
    <w:rsid w:val="002D640E"/>
    <w:rsid w:val="00312EF5"/>
    <w:rsid w:val="00325269"/>
    <w:rsid w:val="0036014C"/>
    <w:rsid w:val="00370D8A"/>
    <w:rsid w:val="003750EF"/>
    <w:rsid w:val="00385998"/>
    <w:rsid w:val="003A7EAA"/>
    <w:rsid w:val="003B0AE0"/>
    <w:rsid w:val="003C670D"/>
    <w:rsid w:val="003F6F8E"/>
    <w:rsid w:val="00415984"/>
    <w:rsid w:val="00446EFA"/>
    <w:rsid w:val="00472DF6"/>
    <w:rsid w:val="004766F7"/>
    <w:rsid w:val="00483793"/>
    <w:rsid w:val="004A7ADE"/>
    <w:rsid w:val="004C5C9E"/>
    <w:rsid w:val="004D5328"/>
    <w:rsid w:val="004D6656"/>
    <w:rsid w:val="004E09FB"/>
    <w:rsid w:val="004E4D2A"/>
    <w:rsid w:val="004E4F86"/>
    <w:rsid w:val="005032E6"/>
    <w:rsid w:val="0054241E"/>
    <w:rsid w:val="00574B1C"/>
    <w:rsid w:val="00582EF5"/>
    <w:rsid w:val="005C35B8"/>
    <w:rsid w:val="005E024C"/>
    <w:rsid w:val="005E50E6"/>
    <w:rsid w:val="005F4CEA"/>
    <w:rsid w:val="006276D2"/>
    <w:rsid w:val="00627C27"/>
    <w:rsid w:val="00635072"/>
    <w:rsid w:val="00644A45"/>
    <w:rsid w:val="00653A1F"/>
    <w:rsid w:val="00653BC3"/>
    <w:rsid w:val="006663A8"/>
    <w:rsid w:val="0069339D"/>
    <w:rsid w:val="006C291D"/>
    <w:rsid w:val="006C788B"/>
    <w:rsid w:val="006E035B"/>
    <w:rsid w:val="00720C89"/>
    <w:rsid w:val="00742B69"/>
    <w:rsid w:val="007A3A37"/>
    <w:rsid w:val="007E5ECA"/>
    <w:rsid w:val="007F51BD"/>
    <w:rsid w:val="00803855"/>
    <w:rsid w:val="00811118"/>
    <w:rsid w:val="008142E9"/>
    <w:rsid w:val="00827648"/>
    <w:rsid w:val="008409C8"/>
    <w:rsid w:val="008873AD"/>
    <w:rsid w:val="008C0D9E"/>
    <w:rsid w:val="008C226E"/>
    <w:rsid w:val="008F1ACD"/>
    <w:rsid w:val="008F3571"/>
    <w:rsid w:val="009400D5"/>
    <w:rsid w:val="00942053"/>
    <w:rsid w:val="0094227B"/>
    <w:rsid w:val="0096104E"/>
    <w:rsid w:val="00963FE4"/>
    <w:rsid w:val="0099120A"/>
    <w:rsid w:val="0099718B"/>
    <w:rsid w:val="009B65C5"/>
    <w:rsid w:val="00A14EAD"/>
    <w:rsid w:val="00A15EA7"/>
    <w:rsid w:val="00A242F5"/>
    <w:rsid w:val="00A37C9A"/>
    <w:rsid w:val="00A60D66"/>
    <w:rsid w:val="00A71CE0"/>
    <w:rsid w:val="00AC21A7"/>
    <w:rsid w:val="00AF6D37"/>
    <w:rsid w:val="00B00D8A"/>
    <w:rsid w:val="00B052EA"/>
    <w:rsid w:val="00B46F4F"/>
    <w:rsid w:val="00B57224"/>
    <w:rsid w:val="00BA30C8"/>
    <w:rsid w:val="00BB4F9F"/>
    <w:rsid w:val="00BB6ADE"/>
    <w:rsid w:val="00BD6535"/>
    <w:rsid w:val="00BF0BEB"/>
    <w:rsid w:val="00C3238E"/>
    <w:rsid w:val="00C73688"/>
    <w:rsid w:val="00C93291"/>
    <w:rsid w:val="00C9785B"/>
    <w:rsid w:val="00CD1160"/>
    <w:rsid w:val="00D227FD"/>
    <w:rsid w:val="00D67F45"/>
    <w:rsid w:val="00D84969"/>
    <w:rsid w:val="00DA292C"/>
    <w:rsid w:val="00DA6754"/>
    <w:rsid w:val="00DB0A18"/>
    <w:rsid w:val="00DC4D48"/>
    <w:rsid w:val="00DF70FC"/>
    <w:rsid w:val="00DF718B"/>
    <w:rsid w:val="00DF75E9"/>
    <w:rsid w:val="00E007B5"/>
    <w:rsid w:val="00E026F1"/>
    <w:rsid w:val="00E14473"/>
    <w:rsid w:val="00E23718"/>
    <w:rsid w:val="00E26204"/>
    <w:rsid w:val="00E27AED"/>
    <w:rsid w:val="00E3008C"/>
    <w:rsid w:val="00E407D2"/>
    <w:rsid w:val="00E716AF"/>
    <w:rsid w:val="00EE5B34"/>
    <w:rsid w:val="00F23BFD"/>
    <w:rsid w:val="00F358F7"/>
    <w:rsid w:val="00F55D23"/>
    <w:rsid w:val="00F55F39"/>
    <w:rsid w:val="00F84663"/>
    <w:rsid w:val="00FB2B74"/>
    <w:rsid w:val="00FE6DB2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6EFB"/>
  <w15:chartTrackingRefBased/>
  <w15:docId w15:val="{A4E23F5E-B2F7-433C-8805-0407A5B8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27AE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27A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27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7AED"/>
  </w:style>
  <w:style w:type="table" w:styleId="a8">
    <w:name w:val="Table Grid"/>
    <w:basedOn w:val="a1"/>
    <w:uiPriority w:val="59"/>
    <w:rsid w:val="00E27AE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8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42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42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242F5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4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2F5"/>
  </w:style>
  <w:style w:type="paragraph" w:styleId="ae">
    <w:name w:val="List Paragraph"/>
    <w:basedOn w:val="a"/>
    <w:uiPriority w:val="34"/>
    <w:qFormat/>
    <w:rsid w:val="00A242F5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A242F5"/>
  </w:style>
  <w:style w:type="character" w:styleId="af0">
    <w:name w:val="Intense Reference"/>
    <w:basedOn w:val="a0"/>
    <w:uiPriority w:val="32"/>
    <w:qFormat/>
    <w:rsid w:val="00166F10"/>
    <w:rPr>
      <w:b/>
      <w:bCs/>
      <w:smallCaps/>
      <w:color w:val="4472C4" w:themeColor="accent1"/>
      <w:spacing w:val="5"/>
    </w:rPr>
  </w:style>
  <w:style w:type="table" w:customStyle="1" w:styleId="1">
    <w:name w:val="Сетка таблицы1"/>
    <w:basedOn w:val="a1"/>
    <w:next w:val="a8"/>
    <w:uiPriority w:val="59"/>
    <w:rsid w:val="008C226E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3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5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7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107003729796929E-2"/>
          <c:y val="4.5086153395042336E-2"/>
          <c:w val="0.90289291338582678"/>
          <c:h val="0.867992066602534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штату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993843447669306E-2"/>
                  <c:y val="-7.4404761904761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17836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CCE-42B6-906C-EE1DF8012BF9}"/>
                </c:ext>
              </c:extLst>
            </c:dLbl>
            <c:dLbl>
              <c:idx val="1"/>
              <c:layout>
                <c:manualLayout>
                  <c:x val="4.118449573750591E-3"/>
                  <c:y val="-6.52266122984628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777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CCE-42B6-906C-EE1DF8012BF9}"/>
                </c:ext>
              </c:extLst>
            </c:dLbl>
            <c:dLbl>
              <c:idx val="2"/>
              <c:layout>
                <c:manualLayout>
                  <c:x val="4.1184495737505104E-3"/>
                  <c:y val="-4.16974245406825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CCE-42B6-906C-EE1DF8012BF9}"/>
                </c:ext>
              </c:extLst>
            </c:dLbl>
            <c:dLbl>
              <c:idx val="3"/>
              <c:layout>
                <c:manualLayout>
                  <c:x val="-1.0992977790706534E-3"/>
                  <c:y val="-1.4880952380952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16527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CCE-42B6-906C-EE1DF8012B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18135</c:v>
                </c:pt>
                <c:pt idx="1">
                  <c:v>765</c:v>
                </c:pt>
                <c:pt idx="2">
                  <c:v>532</c:v>
                </c:pt>
                <c:pt idx="3">
                  <c:v>16838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CE-42B6-906C-EE1DF8012B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замещено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0571679859278802E-2"/>
                  <c:y val="-7.4404761904761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16899(94%)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CCE-42B6-906C-EE1DF8012BF9}"/>
                </c:ext>
              </c:extLst>
            </c:dLbl>
            <c:dLbl>
              <c:idx val="1"/>
              <c:layout>
                <c:manualLayout>
                  <c:x val="8.795074758135445E-3"/>
                  <c:y val="-2.60416666666666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761</a:t>
                    </a:r>
                  </a:p>
                  <a:p>
                    <a:r>
                      <a:rPr lang="en-US"/>
                      <a:t>(97%)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CCE-42B6-906C-EE1DF8012BF9}"/>
                </c:ext>
              </c:extLst>
            </c:dLbl>
            <c:dLbl>
              <c:idx val="2"/>
              <c:layout>
                <c:manualLayout>
                  <c:x val="6.5963060686015026E-3"/>
                  <c:y val="-7.44047619047632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529</a:t>
                    </a:r>
                  </a:p>
                  <a:p>
                    <a:r>
                      <a:rPr lang="en-US"/>
                      <a:t>(99%)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CCE-42B6-906C-EE1DF8012BF9}"/>
                </c:ext>
              </c:extLst>
            </c:dLbl>
            <c:dLbl>
              <c:idx val="3"/>
              <c:layout>
                <c:manualLayout>
                  <c:x val="2.6385224274406333E-2"/>
                  <c:y val="-7.4404761904761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15606</a:t>
                    </a:r>
                  </a:p>
                  <a:p>
                    <a:r>
                      <a:rPr lang="en-US"/>
                      <a:t>(94%)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9CCE-42B6-906C-EE1DF8012B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16695</c:v>
                </c:pt>
                <c:pt idx="1">
                  <c:v>757</c:v>
                </c:pt>
                <c:pt idx="2">
                  <c:v>522</c:v>
                </c:pt>
                <c:pt idx="3">
                  <c:v>15416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CCE-42B6-906C-EE1DF8012B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женщины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174142480211081E-2"/>
                  <c:y val="-1.4880952380952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7469 (44%)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9CCE-42B6-906C-EE1DF8012BF9}"/>
                </c:ext>
              </c:extLst>
            </c:dLbl>
            <c:dLbl>
              <c:idx val="1"/>
              <c:layout>
                <c:manualLayout>
                  <c:x val="2.4186455584872472E-2"/>
                  <c:y val="-3.34821428571429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224</a:t>
                    </a:r>
                  </a:p>
                  <a:p>
                    <a:r>
                      <a:rPr lang="en-US"/>
                      <a:t>(29%)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9CCE-42B6-906C-EE1DF8012BF9}"/>
                </c:ext>
              </c:extLst>
            </c:dLbl>
            <c:dLbl>
              <c:idx val="2"/>
              <c:layout>
                <c:manualLayout>
                  <c:x val="1.9788918205804668E-2"/>
                  <c:y val="-1.4880952380952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</a:t>
                    </a:r>
                  </a:p>
                  <a:p>
                    <a:r>
                      <a:rPr lang="en-US"/>
                      <a:t>(32%)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9CCE-42B6-906C-EE1DF8012BF9}"/>
                </c:ext>
              </c:extLst>
            </c:dLbl>
            <c:dLbl>
              <c:idx val="3"/>
              <c:layout>
                <c:manualLayout>
                  <c:x val="1.7590149516270727E-2"/>
                  <c:y val="-7.4404761904761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7071</a:t>
                    </a:r>
                  </a:p>
                  <a:p>
                    <a:r>
                      <a:rPr lang="en-US"/>
                      <a:t>(45%)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9CCE-42B6-906C-EE1DF8012B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6536</c:v>
                </c:pt>
                <c:pt idx="1">
                  <c:v>216</c:v>
                </c:pt>
                <c:pt idx="2">
                  <c:v>168</c:v>
                </c:pt>
                <c:pt idx="3">
                  <c:v>6536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CCE-42B6-906C-EE1DF8012B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619552"/>
        <c:axId val="146618768"/>
        <c:axId val="0"/>
      </c:bar3DChart>
      <c:catAx>
        <c:axId val="146619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8768"/>
        <c:crosses val="autoZero"/>
        <c:auto val="1"/>
        <c:lblAlgn val="ctr"/>
        <c:lblOffset val="100"/>
        <c:noMultiLvlLbl val="0"/>
      </c:catAx>
      <c:valAx>
        <c:axId val="14661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537-4CD3-8EA0-A11E53DF7F4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537-4CD3-8EA0-A11E53DF7F4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537-4CD3-8EA0-A11E53DF7F4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537-4CD3-8EA0-A11E53DF7F49}"/>
              </c:ext>
            </c:extLst>
          </c:dPt>
          <c:dLbls>
            <c:dLbl>
              <c:idx val="0"/>
              <c:layout>
                <c:manualLayout>
                  <c:x val="-7.3964664614965508E-2"/>
                  <c:y val="-4.9603799525059368E-2"/>
                </c:manualLayout>
              </c:layout>
              <c:tx>
                <c:rich>
                  <a:bodyPr/>
                  <a:lstStyle/>
                  <a:p>
                    <a:fld id="{B544186A-D7E2-4E5A-95F3-0DC6744CA470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0,2%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537-4CD3-8EA0-A11E53DF7F49}"/>
                </c:ext>
              </c:extLst>
            </c:dLbl>
            <c:dLbl>
              <c:idx val="1"/>
              <c:layout>
                <c:manualLayout>
                  <c:x val="9.509527505283101E-2"/>
                  <c:y val="-3.9636295463067121E-2"/>
                </c:manualLayout>
              </c:layout>
              <c:tx>
                <c:rich>
                  <a:bodyPr/>
                  <a:lstStyle/>
                  <a:p>
                    <a:fld id="{0E23C3FF-77A4-40A7-BD45-C48A115A5FB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9,6%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537-4CD3-8EA0-A11E53DF7F49}"/>
                </c:ext>
              </c:extLst>
            </c:dLbl>
            <c:dLbl>
              <c:idx val="2"/>
              <c:layout>
                <c:manualLayout>
                  <c:x val="-0.16343162260647315"/>
                  <c:y val="2.2640919885014373E-2"/>
                </c:manualLayout>
              </c:layout>
              <c:tx>
                <c:rich>
                  <a:bodyPr/>
                  <a:lstStyle/>
                  <a:p>
                    <a:fld id="{3CCAC574-4CB3-47BA-AF4A-AB033AE07E3F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29,6%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537-4CD3-8EA0-A11E53DF7F49}"/>
                </c:ext>
              </c:extLst>
            </c:dLbl>
            <c:dLbl>
              <c:idx val="3"/>
              <c:layout>
                <c:manualLayout>
                  <c:x val="0.14277062112057298"/>
                  <c:y val="3.4860329958755154E-2"/>
                </c:manualLayout>
              </c:layout>
              <c:tx>
                <c:rich>
                  <a:bodyPr/>
                  <a:lstStyle/>
                  <a:p>
                    <a:fld id="{FDADB2F6-2496-4512-99A0-2ADF947AC1F9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60,5%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537-4CD3-8EA0-A11E53DF7F49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высшие</c:v>
                </c:pt>
                <c:pt idx="1">
                  <c:v>главные</c:v>
                </c:pt>
                <c:pt idx="2">
                  <c:v>старшие</c:v>
                </c:pt>
                <c:pt idx="3">
                  <c:v>младшие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697</c:v>
                </c:pt>
                <c:pt idx="2">
                  <c:v>1603</c:v>
                </c:pt>
                <c:pt idx="3">
                  <c:v>1857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537-4CD3-8EA0-A11E53DF7F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195828108970705E-2"/>
                  <c:y val="-8.173076923076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AB-48B2-9B49-959086828F1F}"/>
                </c:ext>
              </c:extLst>
            </c:dLbl>
            <c:dLbl>
              <c:idx val="1"/>
              <c:layout>
                <c:manualLayout>
                  <c:x val="-3.6475549982902089E-2"/>
                  <c:y val="-4.8076923076923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AB-48B2-9B49-959086828F1F}"/>
                </c:ext>
              </c:extLst>
            </c:dLbl>
            <c:dLbl>
              <c:idx val="2"/>
              <c:layout>
                <c:manualLayout>
                  <c:x val="-3.6475549982902089E-2"/>
                  <c:y val="-6.2500000000000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AB-48B2-9B49-959086828F1F}"/>
                </c:ext>
              </c:extLst>
            </c:dLbl>
            <c:dLbl>
              <c:idx val="3"/>
              <c:layout>
                <c:manualLayout>
                  <c:x val="-3.8755271856833466E-2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AB-48B2-9B49-959086828F1F}"/>
                </c:ext>
              </c:extLst>
            </c:dLbl>
            <c:dLbl>
              <c:idx val="4"/>
              <c:layout>
                <c:manualLayout>
                  <c:x val="-2.2797218739313802E-2"/>
                  <c:y val="-4.3269230769230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AB-48B2-9B49-959086828F1F}"/>
                </c:ext>
              </c:extLst>
            </c:dLbl>
            <c:dLbl>
              <c:idx val="5"/>
              <c:layout>
                <c:manualLayout>
                  <c:x val="-2.7356662487176563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AB-48B2-9B49-959086828F1F}"/>
                </c:ext>
              </c:extLst>
            </c:dLbl>
            <c:dLbl>
              <c:idx val="6"/>
              <c:layout>
                <c:manualLayout>
                  <c:x val="-3.6475549982902089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AB-48B2-9B49-959086828F1F}"/>
                </c:ext>
              </c:extLst>
            </c:dLbl>
            <c:dLbl>
              <c:idx val="7"/>
              <c:layout>
                <c:manualLayout>
                  <c:x val="-3.4195828108970705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AB-48B2-9B49-959086828F1F}"/>
                </c:ext>
              </c:extLst>
            </c:dLbl>
            <c:dLbl>
              <c:idx val="8"/>
              <c:layout>
                <c:manualLayout>
                  <c:x val="-1.595805311751983E-2"/>
                  <c:y val="1.923076923076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9AB-48B2-9B49-959086828F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119</c:v>
                </c:pt>
                <c:pt idx="1">
                  <c:v>391</c:v>
                </c:pt>
                <c:pt idx="2">
                  <c:v>343</c:v>
                </c:pt>
                <c:pt idx="3">
                  <c:v>537</c:v>
                </c:pt>
                <c:pt idx="4">
                  <c:v>360</c:v>
                </c:pt>
                <c:pt idx="5">
                  <c:v>182</c:v>
                </c:pt>
                <c:pt idx="6">
                  <c:v>108</c:v>
                </c:pt>
                <c:pt idx="7">
                  <c:v>83</c:v>
                </c:pt>
                <c:pt idx="8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9AB-48B2-9B49-959086828F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ln w="38100" cap="rnd" cmpd="sng" algn="ctr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1188874957255223E-3"/>
                  <c:y val="9.61538461538461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9AB-48B2-9B49-959086828F1F}"/>
                </c:ext>
              </c:extLst>
            </c:dLbl>
            <c:dLbl>
              <c:idx val="1"/>
              <c:layout>
                <c:manualLayout>
                  <c:x val="-2.9636384361107944E-2"/>
                  <c:y val="5.7692307692307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9AB-48B2-9B49-959086828F1F}"/>
                </c:ext>
              </c:extLst>
            </c:dLbl>
            <c:dLbl>
              <c:idx val="2"/>
              <c:layout>
                <c:manualLayout>
                  <c:x val="-2.7356662487176605E-2"/>
                  <c:y val="3.8461538461538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9AB-48B2-9B49-959086828F1F}"/>
                </c:ext>
              </c:extLst>
            </c:dLbl>
            <c:dLbl>
              <c:idx val="3"/>
              <c:layout>
                <c:manualLayout>
                  <c:x val="-2.7356662487176563E-2"/>
                  <c:y val="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9AB-48B2-9B49-959086828F1F}"/>
                </c:ext>
              </c:extLst>
            </c:dLbl>
            <c:dLbl>
              <c:idx val="4"/>
              <c:layout>
                <c:manualLayout>
                  <c:x val="-3.1916106235039328E-2"/>
                  <c:y val="4.3269230769230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9AB-48B2-9B49-959086828F1F}"/>
                </c:ext>
              </c:extLst>
            </c:dLbl>
            <c:dLbl>
              <c:idx val="5"/>
              <c:layout>
                <c:manualLayout>
                  <c:x val="-3.1916106235039328E-2"/>
                  <c:y val="3.3653846153846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9AB-48B2-9B49-959086828F1F}"/>
                </c:ext>
              </c:extLst>
            </c:dLbl>
            <c:dLbl>
              <c:idx val="6"/>
              <c:layout>
                <c:manualLayout>
                  <c:x val="-3.8755271856833549E-2"/>
                  <c:y val="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9AB-48B2-9B49-959086828F1F}"/>
                </c:ext>
              </c:extLst>
            </c:dLbl>
            <c:dLbl>
              <c:idx val="7"/>
              <c:layout>
                <c:manualLayout>
                  <c:x val="-3.1916106235039328E-2"/>
                  <c:y val="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9AB-48B2-9B49-959086828F1F}"/>
                </c:ext>
              </c:extLst>
            </c:dLbl>
            <c:dLbl>
              <c:idx val="8"/>
              <c:layout>
                <c:manualLayout>
                  <c:x val="-1.8237774991451211E-2"/>
                  <c:y val="-3.3653846153846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9AB-48B2-9B49-959086828F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119</c:v>
                </c:pt>
                <c:pt idx="1">
                  <c:v>350</c:v>
                </c:pt>
                <c:pt idx="2">
                  <c:v>307</c:v>
                </c:pt>
                <c:pt idx="3">
                  <c:v>429</c:v>
                </c:pt>
                <c:pt idx="4">
                  <c:v>347</c:v>
                </c:pt>
                <c:pt idx="5">
                  <c:v>228</c:v>
                </c:pt>
                <c:pt idx="6">
                  <c:v>133</c:v>
                </c:pt>
                <c:pt idx="7">
                  <c:v>65</c:v>
                </c:pt>
                <c:pt idx="8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09AB-48B2-9B49-959086828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331263360"/>
        <c:axId val="331277440"/>
      </c:lineChart>
      <c:catAx>
        <c:axId val="331263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2400000" spcFirstLastPara="1" vertOverflow="ellipsis" wrap="square" anchor="ctr" anchorCtr="1"/>
          <a:lstStyle/>
          <a:p>
            <a:pPr>
              <a:defRPr sz="900" b="1" i="0" u="none" strike="noStrike" kern="1200" spc="20" baseline="0">
                <a:ln>
                  <a:noFill/>
                </a:ln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277440"/>
        <c:crosses val="autoZero"/>
        <c:auto val="1"/>
        <c:lblAlgn val="ctr"/>
        <c:lblOffset val="100"/>
        <c:noMultiLvlLbl val="0"/>
      </c:catAx>
      <c:valAx>
        <c:axId val="33127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263360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3.1844687892274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79-49C9-BA6C-2010A595544C}"/>
                </c:ext>
              </c:extLst>
            </c:dLbl>
            <c:dLbl>
              <c:idx val="1"/>
              <c:layout>
                <c:manualLayout>
                  <c:x val="2.1619247107958477E-17"/>
                  <c:y val="-4.3977522599560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79-49C9-BA6C-2010A595544C}"/>
                </c:ext>
              </c:extLst>
            </c:dLbl>
            <c:dLbl>
              <c:idx val="2"/>
              <c:layout>
                <c:manualLayout>
                  <c:x val="-2.0863759649489221E-3"/>
                  <c:y val="-1.0869565217391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79-49C9-BA6C-2010A595544C}"/>
                </c:ext>
              </c:extLst>
            </c:dLbl>
            <c:dLbl>
              <c:idx val="3"/>
              <c:layout>
                <c:manualLayout>
                  <c:x val="0"/>
                  <c:y val="-6.4303606070980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79-49C9-BA6C-2010A595544C}"/>
                </c:ext>
              </c:extLst>
            </c:dLbl>
            <c:dLbl>
              <c:idx val="4"/>
              <c:layout>
                <c:manualLayout>
                  <c:x val="-8.647698843183391E-17"/>
                  <c:y val="-2.9318348399706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79-49C9-BA6C-2010A595544C}"/>
                </c:ext>
              </c:extLst>
            </c:dLbl>
            <c:dLbl>
              <c:idx val="5"/>
              <c:layout>
                <c:manualLayout>
                  <c:x val="-8.647698843183391E-17"/>
                  <c:y val="-2.9318348399706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79-49C9-BA6C-2010A595544C}"/>
                </c:ext>
              </c:extLst>
            </c:dLbl>
            <c:dLbl>
              <c:idx val="6"/>
              <c:layout>
                <c:manualLayout>
                  <c:x val="-8.647698843183391E-17"/>
                  <c:y val="-6.8409479599315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79-49C9-BA6C-2010A59554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483</c:v>
                </c:pt>
                <c:pt idx="1">
                  <c:v>650</c:v>
                </c:pt>
                <c:pt idx="2">
                  <c:v>1408</c:v>
                </c:pt>
                <c:pt idx="3">
                  <c:v>116</c:v>
                </c:pt>
                <c:pt idx="4">
                  <c:v>653</c:v>
                </c:pt>
                <c:pt idx="5">
                  <c:v>244</c:v>
                </c:pt>
                <c:pt idx="6">
                  <c:v>94</c:v>
                </c:pt>
                <c:pt idx="7">
                  <c:v>264</c:v>
                </c:pt>
                <c:pt idx="8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579-49C9-BA6C-2010A59554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331341184"/>
        <c:axId val="33148224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6.3118030717441813E-3"/>
                  <c:y val="2.1867483052700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579-49C9-BA6C-2010A595544C}"/>
                </c:ext>
              </c:extLst>
            </c:dLbl>
            <c:dLbl>
              <c:idx val="1"/>
              <c:layout>
                <c:manualLayout>
                  <c:x val="4.2078687144961081E-3"/>
                  <c:y val="-1.3120489831620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579-49C9-BA6C-2010A595544C}"/>
                </c:ext>
              </c:extLst>
            </c:dLbl>
            <c:dLbl>
              <c:idx val="2"/>
              <c:layout>
                <c:manualLayout>
                  <c:x val="2.9349724253381289E-2"/>
                  <c:y val="2.47403857126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579-49C9-BA6C-2010A595544C}"/>
                </c:ext>
              </c:extLst>
            </c:dLbl>
            <c:dLbl>
              <c:idx val="3"/>
              <c:layout>
                <c:manualLayout>
                  <c:x val="4.2078687144961081E-3"/>
                  <c:y val="-1.7493986442160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579-49C9-BA6C-2010A595544C}"/>
                </c:ext>
              </c:extLst>
            </c:dLbl>
            <c:dLbl>
              <c:idx val="4"/>
              <c:layout>
                <c:manualLayout>
                  <c:x val="2.1391103495747572E-3"/>
                  <c:y val="4.8108524477918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579-49C9-BA6C-2010A595544C}"/>
                </c:ext>
              </c:extLst>
            </c:dLbl>
            <c:dLbl>
              <c:idx val="5"/>
              <c:layout>
                <c:manualLayout>
                  <c:x val="1.4762670626947763E-2"/>
                  <c:y val="-1.9123017231541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579-49C9-BA6C-2010A595544C}"/>
                </c:ext>
              </c:extLst>
            </c:dLbl>
            <c:dLbl>
              <c:idx val="6"/>
              <c:layout>
                <c:manualLayout>
                  <c:x val="1.05196717862401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579-49C9-BA6C-2010A595544C}"/>
                </c:ext>
              </c:extLst>
            </c:dLbl>
            <c:dLbl>
              <c:idx val="7"/>
              <c:layout>
                <c:manualLayout>
                  <c:x val="8.41573742899221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579-49C9-BA6C-2010A595544C}"/>
                </c:ext>
              </c:extLst>
            </c:dLbl>
            <c:dLbl>
              <c:idx val="8"/>
              <c:layout>
                <c:manualLayout>
                  <c:x val="-3.3610202542750323E-2"/>
                  <c:y val="7.7222412415839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579-49C9-BA6C-2010A59554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11.568862275449101</c:v>
                </c:pt>
                <c:pt idx="1">
                  <c:v>15.568862275449103</c:v>
                </c:pt>
                <c:pt idx="2">
                  <c:v>33.724550898203596</c:v>
                </c:pt>
                <c:pt idx="3">
                  <c:v>2.7784431137724552</c:v>
                </c:pt>
                <c:pt idx="4">
                  <c:v>15.64071856287425</c:v>
                </c:pt>
                <c:pt idx="5">
                  <c:v>5.8443113772455089</c:v>
                </c:pt>
                <c:pt idx="6">
                  <c:v>2.2514970059880239</c:v>
                </c:pt>
                <c:pt idx="7">
                  <c:v>6.3233532934131738</c:v>
                </c:pt>
                <c:pt idx="8">
                  <c:v>6.2994011976047899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6579-49C9-BA6C-2010A59554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1501952"/>
        <c:axId val="331483776"/>
      </c:lineChart>
      <c:catAx>
        <c:axId val="331341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482240"/>
        <c:crosses val="autoZero"/>
        <c:auto val="1"/>
        <c:lblAlgn val="ctr"/>
        <c:lblOffset val="100"/>
        <c:noMultiLvlLbl val="0"/>
      </c:catAx>
      <c:valAx>
        <c:axId val="33148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341184"/>
        <c:crosses val="autoZero"/>
        <c:crossBetween val="between"/>
      </c:valAx>
      <c:valAx>
        <c:axId val="331483776"/>
        <c:scaling>
          <c:orientation val="minMax"/>
        </c:scaling>
        <c:delete val="0"/>
        <c:axPos val="r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501952"/>
        <c:crosses val="max"/>
        <c:crossBetween val="between"/>
      </c:valAx>
      <c:catAx>
        <c:axId val="331501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14837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278281412689563"/>
          <c:y val="4.4715447154471545E-2"/>
          <c:w val="0.47501826578176271"/>
          <c:h val="0.8534485628320850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732B8E0-A467-47BA-B801-99ADE1C2E5F5}" type="VALUE">
                      <a:rPr lang="en-US"/>
                      <a:pPr/>
                      <a:t>[ЗНАЧЕНИЕ]</a:t>
                    </a:fld>
                    <a:r>
                      <a:rPr lang="en-US"/>
                      <a:t> (71%)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ABEF-4E37-AAC0-94466F97C89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5B96107-1F16-4C4C-8037-D3BBE5BF1FE4}" type="VALUE">
                      <a:rPr lang="en-US"/>
                      <a:pPr/>
                      <a:t>[ЗНАЧЕНИЕ]</a:t>
                    </a:fld>
                    <a:r>
                      <a:rPr lang="en-US"/>
                      <a:t> (80%)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BEF-4E37-AAC0-94466F97C89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0F6C27B-212A-4AAF-8470-981FC2D54EDA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BEF-4E37-AAC0-94466F97C89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F909A58-7C74-4C2D-A997-FAC9F89F155F}" type="VALUE">
                      <a:rPr lang="en-US"/>
                      <a:pPr/>
                      <a:t>[ЗНАЧЕНИЕ]</a:t>
                    </a:fld>
                    <a:r>
                      <a:rPr lang="en-US"/>
                      <a:t> (90%)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BEF-4E37-AAC0-94466F97C89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FB6EFD0-D696-436A-9958-57041E8F1260}" type="VALUE">
                      <a:rPr lang="en-US"/>
                      <a:pPr/>
                      <a:t>[ЗНАЧЕНИЕ]</a:t>
                    </a:fld>
                    <a:r>
                      <a:rPr lang="en-US"/>
                      <a:t> (40%)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BEF-4E37-AAC0-94466F97C89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8C94002E-90C9-4FB1-BB47-8B60DB1EF0DB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BEF-4E37-AAC0-94466F97C89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26CCF86F-BA7E-4B86-BF73-3B7DB6514781}" type="VALUE">
                      <a:rPr lang="en-US"/>
                      <a:pPr/>
                      <a:t>[ЗНАЧЕНИЕ]</a:t>
                    </a:fld>
                    <a:r>
                      <a:rPr lang="en-US"/>
                      <a:t> (47%)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BEF-4E37-AAC0-94466F97C89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8B1CFC6C-296B-44D8-972E-034EB48E3B1A}" type="VALUE">
                      <a:rPr lang="en-US"/>
                      <a:pPr/>
                      <a:t>[ЗНАЧЕНИЕ]</a:t>
                    </a:fld>
                    <a:r>
                      <a:rPr lang="en-US"/>
                      <a:t> (66%)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BEF-4E37-AAC0-94466F97C89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DC691008-5972-4E24-877E-411D3323DAA9}" type="VALUE">
                      <a:rPr lang="en-US"/>
                      <a:pPr/>
                      <a:t>[ЗНАЧЕНИЕ]</a:t>
                    </a:fld>
                    <a:r>
                      <a:rPr lang="en-US"/>
                      <a:t> (51%)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ABEF-4E37-AAC0-94466F97C89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142</c:v>
                </c:pt>
                <c:pt idx="1">
                  <c:v>194</c:v>
                </c:pt>
                <c:pt idx="2">
                  <c:v>55</c:v>
                </c:pt>
                <c:pt idx="3">
                  <c:v>217</c:v>
                </c:pt>
                <c:pt idx="4">
                  <c:v>219</c:v>
                </c:pt>
                <c:pt idx="5">
                  <c:v>644</c:v>
                </c:pt>
                <c:pt idx="6">
                  <c:v>644</c:v>
                </c:pt>
                <c:pt idx="7">
                  <c:v>394</c:v>
                </c:pt>
                <c:pt idx="8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BEF-4E37-AAC0-94466F97C8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9050"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E68454D-C903-4E49-AA85-FE7D1CDFE7B3}" type="VALUE">
                      <a:rPr lang="en-US"/>
                      <a:pPr/>
                      <a:t>[ЗНАЧЕНИЕ]</a:t>
                    </a:fld>
                    <a:r>
                      <a:rPr lang="en-US"/>
                      <a:t> (29%)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ABEF-4E37-AAC0-94466F97C89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7872A09-3238-47B7-AAC0-6527531C1F1B}" type="VALUE">
                      <a:rPr lang="en-US"/>
                      <a:pPr/>
                      <a:t>[ЗНАЧЕНИЕ]</a:t>
                    </a:fld>
                    <a:r>
                      <a:rPr lang="en-US"/>
                      <a:t> 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ABEF-4E37-AAC0-94466F97C89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7793433-4182-4E7F-8FC5-7207500C8027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ABEF-4E37-AAC0-94466F97C89F}"/>
                </c:ext>
              </c:extLst>
            </c:dLbl>
            <c:dLbl>
              <c:idx val="3"/>
              <c:layout>
                <c:manualLayout>
                  <c:x val="1.5087832740597048E-2"/>
                  <c:y val="0"/>
                </c:manualLayout>
              </c:layout>
              <c:tx>
                <c:rich>
                  <a:bodyPr/>
                  <a:lstStyle/>
                  <a:p>
                    <a:fld id="{65151EDA-27C1-4C99-A7C2-D2C1AF933A60}" type="VALUE">
                      <a:rPr lang="en-US"/>
                      <a:pPr/>
                      <a:t>[ЗНАЧЕНИЕ]</a:t>
                    </a:fld>
                    <a:r>
                      <a:rPr lang="en-US"/>
                      <a:t> (10%)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ABEF-4E37-AAC0-94466F97C89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6974E1E7-5CFF-40EC-9D06-68EBEE2F3E33}" type="VALUE">
                      <a:rPr lang="en-US"/>
                      <a:pPr/>
                      <a:t>[ЗНАЧЕНИЕ]</a:t>
                    </a:fld>
                    <a:r>
                      <a:rPr lang="en-US"/>
                      <a:t> (60%)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ABEF-4E37-AAC0-94466F97C89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FEA34348-48A7-485A-8133-9F69034A5534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ABEF-4E37-AAC0-94466F97C89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7B0D435-C4B7-4DC4-A01A-DF38A4AC991B}" type="VALUE">
                      <a:rPr lang="en-US"/>
                      <a:pPr/>
                      <a:t>[ЗНАЧЕНИЕ]</a:t>
                    </a:fld>
                    <a:r>
                      <a:rPr lang="en-US"/>
                      <a:t> (53%)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ABEF-4E37-AAC0-94466F97C89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24BC734F-07EA-4534-A4B2-96CD2FBFAFF0}" type="VALUE">
                      <a:rPr lang="en-US"/>
                      <a:pPr/>
                      <a:t>[ЗНАЧЕНИЕ]</a:t>
                    </a:fld>
                    <a:r>
                      <a:rPr lang="en-US"/>
                      <a:t> (34)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ABEF-4E37-AAC0-94466F97C89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BEB60538-32E6-4AAF-9390-220084BC30E5}" type="VALUE">
                      <a:rPr lang="en-US"/>
                      <a:pPr/>
                      <a:t>[ЗНАЧЕНИЕ]</a:t>
                    </a:fld>
                    <a:r>
                      <a:rPr lang="en-US"/>
                      <a:t> (49%)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ABEF-4E37-AAC0-94466F97C89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121</c:v>
                </c:pt>
                <c:pt idx="1">
                  <c:v>70</c:v>
                </c:pt>
                <c:pt idx="2">
                  <c:v>39</c:v>
                </c:pt>
                <c:pt idx="3">
                  <c:v>27</c:v>
                </c:pt>
                <c:pt idx="4">
                  <c:v>434</c:v>
                </c:pt>
                <c:pt idx="5">
                  <c:v>764</c:v>
                </c:pt>
                <c:pt idx="6">
                  <c:v>764</c:v>
                </c:pt>
                <c:pt idx="7">
                  <c:v>256</c:v>
                </c:pt>
                <c:pt idx="8">
                  <c:v>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BEF-4E37-AAC0-94466F97C8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31793152"/>
        <c:axId val="331794688"/>
      </c:barChart>
      <c:catAx>
        <c:axId val="3317931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31794688"/>
        <c:crosses val="autoZero"/>
        <c:auto val="1"/>
        <c:lblAlgn val="ctr"/>
        <c:lblOffset val="100"/>
        <c:noMultiLvlLbl val="0"/>
      </c:catAx>
      <c:valAx>
        <c:axId val="33179468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3317931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"/>
    </a:sp3d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5.6074766355140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B6-46AA-A6F1-E8E81D1C3E04}"/>
                </c:ext>
              </c:extLst>
            </c:dLbl>
            <c:dLbl>
              <c:idx val="1"/>
              <c:layout>
                <c:manualLayout>
                  <c:x val="-3.8571684299492511E-17"/>
                  <c:y val="-7.476635514018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B6-46AA-A6F1-E8E81D1C3E04}"/>
                </c:ext>
              </c:extLst>
            </c:dLbl>
            <c:dLbl>
              <c:idx val="2"/>
              <c:layout>
                <c:manualLayout>
                  <c:x val="-2.1039343572481308E-3"/>
                  <c:y val="-9.3457943925233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EB6-46AA-A6F1-E8E81D1C3E04}"/>
                </c:ext>
              </c:extLst>
            </c:dLbl>
            <c:dLbl>
              <c:idx val="3"/>
              <c:layout>
                <c:manualLayout>
                  <c:x val="-2.1039343572480541E-3"/>
                  <c:y val="-8.4112149532710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B6-46AA-A6F1-E8E81D1C3E04}"/>
                </c:ext>
              </c:extLst>
            </c:dLbl>
            <c:dLbl>
              <c:idx val="4"/>
              <c:layout>
                <c:manualLayout>
                  <c:x val="-2.1039343572480541E-3"/>
                  <c:y val="-8.4112149532710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EB6-46AA-A6F1-E8E81D1C3E04}"/>
                </c:ext>
              </c:extLst>
            </c:dLbl>
            <c:dLbl>
              <c:idx val="5"/>
              <c:layout>
                <c:manualLayout>
                  <c:x val="0"/>
                  <c:y val="-3.7383177570093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B6-46AA-A6F1-E8E81D1C3E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446</c:v>
                </c:pt>
                <c:pt idx="1">
                  <c:v>1309</c:v>
                </c:pt>
                <c:pt idx="2">
                  <c:v>1212</c:v>
                </c:pt>
                <c:pt idx="3">
                  <c:v>687</c:v>
                </c:pt>
                <c:pt idx="4">
                  <c:v>498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EB6-46AA-A6F1-E8E81D1C3E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331862784"/>
        <c:axId val="33186432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8.41573742899219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EB6-46AA-A6F1-E8E81D1C3E04}"/>
                </c:ext>
              </c:extLst>
            </c:dLbl>
            <c:dLbl>
              <c:idx val="1"/>
              <c:layout>
                <c:manualLayout>
                  <c:x val="1.8935409215232485E-2"/>
                  <c:y val="0.10747663551401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EB6-46AA-A6F1-E8E81D1C3E04}"/>
                </c:ext>
              </c:extLst>
            </c:dLbl>
            <c:dLbl>
              <c:idx val="2"/>
              <c:layout>
                <c:manualLayout>
                  <c:x val="1.4727540500736377E-2"/>
                  <c:y val="6.5420560747663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EB6-46AA-A6F1-E8E81D1C3E04}"/>
                </c:ext>
              </c:extLst>
            </c:dLbl>
            <c:dLbl>
              <c:idx val="3"/>
              <c:layout>
                <c:manualLayout>
                  <c:x val="1.8935409215232485E-2"/>
                  <c:y val="6.5420560747663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EB6-46AA-A6F1-E8E81D1C3E04}"/>
                </c:ext>
              </c:extLst>
            </c:dLbl>
            <c:dLbl>
              <c:idx val="4"/>
              <c:layout>
                <c:manualLayout>
                  <c:x val="2.9455081001472753E-2"/>
                  <c:y val="9.34579439252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EB6-46AA-A6F1-E8E81D1C3E04}"/>
                </c:ext>
              </c:extLst>
            </c:dLbl>
            <c:dLbl>
              <c:idx val="5"/>
              <c:layout>
                <c:manualLayout>
                  <c:x val="8.4157374289922163E-3"/>
                  <c:y val="-1.4018691588785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EB6-46AA-A6F1-E8E81D1C3E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10.682634730538922</c:v>
                </c:pt>
                <c:pt idx="1">
                  <c:v>31.353293413173656</c:v>
                </c:pt>
                <c:pt idx="2">
                  <c:v>29.029940119760479</c:v>
                </c:pt>
                <c:pt idx="3">
                  <c:v>16.45508982035928</c:v>
                </c:pt>
                <c:pt idx="4">
                  <c:v>11.928143712574849</c:v>
                </c:pt>
                <c:pt idx="5">
                  <c:v>0.55089820359281438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7EB6-46AA-A6F1-E8E81D1C3E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3885360"/>
        <c:axId val="1223883280"/>
      </c:lineChart>
      <c:catAx>
        <c:axId val="331862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400000" spcFirstLastPara="1" vertOverflow="ellipsis" wrap="square" anchor="ctr" anchorCtr="1"/>
          <a:lstStyle/>
          <a:p>
            <a:pPr>
              <a:defRPr sz="1197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864320"/>
        <c:crosses val="autoZero"/>
        <c:auto val="1"/>
        <c:lblAlgn val="ctr"/>
        <c:lblOffset val="100"/>
        <c:noMultiLvlLbl val="0"/>
      </c:catAx>
      <c:valAx>
        <c:axId val="33186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862784"/>
        <c:crosses val="autoZero"/>
        <c:crossBetween val="between"/>
      </c:valAx>
      <c:valAx>
        <c:axId val="1223883280"/>
        <c:scaling>
          <c:orientation val="minMax"/>
        </c:scaling>
        <c:delete val="0"/>
        <c:axPos val="r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3885360"/>
        <c:crosses val="max"/>
        <c:crossBetween val="between"/>
      </c:valAx>
      <c:catAx>
        <c:axId val="1223885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238832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7875D6D-17A2-4DC0-9C11-469CBCEE7990}" type="VALUE">
                      <a:rPr lang="en-US"/>
                      <a:pPr/>
                      <a:t>[ЗНАЧЕНИЕ]</a:t>
                    </a:fld>
                    <a:r>
                      <a:rPr lang="en-US"/>
                      <a:t> (63%)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44A-4138-BE67-A112903EA5FD}"/>
                </c:ext>
              </c:extLst>
            </c:dLbl>
            <c:dLbl>
              <c:idx val="1"/>
              <c:layout>
                <c:manualLayout>
                  <c:x val="-8.01798449488248E-17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932D3CB0-82A0-4154-9FC1-D7E0FE4B8B20}" type="VALUE">
                      <a:rPr lang="en-US"/>
                      <a:pPr/>
                      <a:t>[ЗНАЧЕНИЕ]</a:t>
                    </a:fld>
                    <a:r>
                      <a:rPr lang="en-US"/>
                      <a:t> (59%)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44A-4138-BE67-A112903EA5FD}"/>
                </c:ext>
              </c:extLst>
            </c:dLbl>
            <c:dLbl>
              <c:idx val="2"/>
              <c:layout>
                <c:manualLayout>
                  <c:x val="-8.01798449488248E-17"/>
                  <c:y val="-2.9695619896065329E-3"/>
                </c:manualLayout>
              </c:layout>
              <c:tx>
                <c:rich>
                  <a:bodyPr/>
                  <a:lstStyle/>
                  <a:p>
                    <a:fld id="{1C40FA95-5B58-440D-9307-63C932650105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344A-4138-BE67-A112903EA5FD}"/>
                </c:ext>
              </c:extLst>
            </c:dLbl>
            <c:dLbl>
              <c:idx val="3"/>
              <c:layout>
                <c:manualLayout>
                  <c:x val="-1.6975112544026657E-16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861CC584-F401-493F-9C3F-721FC809A38E}" type="VALUE">
                      <a:rPr lang="en-US"/>
                      <a:pPr/>
                      <a:t>[ЗНАЧЕНИЕ]</a:t>
                    </a:fld>
                    <a:r>
                      <a:rPr lang="en-US"/>
                      <a:t> (59%)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44A-4138-BE67-A112903EA5FD}"/>
                </c:ext>
              </c:extLst>
            </c:dLbl>
            <c:dLbl>
              <c:idx val="4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77E4E6E9-C4CD-4902-9FD5-5FC583780249}" type="VALUE">
                      <a:rPr lang="en-US"/>
                      <a:pPr/>
                      <a:t>[ЗНАЧЕНИЕ]</a:t>
                    </a:fld>
                    <a:r>
                      <a:rPr lang="en-US"/>
                      <a:t> (73%)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44A-4138-BE67-A112903EA5F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291</c:v>
                </c:pt>
                <c:pt idx="1">
                  <c:v>310</c:v>
                </c:pt>
                <c:pt idx="2">
                  <c:v>603</c:v>
                </c:pt>
                <c:pt idx="3">
                  <c:v>698</c:v>
                </c:pt>
                <c:pt idx="4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44A-4138-BE67-A112903EA5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2700"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760ED5D8-2798-42B5-A01F-D285C1CAC5B3}" type="VALUE">
                      <a:rPr lang="en-US"/>
                      <a:pPr/>
                      <a:t>[ЗНАЧЕНИЕ]</a:t>
                    </a:fld>
                    <a:r>
                      <a:rPr lang="en-US"/>
                      <a:t> (37%)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344A-4138-BE67-A112903EA5FD}"/>
                </c:ext>
              </c:extLst>
            </c:dLbl>
            <c:dLbl>
              <c:idx val="1"/>
              <c:layout>
                <c:manualLayout>
                  <c:x val="0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1A320138-22B1-4856-BE21-6B5BBB97F979}" type="VALUE">
                      <a:rPr lang="en-US"/>
                      <a:pPr/>
                      <a:t>[ЗНАЧЕНИЕ]</a:t>
                    </a:fld>
                    <a:r>
                      <a:rPr lang="en-US"/>
                      <a:t> (41%)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44A-4138-BE67-A112903EA5FD}"/>
                </c:ext>
              </c:extLst>
            </c:dLbl>
            <c:dLbl>
              <c:idx val="2"/>
              <c:layout>
                <c:manualLayout>
                  <c:x val="0"/>
                  <c:y val="-1.4685392822861619E-4"/>
                </c:manualLayout>
              </c:layout>
              <c:tx>
                <c:rich>
                  <a:bodyPr/>
                  <a:lstStyle/>
                  <a:p>
                    <a:fld id="{C78B3730-4AEB-4690-AFBE-B826DC9E19E7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344A-4138-BE67-A112903EA5FD}"/>
                </c:ext>
              </c:extLst>
            </c:dLbl>
            <c:dLbl>
              <c:idx val="3"/>
              <c:layout>
                <c:manualLayout>
                  <c:x val="-8.7865427977708078E-17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5EF9B031-A0AF-4D82-B3A3-EF763B8F8EB1}" type="VALUE">
                      <a:rPr lang="en-US"/>
                      <a:pPr/>
                      <a:t>[ЗНАЧЕНИЕ]</a:t>
                    </a:fld>
                    <a:r>
                      <a:rPr lang="en-US"/>
                      <a:t> (41%)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44A-4138-BE67-A112903EA5FD}"/>
                </c:ext>
              </c:extLst>
            </c:dLbl>
            <c:dLbl>
              <c:idx val="4"/>
              <c:layout>
                <c:manualLayout>
                  <c:x val="0"/>
                  <c:y val="2.8226054714489968E-3"/>
                </c:manualLayout>
              </c:layout>
              <c:tx>
                <c:rich>
                  <a:bodyPr/>
                  <a:lstStyle/>
                  <a:p>
                    <a:fld id="{FC6FB61B-56EB-4084-BDA6-1DFA01608B64}" type="VALUE">
                      <a:rPr lang="en-US"/>
                      <a:pPr/>
                      <a:t>[ЗНАЧЕНИЕ]</a:t>
                    </a:fld>
                    <a:r>
                      <a:rPr lang="en-US"/>
                      <a:t> (27%)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344A-4138-BE67-A112903EA5F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207</c:v>
                </c:pt>
                <c:pt idx="1">
                  <c:v>377</c:v>
                </c:pt>
                <c:pt idx="2">
                  <c:v>609</c:v>
                </c:pt>
                <c:pt idx="3">
                  <c:v>611</c:v>
                </c:pt>
                <c:pt idx="4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44A-4138-BE67-A112903EA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2086656"/>
        <c:axId val="332092544"/>
      </c:barChart>
      <c:catAx>
        <c:axId val="3320866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32092544"/>
        <c:crosses val="autoZero"/>
        <c:auto val="1"/>
        <c:lblAlgn val="ctr"/>
        <c:lblOffset val="100"/>
        <c:noMultiLvlLbl val="0"/>
      </c:catAx>
      <c:valAx>
        <c:axId val="33209254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3208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474187135319855E-2"/>
          <c:y val="2.9938033396358015E-2"/>
          <c:w val="0.86215854158174621"/>
          <c:h val="0.666166786452488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112838226827871E-3"/>
                  <c:y val="-1.1905951875776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D8-4AC7-88A6-EF154000DA21}"/>
                </c:ext>
              </c:extLst>
            </c:dLbl>
            <c:dLbl>
              <c:idx val="1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D8-4AC7-88A6-EF154000DA21}"/>
                </c:ext>
              </c:extLst>
            </c:dLbl>
            <c:dLbl>
              <c:idx val="2"/>
              <c:layout>
                <c:manualLayout>
                  <c:x val="0"/>
                  <c:y val="7.984031936127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D8-4AC7-88A6-EF154000DA21}"/>
                </c:ext>
              </c:extLst>
            </c:dLbl>
            <c:dLbl>
              <c:idx val="3"/>
              <c:layout>
                <c:manualLayout>
                  <c:x val="0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D8-4AC7-88A6-EF154000DA21}"/>
                </c:ext>
              </c:extLst>
            </c:dLbl>
            <c:dLbl>
              <c:idx val="4"/>
              <c:layout>
                <c:manualLayout>
                  <c:x val="4.6056419113413936E-3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D8-4AC7-88A6-EF154000DA21}"/>
                </c:ext>
              </c:extLst>
            </c:dLbl>
            <c:dLbl>
              <c:idx val="5"/>
              <c:layout>
                <c:manualLayout>
                  <c:x val="-8.4435792965106686E-17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D8-4AC7-88A6-EF154000DA21}"/>
                </c:ext>
              </c:extLst>
            </c:dLbl>
            <c:dLbl>
              <c:idx val="6"/>
              <c:layout>
                <c:manualLayout>
                  <c:x val="2.3028209556706968E-3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DD8-4AC7-88A6-EF154000DA21}"/>
                </c:ext>
              </c:extLst>
            </c:dLbl>
            <c:dLbl>
              <c:idx val="7"/>
              <c:layout>
                <c:manualLayout>
                  <c:x val="4.6056419113413936E-3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D8-4AC7-88A6-EF154000DA21}"/>
                </c:ext>
              </c:extLst>
            </c:dLbl>
            <c:dLbl>
              <c:idx val="8"/>
              <c:layout>
                <c:manualLayout>
                  <c:x val="4.6056419113413936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DD8-4AC7-88A6-EF154000DA21}"/>
                </c:ext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DD8-4AC7-88A6-EF154000DA2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МИМС</c:v>
                </c:pt>
                <c:pt idx="1">
                  <c:v>ИМС 3 кл.</c:v>
                </c:pt>
                <c:pt idx="2">
                  <c:v>ИМС 2 кл.</c:v>
                </c:pt>
                <c:pt idx="3">
                  <c:v>ИМС 1 кл.</c:v>
                </c:pt>
                <c:pt idx="4">
                  <c:v>Советник МС 3 кл.</c:v>
                </c:pt>
                <c:pt idx="5">
                  <c:v>Советник МС 2 кл.</c:v>
                </c:pt>
                <c:pt idx="6">
                  <c:v>Советник МС 1 кл.</c:v>
                </c:pt>
                <c:pt idx="7">
                  <c:v>Мунсоветник МС 3 кл.</c:v>
                </c:pt>
                <c:pt idx="8">
                  <c:v>Мунсоветник МС2 кл.</c:v>
                </c:pt>
                <c:pt idx="9">
                  <c:v>Мунсоветник МС 1 кл.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562</c:v>
                </c:pt>
                <c:pt idx="1">
                  <c:v>437</c:v>
                </c:pt>
                <c:pt idx="2">
                  <c:v>232</c:v>
                </c:pt>
                <c:pt idx="3">
                  <c:v>140</c:v>
                </c:pt>
                <c:pt idx="4">
                  <c:v>248</c:v>
                </c:pt>
                <c:pt idx="5">
                  <c:v>75</c:v>
                </c:pt>
                <c:pt idx="6">
                  <c:v>60</c:v>
                </c:pt>
                <c:pt idx="7">
                  <c:v>13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DD8-4AC7-88A6-EF154000DA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11283822682808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DD8-4AC7-88A6-EF154000DA21}"/>
                </c:ext>
              </c:extLst>
            </c:dLbl>
            <c:dLbl>
              <c:idx val="1"/>
              <c:layout>
                <c:manualLayout>
                  <c:x val="9.2112838226827871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DD8-4AC7-88A6-EF154000DA21}"/>
                </c:ext>
              </c:extLst>
            </c:dLbl>
            <c:dLbl>
              <c:idx val="2"/>
              <c:layout>
                <c:manualLayout>
                  <c:x val="1.1514104778353483E-2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DD8-4AC7-88A6-EF154000DA21}"/>
                </c:ext>
              </c:extLst>
            </c:dLbl>
            <c:dLbl>
              <c:idx val="3"/>
              <c:layout>
                <c:manualLayout>
                  <c:x val="1.1514104778353483E-2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DD8-4AC7-88A6-EF154000DA21}"/>
                </c:ext>
              </c:extLst>
            </c:dLbl>
            <c:dLbl>
              <c:idx val="4"/>
              <c:layout>
                <c:manualLayout>
                  <c:x val="1.1514104778353398E-2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DD8-4AC7-88A6-EF154000DA21}"/>
                </c:ext>
              </c:extLst>
            </c:dLbl>
            <c:dLbl>
              <c:idx val="5"/>
              <c:layout>
                <c:manualLayout>
                  <c:x val="9.2112838226827871E-3"/>
                  <c:y val="-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DD8-4AC7-88A6-EF154000DA21}"/>
                </c:ext>
              </c:extLst>
            </c:dLbl>
            <c:dLbl>
              <c:idx val="6"/>
              <c:layout>
                <c:manualLayout>
                  <c:x val="1.1514104778353398E-2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DD8-4AC7-88A6-EF154000DA21}"/>
                </c:ext>
              </c:extLst>
            </c:dLbl>
            <c:dLbl>
              <c:idx val="7"/>
              <c:layout>
                <c:manualLayout>
                  <c:x val="6.90846286701200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DD8-4AC7-88A6-EF154000DA21}"/>
                </c:ext>
              </c:extLst>
            </c:dLbl>
            <c:dLbl>
              <c:idx val="8"/>
              <c:layout>
                <c:manualLayout>
                  <c:x val="6.9084628670120895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DD8-4AC7-88A6-EF154000DA21}"/>
                </c:ext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DD8-4AC7-88A6-EF154000DA2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МИМС</c:v>
                </c:pt>
                <c:pt idx="1">
                  <c:v>ИМС 3 кл.</c:v>
                </c:pt>
                <c:pt idx="2">
                  <c:v>ИМС 2 кл.</c:v>
                </c:pt>
                <c:pt idx="3">
                  <c:v>ИМС 1 кл.</c:v>
                </c:pt>
                <c:pt idx="4">
                  <c:v>Советник МС 3 кл.</c:v>
                </c:pt>
                <c:pt idx="5">
                  <c:v>Советник МС 2 кл.</c:v>
                </c:pt>
                <c:pt idx="6">
                  <c:v>Советник МС 1 кл.</c:v>
                </c:pt>
                <c:pt idx="7">
                  <c:v>Мунсоветник МС 3 кл.</c:v>
                </c:pt>
                <c:pt idx="8">
                  <c:v>Мунсоветник МС2 кл.</c:v>
                </c:pt>
                <c:pt idx="9">
                  <c:v>Мунсоветник МС 1 кл.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627</c:v>
                </c:pt>
                <c:pt idx="1">
                  <c:v>371</c:v>
                </c:pt>
                <c:pt idx="2">
                  <c:v>217</c:v>
                </c:pt>
                <c:pt idx="3">
                  <c:v>152</c:v>
                </c:pt>
                <c:pt idx="4">
                  <c:v>169</c:v>
                </c:pt>
                <c:pt idx="5">
                  <c:v>75</c:v>
                </c:pt>
                <c:pt idx="6">
                  <c:v>56</c:v>
                </c:pt>
                <c:pt idx="7">
                  <c:v>6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DD8-4AC7-88A6-EF154000DA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32135040"/>
        <c:axId val="332153216"/>
        <c:axId val="0"/>
      </c:bar3DChart>
      <c:catAx>
        <c:axId val="332135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2153216"/>
        <c:crosses val="autoZero"/>
        <c:auto val="1"/>
        <c:lblAlgn val="ctr"/>
        <c:lblOffset val="100"/>
        <c:noMultiLvlLbl val="0"/>
      </c:catAx>
      <c:valAx>
        <c:axId val="3321532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32135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фактически замещено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775-48B9-BBB7-58911DD67C2E}"/>
              </c:ext>
            </c:extLst>
          </c:dPt>
          <c:dPt>
            <c:idx val="1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775-48B9-BBB7-58911DD67C2E}"/>
              </c:ext>
            </c:extLst>
          </c:dPt>
          <c:dPt>
            <c:idx val="2"/>
            <c:bubble3D val="0"/>
            <c:spPr>
              <a:solidFill>
                <a:srgbClr val="9966FF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775-48B9-BBB7-58911DD67C2E}"/>
              </c:ext>
            </c:extLst>
          </c:dPt>
          <c:dPt>
            <c:idx val="3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775-48B9-BBB7-58911DD67C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775-48B9-BBB7-58911DD67C2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775-48B9-BBB7-58911DD67C2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775-48B9-BBB7-58911DD67C2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775-48B9-BBB7-58911DD67C2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775-48B9-BBB7-58911DD67C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2422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775-48B9-BBB7-58911DD67C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6980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775-48B9-BBB7-58911DD67C2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6722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775-48B9-BBB7-58911DD67C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высшие</c:v>
                </c:pt>
                <c:pt idx="1">
                  <c:v>главные</c:v>
                </c:pt>
                <c:pt idx="2">
                  <c:v>старшие</c:v>
                </c:pt>
                <c:pt idx="3">
                  <c:v>младшие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405</c:v>
                </c:pt>
                <c:pt idx="1">
                  <c:v>3021</c:v>
                </c:pt>
                <c:pt idx="2">
                  <c:v>6165</c:v>
                </c:pt>
                <c:pt idx="3">
                  <c:v>5825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775-48B9-BBB7-58911DD67C2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726581591094224E-2"/>
          <c:y val="5.1728191864566189E-2"/>
          <c:w val="0.90325617702959549"/>
          <c:h val="0.5541648229781294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0"/>
              <c:layout>
                <c:manualLayout>
                  <c:x val="-5.3879310344827583E-2"/>
                  <c:y val="-7.52410063484599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2FE-41D1-9202-697D9325E2B7}"/>
                </c:ext>
              </c:extLst>
            </c:dLbl>
            <c:dLbl>
              <c:idx val="1"/>
              <c:layout>
                <c:manualLayout>
                  <c:x val="-4.7413793103448294E-2"/>
                  <c:y val="-7.05384434516811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2FE-41D1-9202-697D9325E2B7}"/>
                </c:ext>
              </c:extLst>
            </c:dLbl>
            <c:dLbl>
              <c:idx val="2"/>
              <c:layout>
                <c:manualLayout>
                  <c:x val="-4.9568965517241416E-2"/>
                  <c:y val="-8.46461321420173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2FE-41D1-9202-697D9325E2B7}"/>
                </c:ext>
              </c:extLst>
            </c:dLbl>
            <c:dLbl>
              <c:idx val="3"/>
              <c:layout>
                <c:manualLayout>
                  <c:x val="-2.1477056747216941E-3"/>
                  <c:y val="-9.40512579355748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2FE-41D1-9202-697D9325E2B7}"/>
                </c:ext>
              </c:extLst>
            </c:dLbl>
            <c:dLbl>
              <c:idx val="4"/>
              <c:layout>
                <c:manualLayout>
                  <c:x val="-8.6132229161010043E-3"/>
                  <c:y val="-1.881025158711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2FE-41D1-9202-697D9325E2B7}"/>
                </c:ext>
              </c:extLst>
            </c:dLbl>
            <c:dLbl>
              <c:idx val="5"/>
              <c:layout>
                <c:manualLayout>
                  <c:x val="-1.5078740157480315E-2"/>
                  <c:y val="-3.29179402774512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2FE-41D1-9202-697D9325E2B7}"/>
                </c:ext>
              </c:extLst>
            </c:dLbl>
            <c:dLbl>
              <c:idx val="6"/>
              <c:layout>
                <c:manualLayout>
                  <c:x val="-1.5078740157480394E-2"/>
                  <c:y val="-3.76205031742299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2FE-41D1-9202-697D9325E2B7}"/>
                </c:ext>
              </c:extLst>
            </c:dLbl>
            <c:dLbl>
              <c:idx val="7"/>
              <c:layout>
                <c:manualLayout>
                  <c:x val="-1.5075006787944769E-2"/>
                  <c:y val="-4.23230660710086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E2FE-41D1-9202-697D9325E2B7}"/>
                </c:ext>
              </c:extLst>
            </c:dLbl>
            <c:dLbl>
              <c:idx val="8"/>
              <c:layout>
                <c:manualLayout>
                  <c:x val="-2.1544257398859627E-2"/>
                  <c:y val="-4.7025628967787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E2FE-41D1-9202-697D9325E2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693</c:v>
                </c:pt>
                <c:pt idx="1">
                  <c:v>960</c:v>
                </c:pt>
                <c:pt idx="2">
                  <c:v>1007</c:v>
                </c:pt>
                <c:pt idx="3">
                  <c:v>1215</c:v>
                </c:pt>
                <c:pt idx="4">
                  <c:v>1054</c:v>
                </c:pt>
                <c:pt idx="5">
                  <c:v>1102</c:v>
                </c:pt>
                <c:pt idx="6">
                  <c:v>781</c:v>
                </c:pt>
                <c:pt idx="7">
                  <c:v>696</c:v>
                </c:pt>
                <c:pt idx="8">
                  <c:v>690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2FE-41D1-9202-697D9325E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solidFill>
                <a:srgbClr val="FF0000"/>
              </a:solidFill>
              <a:ln w="9525">
                <a:solidFill>
                  <a:schemeClr val="accent3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0"/>
              <c:layout>
                <c:manualLayout>
                  <c:x val="0"/>
                  <c:y val="-8.621265717163785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E2FE-41D1-9202-697D9325E2B7}"/>
                </c:ext>
              </c:extLst>
            </c:dLbl>
            <c:dLbl>
              <c:idx val="1"/>
              <c:layout>
                <c:manualLayout>
                  <c:x val="-3.5538962802063576E-2"/>
                  <c:y val="8.46461321420173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1479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E2FE-41D1-9202-697D9325E2B7}"/>
                </c:ext>
              </c:extLst>
            </c:dLbl>
            <c:dLbl>
              <c:idx val="2"/>
              <c:layout>
                <c:manualLayout>
                  <c:x val="-4.0940809122997558E-2"/>
                  <c:y val="5.1728191864566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985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E2FE-41D1-9202-697D9325E2B7}"/>
                </c:ext>
              </c:extLst>
            </c:dLbl>
            <c:dLbl>
              <c:idx val="3"/>
              <c:layout>
                <c:manualLayout>
                  <c:x val="-4.2160602769481442E-2"/>
                  <c:y val="8.46461321420173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1719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E2FE-41D1-9202-697D9325E2B7}"/>
                </c:ext>
              </c:extLst>
            </c:dLbl>
            <c:dLbl>
              <c:idx val="4"/>
              <c:layout>
                <c:manualLayout>
                  <c:x val="-4.0933342383926145E-2"/>
                  <c:y val="4.7025628967787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1547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E2FE-41D1-9202-697D9325E2B7}"/>
                </c:ext>
              </c:extLst>
            </c:dLbl>
            <c:dLbl>
              <c:idx val="5"/>
              <c:layout>
                <c:manualLayout>
                  <c:x val="-3.8781903339668751E-2"/>
                  <c:y val="5.64307547613449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1200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E2FE-41D1-9202-697D9325E2B7}"/>
                </c:ext>
              </c:extLst>
            </c:dLbl>
            <c:dLbl>
              <c:idx val="6"/>
              <c:layout>
                <c:manualLayout>
                  <c:x val="-1.9389084985066602E-2"/>
                  <c:y val="5.1728191864566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E2FE-41D1-9202-697D9325E2B7}"/>
                </c:ext>
              </c:extLst>
            </c:dLbl>
            <c:dLbl>
              <c:idx val="7"/>
              <c:layout>
                <c:manualLayout>
                  <c:x val="-1.7226445832202168E-2"/>
                  <c:y val="3.33359870105585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E2FE-41D1-9202-697D9325E2B7}"/>
                </c:ext>
              </c:extLst>
            </c:dLbl>
            <c:dLbl>
              <c:idx val="8"/>
              <c:layout>
                <c:manualLayout>
                  <c:x val="-2.1536790659788217E-2"/>
                  <c:y val="5.64307547613448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E2FE-41D1-9202-697D9325E2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689</c:v>
                </c:pt>
                <c:pt idx="1">
                  <c:v>1144</c:v>
                </c:pt>
                <c:pt idx="2">
                  <c:v>804</c:v>
                </c:pt>
                <c:pt idx="3">
                  <c:v>1605</c:v>
                </c:pt>
                <c:pt idx="4">
                  <c:v>1205</c:v>
                </c:pt>
                <c:pt idx="5">
                  <c:v>1089</c:v>
                </c:pt>
                <c:pt idx="6">
                  <c:v>820</c:v>
                </c:pt>
                <c:pt idx="7">
                  <c:v>690</c:v>
                </c:pt>
                <c:pt idx="8">
                  <c:v>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E2FE-41D1-9202-697D9325E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617592"/>
        <c:axId val="146617200"/>
      </c:lineChart>
      <c:catAx>
        <c:axId val="146617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000000" spcFirstLastPara="1" vertOverflow="ellipsis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7200"/>
        <c:crosses val="autoZero"/>
        <c:auto val="1"/>
        <c:lblAlgn val="ctr"/>
        <c:lblOffset val="100"/>
        <c:noMultiLvlLbl val="0"/>
      </c:catAx>
      <c:valAx>
        <c:axId val="14661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7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735065699725923"/>
          <c:y val="0.12393705108635551"/>
          <c:w val="0.51275743968022958"/>
          <c:h val="0.8585510939393814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898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58AC-4CAC-8655-97ED13CFDCA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3795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58AC-4CAC-8655-97ED13CFDCA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7173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58AC-4CAC-8655-97ED13CFDCA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390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8AC-4CAC-8655-97ED13CFDCA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1224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8AC-4CAC-8655-97ED13CFDCA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773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8AC-4CAC-8655-97ED13CFDCA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517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8AC-4CAC-8655-97ED13CFDCA8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1091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8AC-4CAC-8655-97ED13CFDCA8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1038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8AC-4CAC-8655-97ED13CFDC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751</c:v>
                </c:pt>
                <c:pt idx="1">
                  <c:v>3314</c:v>
                </c:pt>
                <c:pt idx="2">
                  <c:v>6850</c:v>
                </c:pt>
                <c:pt idx="3">
                  <c:v>591</c:v>
                </c:pt>
                <c:pt idx="4">
                  <c:v>1198</c:v>
                </c:pt>
                <c:pt idx="5">
                  <c:v>1168</c:v>
                </c:pt>
                <c:pt idx="6">
                  <c:v>775</c:v>
                </c:pt>
                <c:pt idx="7">
                  <c:v>1172</c:v>
                </c:pt>
                <c:pt idx="8">
                  <c:v>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EB-425A-9F67-3C53B4F86C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78A2-4C89-B675-0CA26B569C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8A2-4C89-B675-0CA26B569C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78A2-4C89-B675-0CA26B569CD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8A2-4C89-B675-0CA26B569CD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8A2-4C89-B675-0CA26B569CD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8A2-4C89-B675-0CA26B569CD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8A2-4C89-B675-0CA26B569CD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8A2-4C89-B675-0CA26B569CD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8A2-4C89-B675-0CA26B569C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4.5153920153920151</c:v>
                </c:pt>
                <c:pt idx="1">
                  <c:v>19.925444925444928</c:v>
                </c:pt>
                <c:pt idx="2">
                  <c:v>41.185666185666186</c:v>
                </c:pt>
                <c:pt idx="3">
                  <c:v>3.5533910533910538</c:v>
                </c:pt>
                <c:pt idx="4">
                  <c:v>7.202982202982203</c:v>
                </c:pt>
                <c:pt idx="5">
                  <c:v>7.0226070226070219</c:v>
                </c:pt>
                <c:pt idx="6">
                  <c:v>4.6596921596921597</c:v>
                </c:pt>
                <c:pt idx="7">
                  <c:v>7.0466570466570468</c:v>
                </c:pt>
                <c:pt idx="8">
                  <c:v>4.8881673881673882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EB-425A-9F67-3C53B4F86C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6616416"/>
        <c:axId val="146616024"/>
      </c:barChart>
      <c:catAx>
        <c:axId val="146616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6024"/>
        <c:crosses val="autoZero"/>
        <c:auto val="1"/>
        <c:lblAlgn val="ctr"/>
        <c:lblOffset val="100"/>
        <c:noMultiLvlLbl val="0"/>
      </c:catAx>
      <c:valAx>
        <c:axId val="1466160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146616416"/>
        <c:crossesAt val="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65000"/>
      </a:schemeClr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196536242881865"/>
          <c:y val="3.5685320356853206E-2"/>
          <c:w val="0.61367882476876756"/>
          <c:h val="0.7853342784706656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rgbClr val="9966FF">
                <a:alpha val="37000"/>
              </a:srgb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566 (3,4%)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452-4266-8A83-2AE564863AF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303 (1,8%)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452-4266-8A83-2AE564863AF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347 (2%)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452-4266-8A83-2AE564863AF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103 (0,6%)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452-4266-8A83-2AE564863AF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792 (4,7%)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452-4266-8A83-2AE564863AF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190 (1,1%)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452-4266-8A83-2AE564863AF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3252 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1452-4266-8A83-2AE564863AF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1632</a:t>
                    </a:r>
                    <a:r>
                      <a:rPr lang="en-US" baseline="0"/>
                      <a:t> (9,8%)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452-4266-8A83-2AE564863AF6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279 (1,6%)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1452-4266-8A83-2AE564863A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563</c:v>
                </c:pt>
                <c:pt idx="1">
                  <c:v>379</c:v>
                </c:pt>
                <c:pt idx="2">
                  <c:v>616</c:v>
                </c:pt>
                <c:pt idx="3">
                  <c:v>950</c:v>
                </c:pt>
                <c:pt idx="4">
                  <c:v>740</c:v>
                </c:pt>
                <c:pt idx="5">
                  <c:v>308</c:v>
                </c:pt>
                <c:pt idx="6">
                  <c:v>3152</c:v>
                </c:pt>
                <c:pt idx="7">
                  <c:v>1258</c:v>
                </c:pt>
                <c:pt idx="8">
                  <c:v>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452-4266-8A83-2AE564863A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472 (2,8%)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1452-4266-8A83-2AE564863AF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783 (4,7%)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1452-4266-8A83-2AE564863AF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170 (1%)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1452-4266-8A83-2AE564863AF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670 (4%)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1452-4266-8A83-2AE564863AF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432 (2,6%)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1452-4266-8A83-2AE564863AF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200 (1,2)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1452-4266-8A83-2AE564863AF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3921 (23%)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1452-4266-8A83-2AE564863AF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2163 (3,5%)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1452-4266-8A83-2AE564863AF6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619 (3,7%)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1452-4266-8A83-2AE564863A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250</c:v>
                </c:pt>
                <c:pt idx="1">
                  <c:v>793</c:v>
                </c:pt>
                <c:pt idx="2">
                  <c:v>159</c:v>
                </c:pt>
                <c:pt idx="3">
                  <c:v>218</c:v>
                </c:pt>
                <c:pt idx="4">
                  <c:v>458</c:v>
                </c:pt>
                <c:pt idx="5">
                  <c:v>283</c:v>
                </c:pt>
                <c:pt idx="6">
                  <c:v>3698</c:v>
                </c:pt>
                <c:pt idx="7">
                  <c:v>2056</c:v>
                </c:pt>
                <c:pt idx="8">
                  <c:v>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452-4266-8A83-2AE564863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531072"/>
        <c:axId val="227530680"/>
      </c:barChart>
      <c:catAx>
        <c:axId val="2275310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30680"/>
        <c:crosses val="autoZero"/>
        <c:auto val="1"/>
        <c:lblAlgn val="l"/>
        <c:lblOffset val="100"/>
        <c:noMultiLvlLbl val="0"/>
      </c:catAx>
      <c:valAx>
        <c:axId val="227530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3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7.3432992394440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1995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859-4155-996B-2330D610EC1F}"/>
                </c:ext>
              </c:extLst>
            </c:dLbl>
            <c:dLbl>
              <c:idx val="1"/>
              <c:layout>
                <c:manualLayout>
                  <c:x val="-3.9511037817993083E-17"/>
                  <c:y val="-3.02814036522381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4069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859-4155-996B-2330D610EC1F}"/>
                </c:ext>
              </c:extLst>
            </c:dLbl>
            <c:dLbl>
              <c:idx val="2"/>
              <c:layout>
                <c:manualLayout>
                  <c:x val="0"/>
                  <c:y val="-8.39234198793600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859-4155-996B-2330D610EC1F}"/>
                </c:ext>
              </c:extLst>
            </c:dLbl>
            <c:dLbl>
              <c:idx val="3"/>
              <c:layout>
                <c:manualLayout>
                  <c:x val="0"/>
                  <c:y val="-8.91686336218201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3594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859-4155-996B-2330D610EC1F}"/>
                </c:ext>
              </c:extLst>
            </c:dLbl>
            <c:dLbl>
              <c:idx val="4"/>
              <c:layout>
                <c:manualLayout>
                  <c:x val="4.7413793103448197E-2"/>
                  <c:y val="-2.09808549698400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859-4155-996B-2330D610EC1F}"/>
                </c:ext>
              </c:extLst>
            </c:dLbl>
            <c:dLbl>
              <c:idx val="5"/>
              <c:layout>
                <c:manualLayout>
                  <c:x val="1.9396551724137932E-2"/>
                  <c:y val="-5.24521374246000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859-4155-996B-2330D610EC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1622</c:v>
                </c:pt>
                <c:pt idx="1">
                  <c:v>4393</c:v>
                </c:pt>
                <c:pt idx="2">
                  <c:v>4168</c:v>
                </c:pt>
                <c:pt idx="3">
                  <c:v>3344</c:v>
                </c:pt>
                <c:pt idx="4">
                  <c:v>3052</c:v>
                </c:pt>
                <c:pt idx="5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859-4155-996B-2330D610E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227529896"/>
        <c:axId val="22752950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8.6206896551724137E-3"/>
                  <c:y val="-4.19617099396801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859-4155-996B-2330D610EC1F}"/>
                </c:ext>
              </c:extLst>
            </c:dLbl>
            <c:dLbl>
              <c:idx val="1"/>
              <c:layout>
                <c:manualLayout>
                  <c:x val="1.9396551724137932E-2"/>
                  <c:y val="1.0490427484920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859-4155-996B-2330D610EC1F}"/>
                </c:ext>
              </c:extLst>
            </c:dLbl>
            <c:dLbl>
              <c:idx val="2"/>
              <c:layout>
                <c:manualLayout>
                  <c:x val="1.2931034482758621E-2"/>
                  <c:y val="-3.14712824547600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859-4155-996B-2330D610EC1F}"/>
                </c:ext>
              </c:extLst>
            </c:dLbl>
            <c:dLbl>
              <c:idx val="3"/>
              <c:layout>
                <c:manualLayout>
                  <c:x val="1.7241379310344748E-2"/>
                  <c:y val="-4.72069236821400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8859-4155-996B-2330D610EC1F}"/>
                </c:ext>
              </c:extLst>
            </c:dLbl>
            <c:dLbl>
              <c:idx val="4"/>
              <c:layout>
                <c:manualLayout>
                  <c:x val="2.8017241379310266E-2"/>
                  <c:y val="4.19617099396799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8859-4155-996B-2330D610EC1F}"/>
                </c:ext>
              </c:extLst>
            </c:dLbl>
            <c:dLbl>
              <c:idx val="5"/>
              <c:layout>
                <c:manualLayout>
                  <c:x val="8.6206896551724137E-3"/>
                  <c:y val="-3.14712824547600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8859-4155-996B-2330D610EC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9.7154836777478284</c:v>
                </c:pt>
                <c:pt idx="1">
                  <c:v>26.31326744534292</c:v>
                </c:pt>
                <c:pt idx="2">
                  <c:v>24.965558550464213</c:v>
                </c:pt>
                <c:pt idx="3">
                  <c:v>20.029949086552858</c:v>
                </c:pt>
                <c:pt idx="4">
                  <c:v>18.280922431865829</c:v>
                </c:pt>
                <c:pt idx="5">
                  <c:v>0.69481880802635521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859-4155-996B-2330D610E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524800"/>
        <c:axId val="227529112"/>
      </c:lineChart>
      <c:catAx>
        <c:axId val="227529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29504"/>
        <c:crosses val="autoZero"/>
        <c:auto val="1"/>
        <c:lblAlgn val="ctr"/>
        <c:lblOffset val="100"/>
        <c:noMultiLvlLbl val="0"/>
      </c:catAx>
      <c:valAx>
        <c:axId val="22752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29896"/>
        <c:crosses val="autoZero"/>
        <c:crossBetween val="between"/>
      </c:valAx>
      <c:valAx>
        <c:axId val="227529112"/>
        <c:scaling>
          <c:orientation val="minMax"/>
        </c:scaling>
        <c:delete val="0"/>
        <c:axPos val="r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24800"/>
        <c:crosses val="max"/>
        <c:crossBetween val="between"/>
      </c:valAx>
      <c:catAx>
        <c:axId val="2275248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75291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 (0,4%)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212-4009-ADC8-EC51A64ABA85}"/>
                </c:ext>
              </c:extLst>
            </c:dLbl>
            <c:dLbl>
              <c:idx val="1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1920 (11%)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212-4009-ADC8-EC51A64ABA85}"/>
                </c:ext>
              </c:extLst>
            </c:dLbl>
            <c:dLbl>
              <c:idx val="2"/>
              <c:layout>
                <c:manualLayout>
                  <c:x val="-8.4875562720133283E-17"/>
                  <c:y val="-5.93912397921306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1489 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212-4009-ADC8-EC51A64ABA85}"/>
                </c:ext>
              </c:extLst>
            </c:dLbl>
            <c:dLbl>
              <c:idx val="3"/>
              <c:layout>
                <c:manualLayout>
                  <c:x val="-8.4875562720133283E-17"/>
                  <c:y val="-5.939123979213120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2370 (14,3%)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212-4009-ADC8-EC51A64ABA85}"/>
                </c:ext>
              </c:extLst>
            </c:dLbl>
            <c:dLbl>
              <c:idx val="4"/>
              <c:layout>
                <c:manualLayout>
                  <c:x val="-8.4875562720133283E-17"/>
                  <c:y val="-5.93912397921306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2216 (13%)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212-4009-ADC8-EC51A64ABA8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1367 (8,2%)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212-4009-ADC8-EC51A64ABA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116</c:v>
                </c:pt>
                <c:pt idx="1">
                  <c:v>3052</c:v>
                </c:pt>
                <c:pt idx="2">
                  <c:v>3344</c:v>
                </c:pt>
                <c:pt idx="3">
                  <c:v>4168</c:v>
                </c:pt>
                <c:pt idx="4">
                  <c:v>4398</c:v>
                </c:pt>
                <c:pt idx="5">
                  <c:v>1622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212-4009-ADC8-EC51A64ABA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8.7446322668966319E-17"/>
                  <c:y val="3.437175838252285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 (0,2%)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212-4009-ADC8-EC51A64ABA85}"/>
                </c:ext>
              </c:extLst>
            </c:dLbl>
            <c:dLbl>
              <c:idx val="1"/>
              <c:layout>
                <c:manualLayout>
                  <c:x val="0"/>
                  <c:y val="-5.93928923441540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1079 (6,5%)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7212-4009-ADC8-EC51A64ABA85}"/>
                </c:ext>
              </c:extLst>
            </c:dLbl>
            <c:dLbl>
              <c:idx val="2"/>
              <c:layout>
                <c:manualLayout>
                  <c:x val="-8.4875562720133283E-17"/>
                  <c:y val="-2.9695619896065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2105 (12,7%)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212-4009-ADC8-EC51A64ABA85}"/>
                </c:ext>
              </c:extLst>
            </c:dLbl>
            <c:dLbl>
              <c:idx val="3"/>
              <c:layout>
                <c:manualLayout>
                  <c:x val="-8.7446322668966319E-17"/>
                  <c:y val="-2.501744243994817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1759 (10%)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7212-4009-ADC8-EC51A64ABA85}"/>
                </c:ext>
              </c:extLst>
            </c:dLbl>
            <c:dLbl>
              <c:idx val="4"/>
              <c:layout>
                <c:manualLayout>
                  <c:x val="0"/>
                  <c:y val="-2.501744243994817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1853 (11,2%)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212-4009-ADC8-EC51A64ABA85}"/>
                </c:ext>
              </c:extLst>
            </c:dLbl>
            <c:dLbl>
              <c:idx val="5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628 (3,7%)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7212-4009-ADC8-EC51A64ABA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52</c:v>
                </c:pt>
                <c:pt idx="1">
                  <c:v>1278</c:v>
                </c:pt>
                <c:pt idx="2">
                  <c:v>2259</c:v>
                </c:pt>
                <c:pt idx="3">
                  <c:v>1973</c:v>
                </c:pt>
                <c:pt idx="4">
                  <c:v>2300</c:v>
                </c:pt>
                <c:pt idx="5">
                  <c:v>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212-4009-ADC8-EC51A64AB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515784"/>
        <c:axId val="227517352"/>
      </c:barChart>
      <c:catAx>
        <c:axId val="2275157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17352"/>
        <c:crosses val="autoZero"/>
        <c:auto val="1"/>
        <c:lblAlgn val="ctr"/>
        <c:lblOffset val="100"/>
        <c:noMultiLvlLbl val="0"/>
      </c:catAx>
      <c:valAx>
        <c:axId val="227517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1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75000"/>
      </a:schemeClr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1514104778353504E-2"/>
                  <c:y val="7.0096028415609724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022-4919-BE48-BFB1B68FADB2}"/>
                </c:ext>
              </c:extLst>
            </c:dLbl>
            <c:dLbl>
              <c:idx val="1"/>
              <c:layout>
                <c:manualLayout>
                  <c:x val="4.605641911341351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022-4919-BE48-BFB1B68FADB2}"/>
                </c:ext>
              </c:extLst>
            </c:dLbl>
            <c:dLbl>
              <c:idx val="2"/>
              <c:layout>
                <c:manualLayout>
                  <c:x val="1.3816925734024179E-2"/>
                  <c:y val="-1.99600798403193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022-4919-BE48-BFB1B68FADB2}"/>
                </c:ext>
              </c:extLst>
            </c:dLbl>
            <c:dLbl>
              <c:idx val="3"/>
              <c:layout>
                <c:manualLayout>
                  <c:x val="4.6056419113413511E-3"/>
                  <c:y val="-3.659305698113531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022-4919-BE48-BFB1B68FADB2}"/>
                </c:ext>
              </c:extLst>
            </c:dLbl>
            <c:dLbl>
              <c:idx val="4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022-4919-BE48-BFB1B68FADB2}"/>
                </c:ext>
              </c:extLst>
            </c:dLbl>
            <c:dLbl>
              <c:idx val="5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022-4919-BE48-BFB1B68FADB2}"/>
                </c:ext>
              </c:extLst>
            </c:dLbl>
            <c:dLbl>
              <c:idx val="6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4022-4919-BE48-BFB1B68FADB2}"/>
                </c:ext>
              </c:extLst>
            </c:dLbl>
            <c:dLbl>
              <c:idx val="7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4022-4919-BE48-BFB1B68FADB2}"/>
                </c:ext>
              </c:extLst>
            </c:dLbl>
            <c:dLbl>
              <c:idx val="8"/>
              <c:layout>
                <c:manualLayout>
                  <c:x val="4.6056419113413936E-3"/>
                  <c:y val="-7.318611396227062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4022-4919-BE48-BFB1B68FADB2}"/>
                </c:ext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4022-4919-BE48-BFB1B68FAD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ИГС 3 кл.</c:v>
                </c:pt>
                <c:pt idx="2">
                  <c:v>ИГС 2 кл.</c:v>
                </c:pt>
                <c:pt idx="3">
                  <c:v>ИГС 1 кл.</c:v>
                </c:pt>
                <c:pt idx="4">
                  <c:v>Советник гс 3 кл.</c:v>
                </c:pt>
                <c:pt idx="5">
                  <c:v>Советник гс 2 кл.</c:v>
                </c:pt>
                <c:pt idx="6">
                  <c:v>Советник гс 1 кл.</c:v>
                </c:pt>
                <c:pt idx="7">
                  <c:v>Госсоветник гс 3 кл.</c:v>
                </c:pt>
                <c:pt idx="8">
                  <c:v>Госсоветник гс 2 кл.</c:v>
                </c:pt>
                <c:pt idx="9">
                  <c:v>Госсоветник гс 1 кл.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1268</c:v>
                </c:pt>
                <c:pt idx="1">
                  <c:v>1364</c:v>
                </c:pt>
                <c:pt idx="2">
                  <c:v>1252</c:v>
                </c:pt>
                <c:pt idx="3">
                  <c:v>1125</c:v>
                </c:pt>
                <c:pt idx="4">
                  <c:v>1109</c:v>
                </c:pt>
                <c:pt idx="5">
                  <c:v>563</c:v>
                </c:pt>
                <c:pt idx="6">
                  <c:v>411</c:v>
                </c:pt>
                <c:pt idx="7">
                  <c:v>36</c:v>
                </c:pt>
                <c:pt idx="8">
                  <c:v>15</c:v>
                </c:pt>
                <c:pt idx="9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022-4919-BE48-BFB1B68FAD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1514104778353483E-2"/>
                  <c:y val="-1.19760479041916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4022-4919-BE48-BFB1B68FADB2}"/>
                </c:ext>
              </c:extLst>
            </c:dLbl>
            <c:dLbl>
              <c:idx val="1"/>
              <c:layout>
                <c:manualLayout>
                  <c:x val="1.6119746689694875E-2"/>
                  <c:y val="3.99201596806387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4022-4919-BE48-BFB1B68FADB2}"/>
                </c:ext>
              </c:extLst>
            </c:dLbl>
            <c:dLbl>
              <c:idx val="2"/>
              <c:layout>
                <c:manualLayout>
                  <c:x val="1.1514104778353483E-2"/>
                  <c:y val="-3.659305698113531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4022-4919-BE48-BFB1B68FADB2}"/>
                </c:ext>
              </c:extLst>
            </c:dLbl>
            <c:dLbl>
              <c:idx val="3"/>
              <c:layout>
                <c:manualLayout>
                  <c:x val="9.2112838226827021E-3"/>
                  <c:y val="7.9840319361276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4022-4919-BE48-BFB1B68FADB2}"/>
                </c:ext>
              </c:extLst>
            </c:dLbl>
            <c:dLbl>
              <c:idx val="4"/>
              <c:layout>
                <c:manualLayout>
                  <c:x val="9.2112838226827871E-3"/>
                  <c:y val="-3.659305698113531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4022-4919-BE48-BFB1B68FADB2}"/>
                </c:ext>
              </c:extLst>
            </c:dLbl>
            <c:dLbl>
              <c:idx val="5"/>
              <c:layout>
                <c:manualLayout>
                  <c:x val="9.211283822682787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4022-4919-BE48-BFB1B68FADB2}"/>
                </c:ext>
              </c:extLst>
            </c:dLbl>
            <c:dLbl>
              <c:idx val="6"/>
              <c:layout>
                <c:manualLayout>
                  <c:x val="6.9084628670120054E-3"/>
                  <c:y val="-7.318611396227062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4022-4919-BE48-BFB1B68FADB2}"/>
                </c:ext>
              </c:extLst>
            </c:dLbl>
            <c:dLbl>
              <c:idx val="7"/>
              <c:layout>
                <c:manualLayout>
                  <c:x val="6.908462867012005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4022-4919-BE48-BFB1B68FADB2}"/>
                </c:ext>
              </c:extLst>
            </c:dLbl>
            <c:dLbl>
              <c:idx val="8"/>
              <c:layout>
                <c:manualLayout>
                  <c:x val="6.908462867012089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4022-4919-BE48-BFB1B68FADB2}"/>
                </c:ext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4022-4919-BE48-BFB1B68FAD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ИГС 3 кл.</c:v>
                </c:pt>
                <c:pt idx="2">
                  <c:v>ИГС 2 кл.</c:v>
                </c:pt>
                <c:pt idx="3">
                  <c:v>ИГС 1 кл.</c:v>
                </c:pt>
                <c:pt idx="4">
                  <c:v>Советник гс 3 кл.</c:v>
                </c:pt>
                <c:pt idx="5">
                  <c:v>Советник гс 2 кл.</c:v>
                </c:pt>
                <c:pt idx="6">
                  <c:v>Советник гс 1 кл.</c:v>
                </c:pt>
                <c:pt idx="7">
                  <c:v>Госсоветник гс 3 кл.</c:v>
                </c:pt>
                <c:pt idx="8">
                  <c:v>Госсоветник гс 2 кл.</c:v>
                </c:pt>
                <c:pt idx="9">
                  <c:v>Госсоветник гс 1 кл.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1436</c:v>
                </c:pt>
                <c:pt idx="1">
                  <c:v>1141</c:v>
                </c:pt>
                <c:pt idx="2">
                  <c:v>839</c:v>
                </c:pt>
                <c:pt idx="3">
                  <c:v>846</c:v>
                </c:pt>
                <c:pt idx="4">
                  <c:v>626</c:v>
                </c:pt>
                <c:pt idx="5">
                  <c:v>249</c:v>
                </c:pt>
                <c:pt idx="6">
                  <c:v>172</c:v>
                </c:pt>
                <c:pt idx="7">
                  <c:v>14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4022-4919-BE48-BFB1B68FA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227516568"/>
        <c:axId val="227517744"/>
        <c:axId val="0"/>
      </c:bar3DChart>
      <c:catAx>
        <c:axId val="227516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17744"/>
        <c:crosses val="autoZero"/>
        <c:auto val="1"/>
        <c:lblAlgn val="ctr"/>
        <c:lblOffset val="100"/>
        <c:noMultiLvlLbl val="0"/>
      </c:catAx>
      <c:valAx>
        <c:axId val="22751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16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штату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политические </c:v>
                </c:pt>
                <c:pt idx="1">
                  <c:v>административные должности</c:v>
                </c:pt>
                <c:pt idx="2">
                  <c:v>всего: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356</c:v>
                </c:pt>
                <c:pt idx="1">
                  <c:v>4417</c:v>
                </c:pt>
                <c:pt idx="2">
                  <c:v>4743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D4-417B-A8DC-9738D5EF26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замещено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политические </c:v>
                </c:pt>
                <c:pt idx="1">
                  <c:v>административные должности</c:v>
                </c:pt>
                <c:pt idx="2">
                  <c:v>всего: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346</c:v>
                </c:pt>
                <c:pt idx="1">
                  <c:v>4175</c:v>
                </c:pt>
                <c:pt idx="2">
                  <c:v>4521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D4-417B-A8DC-9738D5EF26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женщины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политические </c:v>
                </c:pt>
                <c:pt idx="1">
                  <c:v>административные должности</c:v>
                </c:pt>
                <c:pt idx="2">
                  <c:v>всего: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2018</c:v>
                </c:pt>
                <c:pt idx="2">
                  <c:v>2026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D4-417B-A8DC-9738D5EF264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8112544"/>
        <c:axId val="498102376"/>
      </c:barChart>
      <c:catAx>
        <c:axId val="498112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8102376"/>
        <c:crosses val="autoZero"/>
        <c:auto val="1"/>
        <c:lblAlgn val="ctr"/>
        <c:lblOffset val="100"/>
        <c:noMultiLvlLbl val="0"/>
      </c:catAx>
      <c:valAx>
        <c:axId val="498102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11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2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1197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1197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330" kern="1200"/>
  </cs:chartArea>
  <cs:dataLabel>
    <cs:lnRef idx="0"/>
    <cs:fillRef idx="0"/>
    <cs:effectRef idx="0"/>
    <cs:fontRef idx="minor">
      <a:schemeClr val="lt1">
        <a:lumMod val="8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1197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2128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1197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0853-1B06-4D5E-969D-242CBDE4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baza.statistiki@gmail.com</dc:creator>
  <cp:keywords/>
  <dc:description/>
  <cp:lastModifiedBy>Zhyrgal Maratbekova.</cp:lastModifiedBy>
  <cp:revision>2</cp:revision>
  <cp:lastPrinted>2023-02-10T11:37:00Z</cp:lastPrinted>
  <dcterms:created xsi:type="dcterms:W3CDTF">2025-03-17T02:35:00Z</dcterms:created>
  <dcterms:modified xsi:type="dcterms:W3CDTF">2025-03-17T02:35:00Z</dcterms:modified>
</cp:coreProperties>
</file>