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353A" w14:textId="77777777" w:rsidR="0061643C" w:rsidRPr="00EB7291" w:rsidRDefault="0061643C" w:rsidP="0061643C">
      <w:pPr>
        <w:pStyle w:val="tkNazvanie"/>
        <w:spacing w:before="0" w:after="0" w:line="240" w:lineRule="auto"/>
        <w:ind w:left="5670" w:right="-1"/>
        <w:jc w:val="both"/>
        <w:rPr>
          <w:rFonts w:ascii="Times New Roman" w:hAnsi="Times New Roman" w:cs="Times New Roman"/>
          <w:b w:val="0"/>
          <w:bCs w:val="0"/>
          <w:lang w:val="ky-KG"/>
        </w:rPr>
      </w:pPr>
      <w:r w:rsidRPr="00EB7291">
        <w:rPr>
          <w:rFonts w:ascii="Times New Roman" w:hAnsi="Times New Roman" w:cs="Times New Roman"/>
          <w:b w:val="0"/>
          <w:bCs w:val="0"/>
          <w:lang w:val="ky-KG"/>
        </w:rPr>
        <w:t xml:space="preserve">Кыргыз Республикасынын </w:t>
      </w:r>
    </w:p>
    <w:p w14:paraId="2E9EE1F8" w14:textId="77777777" w:rsidR="0061643C" w:rsidRPr="00EB7291" w:rsidRDefault="0061643C" w:rsidP="0061643C">
      <w:pPr>
        <w:pStyle w:val="tkNazvanie"/>
        <w:spacing w:before="0" w:after="0" w:line="240" w:lineRule="auto"/>
        <w:ind w:left="5670" w:right="-1"/>
        <w:jc w:val="both"/>
        <w:rPr>
          <w:rFonts w:ascii="Times New Roman" w:hAnsi="Times New Roman" w:cs="Times New Roman"/>
          <w:b w:val="0"/>
          <w:bCs w:val="0"/>
          <w:lang w:val="ky-KG"/>
        </w:rPr>
      </w:pPr>
      <w:r w:rsidRPr="00EB7291">
        <w:rPr>
          <w:rFonts w:ascii="Times New Roman" w:hAnsi="Times New Roman" w:cs="Times New Roman"/>
          <w:b w:val="0"/>
          <w:bCs w:val="0"/>
          <w:lang w:val="ky-KG"/>
        </w:rPr>
        <w:t>Министрлер Кабинетине караштуу</w:t>
      </w:r>
    </w:p>
    <w:p w14:paraId="6A673F06" w14:textId="77777777" w:rsidR="0061643C" w:rsidRPr="00EB7291" w:rsidRDefault="0061643C" w:rsidP="0061643C">
      <w:pPr>
        <w:pStyle w:val="tkNazvanie"/>
        <w:spacing w:before="0" w:after="0" w:line="240" w:lineRule="auto"/>
        <w:ind w:left="5670" w:right="-1"/>
        <w:jc w:val="both"/>
        <w:rPr>
          <w:rFonts w:ascii="Times New Roman" w:hAnsi="Times New Roman" w:cs="Times New Roman"/>
          <w:b w:val="0"/>
          <w:bCs w:val="0"/>
          <w:lang w:val="ky-KG"/>
        </w:rPr>
      </w:pPr>
      <w:r w:rsidRPr="00EB7291">
        <w:rPr>
          <w:rFonts w:ascii="Times New Roman" w:hAnsi="Times New Roman" w:cs="Times New Roman"/>
          <w:b w:val="0"/>
          <w:bCs w:val="0"/>
          <w:lang w:val="ky-KG"/>
        </w:rPr>
        <w:t xml:space="preserve">Мамлекеттик кызмат жана </w:t>
      </w:r>
    </w:p>
    <w:p w14:paraId="41560F03" w14:textId="77777777" w:rsidR="0061643C" w:rsidRPr="00EB7291" w:rsidRDefault="0061643C" w:rsidP="0061643C">
      <w:pPr>
        <w:pStyle w:val="tkNazvanie"/>
        <w:spacing w:before="0" w:after="0" w:line="240" w:lineRule="auto"/>
        <w:ind w:left="5670" w:right="-1"/>
        <w:jc w:val="both"/>
        <w:rPr>
          <w:rFonts w:ascii="Times New Roman" w:hAnsi="Times New Roman" w:cs="Times New Roman"/>
          <w:b w:val="0"/>
          <w:bCs w:val="0"/>
          <w:lang w:val="ky-KG"/>
        </w:rPr>
      </w:pPr>
      <w:r w:rsidRPr="00EB7291">
        <w:rPr>
          <w:rFonts w:ascii="Times New Roman" w:hAnsi="Times New Roman" w:cs="Times New Roman"/>
          <w:b w:val="0"/>
          <w:bCs w:val="0"/>
          <w:lang w:val="ky-KG"/>
        </w:rPr>
        <w:t xml:space="preserve">жергиликтүү өз алдынча башкаруу </w:t>
      </w:r>
    </w:p>
    <w:p w14:paraId="6DF20AA4" w14:textId="77777777" w:rsidR="0061643C" w:rsidRPr="00EB7291" w:rsidRDefault="0061643C" w:rsidP="0061643C">
      <w:pPr>
        <w:pStyle w:val="tkNazvanie"/>
        <w:spacing w:before="0" w:after="0" w:line="240" w:lineRule="auto"/>
        <w:ind w:left="5670" w:right="-1"/>
        <w:jc w:val="both"/>
        <w:rPr>
          <w:rFonts w:ascii="Times New Roman" w:hAnsi="Times New Roman" w:cs="Times New Roman"/>
          <w:b w:val="0"/>
          <w:bCs w:val="0"/>
          <w:lang w:val="ky-KG"/>
        </w:rPr>
      </w:pPr>
      <w:r w:rsidRPr="00EB7291">
        <w:rPr>
          <w:rFonts w:ascii="Times New Roman" w:hAnsi="Times New Roman" w:cs="Times New Roman"/>
          <w:b w:val="0"/>
          <w:bCs w:val="0"/>
          <w:lang w:val="ky-KG"/>
        </w:rPr>
        <w:t xml:space="preserve">иштери боюнча </w:t>
      </w:r>
    </w:p>
    <w:p w14:paraId="03770935" w14:textId="77777777" w:rsidR="0061643C" w:rsidRPr="00EB7291" w:rsidRDefault="0061643C" w:rsidP="0061643C">
      <w:pPr>
        <w:pStyle w:val="tkNazvanie"/>
        <w:spacing w:before="0" w:after="0" w:line="240" w:lineRule="auto"/>
        <w:ind w:left="5670" w:right="-1"/>
        <w:jc w:val="both"/>
        <w:rPr>
          <w:rFonts w:ascii="Times New Roman" w:hAnsi="Times New Roman" w:cs="Times New Roman"/>
          <w:b w:val="0"/>
          <w:bCs w:val="0"/>
          <w:lang w:val="ky-KG"/>
        </w:rPr>
      </w:pPr>
      <w:r w:rsidRPr="00EB7291">
        <w:rPr>
          <w:rFonts w:ascii="Times New Roman" w:hAnsi="Times New Roman" w:cs="Times New Roman"/>
          <w:b w:val="0"/>
          <w:bCs w:val="0"/>
          <w:lang w:val="ky-KG"/>
        </w:rPr>
        <w:t xml:space="preserve">мамлекеттик агенттигинин </w:t>
      </w:r>
    </w:p>
    <w:p w14:paraId="51FC098A" w14:textId="77777777" w:rsidR="0061643C" w:rsidRPr="00EB7291" w:rsidRDefault="0061643C" w:rsidP="0061643C">
      <w:pPr>
        <w:pStyle w:val="tkNazvanie"/>
        <w:spacing w:before="0" w:after="0" w:line="240" w:lineRule="auto"/>
        <w:ind w:left="5670" w:right="-1"/>
        <w:jc w:val="both"/>
        <w:rPr>
          <w:rFonts w:ascii="Times New Roman" w:hAnsi="Times New Roman" w:cs="Times New Roman"/>
          <w:b w:val="0"/>
          <w:bCs w:val="0"/>
          <w:lang w:val="ky-KG"/>
        </w:rPr>
      </w:pPr>
      <w:r w:rsidRPr="00EB7291">
        <w:rPr>
          <w:rFonts w:ascii="Times New Roman" w:hAnsi="Times New Roman" w:cs="Times New Roman"/>
          <w:b w:val="0"/>
          <w:bCs w:val="0"/>
          <w:lang w:val="ky-KG"/>
        </w:rPr>
        <w:t xml:space="preserve">2025-жылдын 31-мартындагы </w:t>
      </w:r>
    </w:p>
    <w:p w14:paraId="362089FA" w14:textId="69E687F4" w:rsidR="00E26E5A" w:rsidRPr="00EB7291" w:rsidRDefault="0061643C" w:rsidP="0061643C">
      <w:pPr>
        <w:pStyle w:val="tkNazvanie"/>
        <w:spacing w:before="0" w:after="0" w:line="240" w:lineRule="auto"/>
        <w:ind w:left="5670" w:right="-1"/>
        <w:jc w:val="both"/>
        <w:rPr>
          <w:rFonts w:ascii="Times New Roman" w:hAnsi="Times New Roman" w:cs="Times New Roman"/>
          <w:b w:val="0"/>
          <w:bCs w:val="0"/>
          <w:lang w:val="ky-KG"/>
        </w:rPr>
      </w:pPr>
      <w:r w:rsidRPr="00EB7291">
        <w:rPr>
          <w:rFonts w:ascii="Times New Roman" w:hAnsi="Times New Roman" w:cs="Times New Roman"/>
          <w:b w:val="0"/>
          <w:bCs w:val="0"/>
          <w:lang w:val="ky-KG"/>
        </w:rPr>
        <w:t>№ 01-25/104 буйругу менен бекитилди</w:t>
      </w:r>
    </w:p>
    <w:p w14:paraId="07DA81DC" w14:textId="77777777" w:rsidR="00E26E5A" w:rsidRPr="00EB7291" w:rsidRDefault="00E26E5A" w:rsidP="00991FB2">
      <w:pPr>
        <w:pStyle w:val="tkNazvanie"/>
        <w:spacing w:before="0" w:after="0" w:line="240" w:lineRule="auto"/>
        <w:ind w:left="0" w:right="-1" w:firstLine="709"/>
        <w:rPr>
          <w:rFonts w:ascii="Times New Roman" w:hAnsi="Times New Roman" w:cs="Times New Roman"/>
          <w:lang w:val="ky-KG"/>
        </w:rPr>
      </w:pPr>
    </w:p>
    <w:p w14:paraId="56B3337E" w14:textId="2BDE3D18" w:rsidR="00106197" w:rsidRPr="00EB7291" w:rsidRDefault="00106197" w:rsidP="00991FB2">
      <w:pPr>
        <w:pStyle w:val="tkNazvanie"/>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Кыргыз Республикасынын жергиликтүү өз алдынча башкаруу органдарынын кызмат</w:t>
      </w:r>
      <w:r w:rsidR="0014079D" w:rsidRPr="00EB7291">
        <w:rPr>
          <w:rFonts w:ascii="Times New Roman" w:hAnsi="Times New Roman" w:cs="Times New Roman"/>
          <w:lang w:val="ky-KG"/>
        </w:rPr>
        <w:t>чыларынын</w:t>
      </w:r>
      <w:r w:rsidRPr="00EB7291">
        <w:rPr>
          <w:rFonts w:ascii="Times New Roman" w:hAnsi="Times New Roman" w:cs="Times New Roman"/>
          <w:lang w:val="ky-KG"/>
        </w:rPr>
        <w:br/>
        <w:t>ТИПТҮҮ КЫЗМАТТЫК НУСКАМАЛАРЫ</w:t>
      </w:r>
    </w:p>
    <w:p w14:paraId="456CC995" w14:textId="77777777" w:rsidR="0014079D" w:rsidRPr="00EB7291" w:rsidRDefault="0014079D" w:rsidP="00991FB2">
      <w:pPr>
        <w:pStyle w:val="tkNazvanie"/>
        <w:spacing w:before="0" w:after="0" w:line="240" w:lineRule="auto"/>
        <w:ind w:left="0" w:right="-1" w:firstLine="709"/>
        <w:rPr>
          <w:rFonts w:ascii="Times New Roman" w:hAnsi="Times New Roman" w:cs="Times New Roman"/>
          <w:lang w:val="ky-KG"/>
        </w:rPr>
      </w:pPr>
    </w:p>
    <w:p w14:paraId="0221847F" w14:textId="77777777" w:rsidR="00C47D77" w:rsidRPr="00EB7291" w:rsidRDefault="00106197" w:rsidP="00991FB2">
      <w:pPr>
        <w:pStyle w:val="tkZagolovok2"/>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 xml:space="preserve">Муниципалдык кызматчынын </w:t>
      </w:r>
    </w:p>
    <w:p w14:paraId="16856132" w14:textId="23DA209A" w:rsidR="00106197" w:rsidRPr="00EB7291" w:rsidRDefault="00106197" w:rsidP="00991FB2">
      <w:pPr>
        <w:pStyle w:val="tkZagolovok2"/>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кесиптик иш-аракети боюнча жалпы нускама</w:t>
      </w:r>
    </w:p>
    <w:p w14:paraId="77795CA7" w14:textId="0580FFF6" w:rsidR="0014079D" w:rsidRPr="00EB7291" w:rsidRDefault="0014079D" w:rsidP="00991FB2">
      <w:pPr>
        <w:pStyle w:val="tkZagolovok2"/>
        <w:spacing w:before="0" w:after="0" w:line="240" w:lineRule="auto"/>
        <w:ind w:left="0" w:right="-1" w:firstLine="709"/>
        <w:rPr>
          <w:rFonts w:ascii="Times New Roman" w:hAnsi="Times New Roman" w:cs="Times New Roman"/>
          <w:lang w:val="ky-KG"/>
        </w:rPr>
      </w:pPr>
    </w:p>
    <w:p w14:paraId="15EE6F64" w14:textId="1A203DA6" w:rsidR="00106197" w:rsidRPr="00EB7291" w:rsidRDefault="00106197" w:rsidP="00A90140">
      <w:pPr>
        <w:pStyle w:val="tkZagolovok3"/>
        <w:numPr>
          <w:ilvl w:val="0"/>
          <w:numId w:val="13"/>
        </w:numPr>
        <w:spacing w:before="0" w:after="0" w:line="240" w:lineRule="auto"/>
        <w:ind w:right="-1"/>
        <w:rPr>
          <w:rFonts w:ascii="Times New Roman" w:hAnsi="Times New Roman" w:cs="Times New Roman"/>
          <w:lang w:val="ky-KG"/>
        </w:rPr>
      </w:pPr>
      <w:r w:rsidRPr="00EB7291">
        <w:rPr>
          <w:rFonts w:ascii="Times New Roman" w:hAnsi="Times New Roman" w:cs="Times New Roman"/>
          <w:lang w:val="ky-KG"/>
        </w:rPr>
        <w:t>Жалпы жоболор</w:t>
      </w:r>
      <w:r w:rsidR="00E40FAA" w:rsidRPr="00EB7291">
        <w:rPr>
          <w:rFonts w:ascii="Times New Roman" w:hAnsi="Times New Roman" w:cs="Times New Roman"/>
          <w:lang w:val="ky-KG"/>
        </w:rPr>
        <w:t xml:space="preserve"> </w:t>
      </w:r>
    </w:p>
    <w:p w14:paraId="773419F4" w14:textId="0F7E4C4B"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xml:space="preserve">Муниципалдык кызматчы болуп </w:t>
      </w:r>
      <w:r w:rsidR="00C47D77" w:rsidRPr="00EB7291">
        <w:rPr>
          <w:rFonts w:ascii="Times New Roman" w:hAnsi="Times New Roman" w:cs="Times New Roman"/>
          <w:sz w:val="24"/>
          <w:szCs w:val="24"/>
          <w:lang w:val="ky-KG"/>
        </w:rPr>
        <w:t>жергиликтүү өз алдынча башкаруу органында административдик кызмат ордун ээлеген, кызмат орду боюнча берилген ыйгарым укуктарды ишке ашыруу боюнча кесиптик кызматтык ишти жергиликтүү бюджеттин каражаттарынан акчалай сыйакы алуу менен туруктуу негизде жүзөгө ашырган жана аларды аткаруу үчүн жоопкерчилик тарткан Кыргыз Республикасынын жараны</w:t>
      </w:r>
      <w:r w:rsidRPr="00EB7291">
        <w:rPr>
          <w:rFonts w:ascii="Times New Roman" w:hAnsi="Times New Roman" w:cs="Times New Roman"/>
          <w:sz w:val="24"/>
          <w:szCs w:val="24"/>
          <w:lang w:val="ky-KG"/>
        </w:rPr>
        <w:t>.</w:t>
      </w:r>
    </w:p>
    <w:p w14:paraId="24D4A28C"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Муниципалдык кызматтын муниципалдык кызмат орду Кыргыз Республикасынын ченемдик укуктук актылары менен белгиленет.</w:t>
      </w:r>
    </w:p>
    <w:p w14:paraId="0C6CA6E9" w14:textId="0CAF73F0"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xml:space="preserve">Муниципалдык кызматчынын кесиптик даярдык деңгзэлине ылайык келиши </w:t>
      </w:r>
      <w:r w:rsidR="00290A35" w:rsidRPr="00EB7291">
        <w:rPr>
          <w:rFonts w:ascii="Times New Roman" w:hAnsi="Times New Roman" w:cs="Times New Roman"/>
          <w:sz w:val="24"/>
          <w:szCs w:val="24"/>
          <w:lang w:val="ky-KG"/>
        </w:rPr>
        <w:t>кызматчыны баалоонун</w:t>
      </w:r>
      <w:r w:rsidRPr="00EB7291">
        <w:rPr>
          <w:rFonts w:ascii="Times New Roman" w:hAnsi="Times New Roman" w:cs="Times New Roman"/>
          <w:sz w:val="24"/>
          <w:szCs w:val="24"/>
          <w:lang w:val="ky-KG"/>
        </w:rPr>
        <w:t xml:space="preserve"> натыйжасы боюнча аныкталат.</w:t>
      </w:r>
    </w:p>
    <w:p w14:paraId="0050B194" w14:textId="49D4D8A9" w:rsidR="00290A35" w:rsidRPr="00EB7291" w:rsidRDefault="00290A35"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Контракттык негизде кабыл алынган кызматкер муниципалдык кызматчы борлуп саналбайт.</w:t>
      </w:r>
    </w:p>
    <w:p w14:paraId="5E15D9C9" w14:textId="6B588C67" w:rsidR="00106197" w:rsidRPr="00EB7291" w:rsidRDefault="00A90140" w:rsidP="00991FB2">
      <w:pPr>
        <w:pStyle w:val="tkZagolovok3"/>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2</w:t>
      </w:r>
      <w:r w:rsidR="00106197" w:rsidRPr="00EB7291">
        <w:rPr>
          <w:rFonts w:ascii="Times New Roman" w:hAnsi="Times New Roman" w:cs="Times New Roman"/>
          <w:lang w:val="ky-KG"/>
        </w:rPr>
        <w:t>. Муниципалдык кызматчынын милдеттери</w:t>
      </w:r>
    </w:p>
    <w:p w14:paraId="0750E803"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Муниципалдык кызматчы төмөнкүлөргө милдеттүү:</w:t>
      </w:r>
    </w:p>
    <w:p w14:paraId="45E17575"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колдонуудагы мыйзамдарынын нормаларын сактоону камсыз кылууга;</w:t>
      </w:r>
    </w:p>
    <w:p w14:paraId="7563F672"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жарандардын укуктарын жана мыйзамдуу таламдарын сактоону жана коргоону камсыз кылууга;</w:t>
      </w:r>
    </w:p>
    <w:p w14:paraId="16F277AA"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мыйзамдарында башкача каралбаса, жергиликтүү өз алдынча башкаруу органдарынын иши жөнүндө толук жана ишенимдүү маалыматты жарандардын алуу мүмкүнчүлүгүн камсыз кылууга;</w:t>
      </w:r>
    </w:p>
    <w:p w14:paraId="6EE57F29" w14:textId="5C42E760"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xml:space="preserve">- айыл өкмөттөрүнүн жетекчилеринин алардын кызматтык ыйгарым укуктарынын чектеринде </w:t>
      </w:r>
      <w:r w:rsidR="0043074E" w:rsidRPr="00EB7291">
        <w:rPr>
          <w:rFonts w:ascii="Times New Roman" w:hAnsi="Times New Roman" w:cs="Times New Roman"/>
          <w:sz w:val="24"/>
          <w:szCs w:val="24"/>
          <w:lang w:val="ky-KG"/>
        </w:rPr>
        <w:t>тескемелерин</w:t>
      </w:r>
      <w:r w:rsidRPr="00EB7291">
        <w:rPr>
          <w:rFonts w:ascii="Times New Roman" w:hAnsi="Times New Roman" w:cs="Times New Roman"/>
          <w:sz w:val="24"/>
          <w:szCs w:val="24"/>
          <w:lang w:val="ky-KG"/>
        </w:rPr>
        <w:t xml:space="preserve"> жана көрсөтмөлөрүн (мыйзамсыздан башка) аткарууга;</w:t>
      </w:r>
    </w:p>
    <w:p w14:paraId="754C2FE4"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жарандардын, коомдук бирикмелердин, уюмдардын, мамлекеттик органдардын жана жергиликтүү өз алдынча башкаруу органдарынын кайрылууларын өз учурунда кароого жана аларды белгиленген тартипте чечүүгө;</w:t>
      </w:r>
    </w:p>
    <w:p w14:paraId="06D64288"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кызматтык этиканын нормаларын сактоого;</w:t>
      </w:r>
    </w:p>
    <w:p w14:paraId="64C302E4"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жергиликтүү өз алдынча башкаруу органында белгиленген ички эмгек тартибин, кызматтык нускаманы, кызматтык маалымат менен иштөө тартибин сактоого;</w:t>
      </w:r>
    </w:p>
    <w:p w14:paraId="2852DA78"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кызматтык милдеттерин аткаруу үчүн жеткиликтүү болгон квалификация деңгээлин кармоого.</w:t>
      </w:r>
    </w:p>
    <w:p w14:paraId="0D93E7D1"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Кызматтык нускама менен Кыргыз Республикасынын колдонуудагы мыйзамдарына карама-каршы келбөөчү башка милдеттер белгилениши мүмкүн.</w:t>
      </w:r>
    </w:p>
    <w:p w14:paraId="2F910BED" w14:textId="50775C46" w:rsidR="0043074E" w:rsidRDefault="0043074E" w:rsidP="00991FB2">
      <w:pPr>
        <w:pStyle w:val="tkZagolovok3"/>
        <w:spacing w:before="0" w:after="0" w:line="240" w:lineRule="auto"/>
        <w:ind w:left="0" w:right="-1" w:firstLine="709"/>
        <w:rPr>
          <w:rFonts w:ascii="Times New Roman" w:hAnsi="Times New Roman" w:cs="Times New Roman"/>
          <w:lang w:val="ky-KG"/>
        </w:rPr>
      </w:pPr>
    </w:p>
    <w:p w14:paraId="0E1BD508" w14:textId="77777777" w:rsidR="007B38C6" w:rsidRPr="00EB7291" w:rsidRDefault="007B38C6" w:rsidP="00991FB2">
      <w:pPr>
        <w:pStyle w:val="tkZagolovok3"/>
        <w:spacing w:before="0" w:after="0" w:line="240" w:lineRule="auto"/>
        <w:ind w:left="0" w:right="-1" w:firstLine="709"/>
        <w:rPr>
          <w:rFonts w:ascii="Times New Roman" w:hAnsi="Times New Roman" w:cs="Times New Roman"/>
          <w:lang w:val="ky-KG"/>
        </w:rPr>
      </w:pPr>
    </w:p>
    <w:p w14:paraId="7E30F591" w14:textId="46D53B87" w:rsidR="00106197" w:rsidRPr="00EB7291" w:rsidRDefault="00A90140" w:rsidP="00991FB2">
      <w:pPr>
        <w:pStyle w:val="tkZagolovok3"/>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lastRenderedPageBreak/>
        <w:t>3</w:t>
      </w:r>
      <w:r w:rsidR="00106197" w:rsidRPr="00EB7291">
        <w:rPr>
          <w:rFonts w:ascii="Times New Roman" w:hAnsi="Times New Roman" w:cs="Times New Roman"/>
          <w:lang w:val="ky-KG"/>
        </w:rPr>
        <w:t>. Муниципалдык кызматчынын укуктары</w:t>
      </w:r>
    </w:p>
    <w:p w14:paraId="3749C82B"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Муниципалдык кызматчы төмөнкүлөргө укуктуу:</w:t>
      </w:r>
    </w:p>
    <w:p w14:paraId="2490E347"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ээлеген кызматы боюнча анын укуктарын жана милдеттерин аныктоочу документтер, кызматы боюнча жогорулоо шарттары менен таанышууга;</w:t>
      </w:r>
    </w:p>
    <w:p w14:paraId="656BE379"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кызматтык милдеттерин аткаруу үчүн зарыл маалыматтарды жана материалдарды белгиленген тартипте алууга;</w:t>
      </w:r>
    </w:p>
    <w:p w14:paraId="77027A23"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кызматтык милдеттерин аткаруу үчүн белгиленген тартипте менчигинин түрүнө карабастан ишканаларга, мекемелерге жана уюмдарга барууга;</w:t>
      </w:r>
    </w:p>
    <w:p w14:paraId="3514811C"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анын квалификациясын эске алуу менен муниципалдык кызматтын бош кызмат ордун ээлөөгө;</w:t>
      </w:r>
    </w:p>
    <w:p w14:paraId="04438D76"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өзүнүн өздүк делосунун материалдары, өзүнүн иш-аракеттери жөнүндө пикирлер жана башка документтер менен аларды өздүк делосуна жазганга чейин таанышууга, өздүк делосуна өзүнүн түшүндүрмөлөрүн тиркөөнү талап кылууга;</w:t>
      </w:r>
    </w:p>
    <w:p w14:paraId="2E968D8F"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анын кадыр-баркын жана беделин кетирүүчү маалыматтарды төгүндөө үчүн анын талабы боюнча кызматтык териштирүү жүргүзүүгө;</w:t>
      </w:r>
    </w:p>
    <w:p w14:paraId="60C1686F"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кесипчилик бирликтерге мүчө болууга;</w:t>
      </w:r>
    </w:p>
    <w:p w14:paraId="76D06115"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кесиптик деңгээлин жогорулатууга (даярдыктан өтүү, кайра даярдоо, квалификациясын өзгөртүү, квалификациясын жогорулатуу);</w:t>
      </w:r>
    </w:p>
    <w:p w14:paraId="33295F03"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муниципалдык кызматты өркүндөтүү боюнча сунуштарды киргизүүгө;</w:t>
      </w:r>
    </w:p>
    <w:p w14:paraId="552EBDA5" w14:textId="18259CD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xml:space="preserve">- берилген </w:t>
      </w:r>
      <w:r w:rsidR="0043074E" w:rsidRPr="00EB7291">
        <w:rPr>
          <w:rFonts w:ascii="Times New Roman" w:hAnsi="Times New Roman" w:cs="Times New Roman"/>
          <w:sz w:val="24"/>
          <w:szCs w:val="24"/>
          <w:lang w:val="ky-KG"/>
        </w:rPr>
        <w:t>буйруктун</w:t>
      </w:r>
      <w:r w:rsidRPr="00EB7291">
        <w:rPr>
          <w:rFonts w:ascii="Times New Roman" w:hAnsi="Times New Roman" w:cs="Times New Roman"/>
          <w:sz w:val="24"/>
          <w:szCs w:val="24"/>
          <w:lang w:val="ky-KG"/>
        </w:rPr>
        <w:t xml:space="preserve"> мыйзамдуулугуна шектенүү пайда болгон учурда жетекчинин оозеки буйругунун жазуу жүзүндө ырасталышын талап кылууга;</w:t>
      </w:r>
    </w:p>
    <w:p w14:paraId="7D2E4EAF"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коопсуз эмгек шарттарын камсыз кылууга;</w:t>
      </w:r>
    </w:p>
    <w:p w14:paraId="748D976B"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муниципалдык кызмат менен байланышкан талаш-тартыштарды чечүү үчүн тиешелүү жергиликтүү өз алдынча башкаруу органдарына жана сотко кайрылууга;</w:t>
      </w:r>
    </w:p>
    <w:p w14:paraId="76F6C9D8" w14:textId="7269D985"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xml:space="preserve">- </w:t>
      </w:r>
      <w:r w:rsidR="0043074E" w:rsidRPr="00EB7291">
        <w:rPr>
          <w:rFonts w:ascii="Times New Roman" w:hAnsi="Times New Roman" w:cs="Times New Roman"/>
          <w:sz w:val="24"/>
          <w:szCs w:val="24"/>
          <w:lang w:val="ky-KG"/>
        </w:rPr>
        <w:t>мамлекеттик органдардын жана жергиликтүү өз алдынча башкаруу органдарынын кадрлар резервине кирүү үчүн ачык конкурс</w:t>
      </w:r>
      <w:r w:rsidR="00F8192B" w:rsidRPr="00EB7291">
        <w:rPr>
          <w:rFonts w:ascii="Times New Roman" w:hAnsi="Times New Roman" w:cs="Times New Roman"/>
          <w:sz w:val="24"/>
          <w:szCs w:val="24"/>
          <w:lang w:val="ky-KG"/>
        </w:rPr>
        <w:t>тарга</w:t>
      </w:r>
      <w:r w:rsidR="0043074E" w:rsidRPr="00EB7291">
        <w:rPr>
          <w:rFonts w:ascii="Times New Roman" w:hAnsi="Times New Roman" w:cs="Times New Roman"/>
          <w:sz w:val="24"/>
          <w:szCs w:val="24"/>
          <w:lang w:val="ky-KG"/>
        </w:rPr>
        <w:t xml:space="preserve"> катышууга</w:t>
      </w:r>
      <w:r w:rsidRPr="00EB7291">
        <w:rPr>
          <w:rFonts w:ascii="Times New Roman" w:hAnsi="Times New Roman" w:cs="Times New Roman"/>
          <w:sz w:val="24"/>
          <w:szCs w:val="24"/>
          <w:lang w:val="ky-KG"/>
        </w:rPr>
        <w:t>;</w:t>
      </w:r>
    </w:p>
    <w:p w14:paraId="74AA6BE9" w14:textId="73919DFF"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өз каалоосу боюнча бошонууга.</w:t>
      </w:r>
    </w:p>
    <w:p w14:paraId="34672A56" w14:textId="77777777" w:rsidR="00560CC1" w:rsidRPr="00EB7291" w:rsidRDefault="00560CC1" w:rsidP="00991FB2">
      <w:pPr>
        <w:pStyle w:val="tkTekst"/>
        <w:spacing w:after="0" w:line="240" w:lineRule="auto"/>
        <w:ind w:right="-1" w:firstLine="709"/>
        <w:rPr>
          <w:rFonts w:ascii="Times New Roman" w:hAnsi="Times New Roman" w:cs="Times New Roman"/>
          <w:sz w:val="24"/>
          <w:szCs w:val="24"/>
          <w:lang w:val="ky-KG"/>
        </w:rPr>
      </w:pPr>
    </w:p>
    <w:p w14:paraId="48FAC101" w14:textId="6FD19380" w:rsidR="00106197" w:rsidRPr="00EB7291" w:rsidRDefault="00A90140" w:rsidP="00991FB2">
      <w:pPr>
        <w:pStyle w:val="tkZagolovok3"/>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4</w:t>
      </w:r>
      <w:r w:rsidR="00106197" w:rsidRPr="00EB7291">
        <w:rPr>
          <w:rFonts w:ascii="Times New Roman" w:hAnsi="Times New Roman" w:cs="Times New Roman"/>
          <w:lang w:val="ky-KG"/>
        </w:rPr>
        <w:t>. Муниципалдык кызматчынын жоопкерчилиги</w:t>
      </w:r>
    </w:p>
    <w:p w14:paraId="56CB2AD7"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Муниципалдык кызматчы өзүнө жүктөлгөн милдеттерди аткарбаганда же тиешелүү эмес түрдө аткарганда (кызматтык жосун) муниципалдык кызматчыга Кыргыз Республикасынын колдонуудагы мыйзамдарына ылайык жергиликтүү өз алдынча башкаруу органынын ченемдик-укуктук актылары менен каралган төмөнкүдөй дисциплинардык жазалар салынышы мүмкүн: эскертүү, сөгүш, катуу сөгүш, кызматына толук эмес ылайык келүүсү жөнүндө эскертүү, кызматтан бошотуу.</w:t>
      </w:r>
    </w:p>
    <w:p w14:paraId="4B374E06"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Кызматтык жосунга жол берген учурда муниципалдык кызматчы айлык акысы сакталбастан кызматтык милдетин аткаруудан убактылуу (анын дисциплинардык жоопкерчилиги жөнүндө маселе чечилгенге чейин) четтетилиши мүмкүн.</w:t>
      </w:r>
    </w:p>
    <w:p w14:paraId="23B926CE"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Муниципалдык кызматчы тергөө органдары Кыргыз Республикасынын мыйзамдарына ылайык кызматынан четтетүү жөнүндө токтом чыгарган учурда кызматтык милдетии аткаруудан иш боюнча биротоло чечим чыгарганга чейин убактылуу четтетилет, бул учурда айлык акысы сакталбайт.</w:t>
      </w:r>
    </w:p>
    <w:p w14:paraId="11127286"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Четтетүү жергиликтүү өз алдынча башкаруунун башчысынын буйругунун негизинде жүргүзүлөт жана бир айдан ашык эмес мөөнөткө жол берилет.</w:t>
      </w:r>
    </w:p>
    <w:p w14:paraId="0BC02F50"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Дисциплинардык жазаны колдонуу жана даттануу тартиби Кыргыз Республикасынын мыйзамдарына ылайык жергиликтүү өз алдынча башкаруу органдарынын ченемдик укуктук актылары менен белгиленет.</w:t>
      </w:r>
    </w:p>
    <w:p w14:paraId="66E3BF1E" w14:textId="39D24609"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xml:space="preserve">Муниципалдык кызматчы жарандардын укуктарын жана мыйзамдуу таламдарын бузууга алып келүүчү аракеттер же аракетсиздик үчүн Кыргыз Республикасынын мыйзамдары менен </w:t>
      </w:r>
      <w:r w:rsidR="006E11BF" w:rsidRPr="00EB7291">
        <w:rPr>
          <w:rFonts w:ascii="Times New Roman" w:hAnsi="Times New Roman" w:cs="Times New Roman"/>
          <w:sz w:val="24"/>
          <w:szCs w:val="24"/>
          <w:lang w:val="ky-KG"/>
        </w:rPr>
        <w:t>белгиленген</w:t>
      </w:r>
      <w:r w:rsidRPr="00EB7291">
        <w:rPr>
          <w:rFonts w:ascii="Times New Roman" w:hAnsi="Times New Roman" w:cs="Times New Roman"/>
          <w:sz w:val="24"/>
          <w:szCs w:val="24"/>
          <w:lang w:val="ky-KG"/>
        </w:rPr>
        <w:t xml:space="preserve"> жоопкерчиликти тартат.</w:t>
      </w:r>
    </w:p>
    <w:p w14:paraId="4A27BE6F"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Муниципалдык кызмат менен байланышкан чектөөлөрдү атайылап бузганда же аткарбаганда кызматкерге дисциплинардык жоопкерчилик чаралары колдонулат.</w:t>
      </w:r>
    </w:p>
    <w:p w14:paraId="71C18EAC"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lastRenderedPageBreak/>
        <w:t>Муниципалдык кызматчы мамлекеттик жана муниципалдык менчикке анын күнөөсү менен зыян келтирилген учурда келтирилген зыяндын өчөмүндө материалдык жоопкерчилик тартат.</w:t>
      </w:r>
    </w:p>
    <w:p w14:paraId="298B6155"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Муниципалдык кызматчы тарабынан зыяндын ордун толтуруу муниципалдык кызматчынын аракет жасагандыгы же аракетсиздиги үчүн дисциплинардык же кылмыш жоопкерчилигине тартылгандыгына карабастан жүргүзүлөт.</w:t>
      </w:r>
    </w:p>
    <w:p w14:paraId="6321D5AA" w14:textId="5CC84116" w:rsidR="00106197"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Дисциплинардык, материалдык же башка жоопкерчилик Кыргыз Республикасынын колдонуудагы мыйзамдарына ылайык аныкталат.</w:t>
      </w:r>
    </w:p>
    <w:p w14:paraId="0975D724" w14:textId="77777777" w:rsidR="007B38C6" w:rsidRPr="00EB7291" w:rsidRDefault="007B38C6" w:rsidP="00991FB2">
      <w:pPr>
        <w:pStyle w:val="tkTekst"/>
        <w:spacing w:after="0" w:line="240" w:lineRule="auto"/>
        <w:ind w:right="-1" w:firstLine="709"/>
        <w:rPr>
          <w:rFonts w:ascii="Times New Roman" w:hAnsi="Times New Roman" w:cs="Times New Roman"/>
          <w:sz w:val="24"/>
          <w:szCs w:val="24"/>
          <w:lang w:val="ky-KG"/>
        </w:rPr>
      </w:pPr>
    </w:p>
    <w:p w14:paraId="240EC828" w14:textId="6EA8ED2B" w:rsidR="00106197" w:rsidRPr="00EB7291" w:rsidRDefault="00A90140" w:rsidP="00991FB2">
      <w:pPr>
        <w:pStyle w:val="tkZagolovok3"/>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5</w:t>
      </w:r>
      <w:r w:rsidR="00106197" w:rsidRPr="00EB7291">
        <w:rPr>
          <w:rFonts w:ascii="Times New Roman" w:hAnsi="Times New Roman" w:cs="Times New Roman"/>
          <w:lang w:val="ky-KG"/>
        </w:rPr>
        <w:t>. Муниципалдык кызматчы үчүн социалдык кепилдиктер</w:t>
      </w:r>
    </w:p>
    <w:p w14:paraId="6621617F"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Муниципалдык кызматчыны пенсиялык камсыз кылуу муниципалдык кызматтагы стажысын эске алуу менен Кыргыз Республикасынын мыйзамдарына ылайык жүргүзүлөт. Муниципалдык кызмат стажысына муниципалдык кызмат ордунда, шайланма муниципалдык кызматтарда жана мамлекеттик кызматтарда иштеген мезгил камтылат.</w:t>
      </w:r>
    </w:p>
    <w:p w14:paraId="29A64378" w14:textId="7557A7FA"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Муниципалдык кызматтын муниципалдык кызмат ордунда иштөө убактысы Кыргыз Республикасынын мыйзамдарына ылайык жеңилдиктерди жана кепилдиктерди берүү үчүн эсептелүүчү стажга эсептелет.</w:t>
      </w:r>
    </w:p>
    <w:p w14:paraId="3ED413B6" w14:textId="69050A8D" w:rsidR="00560CC1" w:rsidRPr="00EB7291" w:rsidRDefault="00560CC1"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eastAsia="ru-RU"/>
        </w:rPr>
        <w:t>Мамлекеттик жана муниципалдык кызматта жыйындысы боюнча 5, 10, 15 жана 20 жылдан ашык иш стажы болгондо ар жылдык акы төлөнүүчү өргүү тиешелүүлүгүнө жараша 2, 4, 6 жана 8 календардык күнгө узартылат</w:t>
      </w:r>
    </w:p>
    <w:p w14:paraId="56C9AB05" w14:textId="77777777" w:rsidR="00560CC1" w:rsidRPr="00EB7291" w:rsidRDefault="00560CC1"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Кызматчыга мыйзамдарда белгиленген тартипте жыл сайын ден соолугун чыңдоо үчүн жөлөкпул төлөө менен 30 календардык күнгө созулган акы төлөнүүчү өргүү берилет.</w:t>
      </w:r>
    </w:p>
    <w:p w14:paraId="00484425" w14:textId="77777777" w:rsidR="00560CC1" w:rsidRPr="00EB7291" w:rsidRDefault="00560CC1"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Өргүүнүн пайдаланылбаган күндөрү үчүн эс алуудан баш тартылган учурда өргүүнүн пайдаланылбаган күндөрүнө пропорциялуу өлчөмдө компенсациялык сумма төлөнөт.</w:t>
      </w:r>
    </w:p>
    <w:p w14:paraId="72BA8D59" w14:textId="2EC901F5" w:rsidR="00560CC1" w:rsidRPr="00EB7291" w:rsidRDefault="00560CC1"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Айрым учурларда кызматчыга анын жазуу жүзүндөгү арызы боюнча эмгек мыйзамдарына ылайык жергиликтүү өз алдынча башкаруу органынын жетекчиси тарабынан эмгек акысын сактабастан өргүү берилиши мүмкүн, анын узактыгы кызматчы менен мамлекеттик органдын, жергиликтүү өз алдынча башкаруу органынын жетекчисинин ортосундагы макулдашуу боюнча аныкталат.</w:t>
      </w:r>
    </w:p>
    <w:p w14:paraId="18CC202E" w14:textId="77777777" w:rsidR="00560CC1" w:rsidRPr="00EB7291" w:rsidRDefault="00560CC1" w:rsidP="00991FB2">
      <w:pPr>
        <w:pStyle w:val="tkTekst"/>
        <w:spacing w:after="0" w:line="240" w:lineRule="auto"/>
        <w:ind w:right="-1" w:firstLine="709"/>
        <w:rPr>
          <w:rFonts w:ascii="Times New Roman" w:hAnsi="Times New Roman" w:cs="Times New Roman"/>
          <w:sz w:val="24"/>
          <w:szCs w:val="24"/>
          <w:lang w:val="ky-KG"/>
        </w:rPr>
      </w:pPr>
    </w:p>
    <w:p w14:paraId="74D9B93A" w14:textId="40C8B089" w:rsidR="00106197" w:rsidRPr="00EB7291" w:rsidRDefault="00A90140" w:rsidP="00991FB2">
      <w:pPr>
        <w:pStyle w:val="tkZagolovok3"/>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6</w:t>
      </w:r>
      <w:r w:rsidR="00106197" w:rsidRPr="00EB7291">
        <w:rPr>
          <w:rFonts w:ascii="Times New Roman" w:hAnsi="Times New Roman" w:cs="Times New Roman"/>
          <w:lang w:val="ky-KG"/>
        </w:rPr>
        <w:t>. Муниципалдык кызмат менен байланышкан чектөөлөр</w:t>
      </w:r>
    </w:p>
    <w:p w14:paraId="5FA3E393" w14:textId="31402F9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xml:space="preserve">Өзүнүн милдеттерин аткарууда муниципалдык кызматчы төмөнкүлөргө </w:t>
      </w:r>
      <w:r w:rsidR="00BB3250" w:rsidRPr="00EB7291">
        <w:rPr>
          <w:rFonts w:ascii="Times New Roman" w:hAnsi="Times New Roman" w:cs="Times New Roman"/>
          <w:sz w:val="24"/>
          <w:szCs w:val="24"/>
          <w:lang w:val="ky-KG"/>
        </w:rPr>
        <w:t>укугу жок</w:t>
      </w:r>
      <w:r w:rsidRPr="00EB7291">
        <w:rPr>
          <w:rFonts w:ascii="Times New Roman" w:hAnsi="Times New Roman" w:cs="Times New Roman"/>
          <w:sz w:val="24"/>
          <w:szCs w:val="24"/>
          <w:lang w:val="ky-KG"/>
        </w:rPr>
        <w:t>:</w:t>
      </w:r>
    </w:p>
    <w:p w14:paraId="2D5E61D5"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мамлекеттик кызматта болууга;</w:t>
      </w:r>
    </w:p>
    <w:p w14:paraId="18DC03A5"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администрациялык муниципалдык кызматты саясий муниципалдык кызмат менен айкалыштырууга;</w:t>
      </w:r>
    </w:p>
    <w:p w14:paraId="4B848D8F"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педагогикалык, илимий жана башка чыгармачылык иш-аракеттерден тышкары башка акы төлөнүүчү иш-аракеттер менен алектенүүгө;</w:t>
      </w:r>
    </w:p>
    <w:p w14:paraId="37377EC4"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жеке өзү же ишенимдүү адамы аркылуу ишкердик иш-аракеттерди жүргүзүүгө;</w:t>
      </w:r>
    </w:p>
    <w:p w14:paraId="6706FA8B"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эгерде Кыргыз Республикасынын мыйзамдарында башкача каралбаса коммерцялык уюмдардын башкаруу органынын мүчөсү болууга;</w:t>
      </w:r>
    </w:p>
    <w:p w14:paraId="11C6A26E"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жергиликтүү өз алдынча башкаруу органында ал муниципалдык кызматта турган, же болбосо ага түздөн түз баш ийген же контролунда турган үчүнчү жактын иштери боюнча ишенимдүү адамы же өкүлү болууга;</w:t>
      </w:r>
    </w:p>
    <w:p w14:paraId="0C521A13"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кызматтык эмес максатта кызматтык маалыматты, материалдык-техникалык, финансылык жана маалыматтык камсыз кылуу каражаттарын же башка мүлктү пайдаланууга;</w:t>
      </w:r>
    </w:p>
    <w:p w14:paraId="44BF02A6"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анын кызматтык милдетин аткарууга байланыштуу жеке жана юридикалык жактардан сый акы (белек, акчалай акы, ссуда, кызмат, көңүл ачуу, эс алууга төлөө, транспорттук чыгымдар жана башка сый акылар) алууга;</w:t>
      </w:r>
    </w:p>
    <w:p w14:paraId="6ED57989"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xml:space="preserve">- жергиликтүү өз алдынча башкаруу органынын башка жергиликтүү өз алдынча башкаруу органы, ошондой эле мамлекеттик бийлик органдары жана чет мамлекеттердин </w:t>
      </w:r>
      <w:r w:rsidRPr="00EB7291">
        <w:rPr>
          <w:rFonts w:ascii="Times New Roman" w:hAnsi="Times New Roman" w:cs="Times New Roman"/>
          <w:sz w:val="24"/>
          <w:szCs w:val="24"/>
          <w:lang w:val="ky-KG"/>
        </w:rPr>
        <w:lastRenderedPageBreak/>
        <w:t>жергиликтүү өз алдынча башкаруу органдары, эл аралык жана коммерциялык эмес уюмдар менен келишим боюнча өз ара негизде ишке ашырылуучу командировкаларды кошпогондо жеке жана юридикалык жактардын каражаттарынын эсебинен командировкаларга чыгууга;</w:t>
      </w:r>
    </w:p>
    <w:p w14:paraId="0EA477CE"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забастовкаларга, ошондой эле мамлекеттик бийлик жана жергиликтүү өз алдынча башкаруу органдарынын иштешин бузуучу башка иш-аракеттерге катышууга;</w:t>
      </w:r>
    </w:p>
    <w:p w14:paraId="5694D733"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өзүнүн кызматтык абалын саясий партиялардын, диний жана башка коомдук бирикмелердин кызыкчылыгында, ошондой эле динге карата мамилесин пропагандалоо үчүн пайдаланууга.</w:t>
      </w:r>
    </w:p>
    <w:p w14:paraId="2710B6AA"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Муниципалдык органдарда өкүлчүлүктүү органдардагы жана кесиптик бирликтердеги фракциялардын түзүлүштөрүн кошпогондо саясий партиялардын, диний жана башка коомдук бирикмелердин структуралары түзүлүшү мүмкүн эмес.</w:t>
      </w:r>
    </w:p>
    <w:p w14:paraId="473C6A41"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Бир эле жергиликтүү өз алдынча башкаруу органында өз ара жакын туугандыкта турган (ата-энелер, жубайлар, ага-инилер, эже-сиңдилер, балдары), эгерде алардын иши түздөн-түз бири-бирине баш ийүүчүлүк менен байланышса же бири-биринин контролу астында турса, эгерде Кыргыз Республикасынын мыйзамдарында башкача каралбаса, адамдардын бирге иштешине тыюу салынат.</w:t>
      </w:r>
    </w:p>
    <w:p w14:paraId="73C518ED"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Муниципалдык кызмат ордун төмөнкү адамдар ээлей албайт:</w:t>
      </w:r>
    </w:p>
    <w:p w14:paraId="60C94E9D" w14:textId="248802E9" w:rsidR="00560CC1" w:rsidRPr="00EB7291" w:rsidRDefault="00560CC1"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 соттун чечими менен аракетке жөндөмсүз деп таанылган же болбосо ага соттун айыптоочу өкүмү менен кызматчы катары ишти жүзөгө ашырууга же мамлекеттик жарандык кызматтын жана муниципалдык кызматтын белгилүү бир кызмат орундарын ээлөөгө тыюу салынган;</w:t>
      </w:r>
    </w:p>
    <w:p w14:paraId="2E1E0BF8" w14:textId="628F6756" w:rsidR="00560CC1" w:rsidRPr="00EB7291" w:rsidRDefault="00644665"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 xml:space="preserve">– </w:t>
      </w:r>
      <w:r w:rsidR="00560CC1" w:rsidRPr="00EB7291">
        <w:rPr>
          <w:rFonts w:ascii="Times New Roman" w:eastAsia="Times New Roman" w:hAnsi="Times New Roman"/>
          <w:sz w:val="24"/>
          <w:szCs w:val="24"/>
          <w:lang w:val="ky-KG" w:eastAsia="ru-RU"/>
        </w:rPr>
        <w:t>соттуулугу жоюлгандыгына же алып салынгандыгына карабастан, мамлекеттик жана муниципалдык кызматтын кызыкчылыктарына каршы коррупциялык жана башка кылмыштарды жасагандыгы үчүн соттуулугу бар;</w:t>
      </w:r>
    </w:p>
    <w:p w14:paraId="327C4C0C" w14:textId="74236D86" w:rsidR="00644665" w:rsidRPr="00EB7291" w:rsidRDefault="00644665"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 Кыргыз Республикасынын мыйзамдарына ылайык муниципалдык кызматты ээлөөгө чектөө коюлган учурларга ылайык келген;</w:t>
      </w:r>
    </w:p>
    <w:p w14:paraId="7E83DF06" w14:textId="611D7737" w:rsidR="00560CC1" w:rsidRPr="00EB7291" w:rsidRDefault="00644665"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w:t>
      </w:r>
      <w:r w:rsidR="00560CC1" w:rsidRPr="00EB7291">
        <w:rPr>
          <w:rFonts w:ascii="Times New Roman" w:eastAsia="Times New Roman" w:hAnsi="Times New Roman"/>
          <w:sz w:val="24"/>
          <w:szCs w:val="24"/>
          <w:lang w:val="ky-KG" w:eastAsia="ru-RU"/>
        </w:rPr>
        <w:t xml:space="preserve"> башка мамлекеттин жарандыгы бар.</w:t>
      </w:r>
    </w:p>
    <w:p w14:paraId="42735B70" w14:textId="77777777" w:rsidR="00644665" w:rsidRPr="00EB7291" w:rsidRDefault="00644665" w:rsidP="00991FB2">
      <w:pPr>
        <w:spacing w:after="0" w:line="240" w:lineRule="auto"/>
        <w:ind w:right="-1" w:firstLine="709"/>
        <w:jc w:val="both"/>
        <w:rPr>
          <w:rFonts w:ascii="Times New Roman" w:eastAsia="Times New Roman" w:hAnsi="Times New Roman"/>
          <w:sz w:val="24"/>
          <w:szCs w:val="24"/>
          <w:lang w:val="ky-KG" w:eastAsia="ru-RU"/>
        </w:rPr>
      </w:pPr>
    </w:p>
    <w:p w14:paraId="01277B05" w14:textId="40AE508B" w:rsidR="00106197" w:rsidRPr="00EB7291" w:rsidRDefault="00A90140" w:rsidP="00991FB2">
      <w:pPr>
        <w:pStyle w:val="tkZagolovok3"/>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7</w:t>
      </w:r>
      <w:r w:rsidR="00106197" w:rsidRPr="00EB7291">
        <w:rPr>
          <w:rFonts w:ascii="Times New Roman" w:hAnsi="Times New Roman" w:cs="Times New Roman"/>
          <w:lang w:val="ky-KG"/>
        </w:rPr>
        <w:t>. Муниципалдык кызматчыны колдоо чаралары</w:t>
      </w:r>
    </w:p>
    <w:p w14:paraId="62A7151A" w14:textId="501B9765" w:rsidR="00106197" w:rsidRPr="00EB7291" w:rsidRDefault="008614C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М</w:t>
      </w:r>
      <w:r w:rsidR="00106197" w:rsidRPr="00EB7291">
        <w:rPr>
          <w:rFonts w:ascii="Times New Roman" w:hAnsi="Times New Roman" w:cs="Times New Roman"/>
          <w:sz w:val="24"/>
          <w:szCs w:val="24"/>
          <w:lang w:val="ky-KG"/>
        </w:rPr>
        <w:t>униципалдык кызматчы кызматтык милдеттерин ийгиликтүү аткаргандыгы, кынтыксыз кызмат өтөгөндүгү, өзгөчө маанилүү жана татаалдыктагы тапшырмаларды аткаргандыгы үчүн сыйланат.</w:t>
      </w:r>
    </w:p>
    <w:p w14:paraId="3EE17FAE"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Муниципалдык кызматчыны сыйлоонун төмөнкүдөй чаралары белгиленет: алкыш, акчалай сыйлык, Ардак грамота менен сыйлоо (жергиликтүү өз алдынча башкаруу органынын), ошондой эле Кыргыз Республикасынын мыйзамдарында каралган тартипте Кыргыз Республикасынын ардак наамдарына жана сыйлыктарына көрсөтүү.</w:t>
      </w:r>
    </w:p>
    <w:p w14:paraId="6BEC1777" w14:textId="7C4E94AC"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xml:space="preserve">Сыйлоо жергиликтүү өз алдынча башкаруу органдарынын башчысынын </w:t>
      </w:r>
      <w:r w:rsidR="00644665" w:rsidRPr="00EB7291">
        <w:rPr>
          <w:rFonts w:ascii="Times New Roman" w:hAnsi="Times New Roman" w:cs="Times New Roman"/>
          <w:sz w:val="24"/>
          <w:szCs w:val="24"/>
          <w:lang w:val="ky-KG"/>
        </w:rPr>
        <w:t>тескемеси</w:t>
      </w:r>
      <w:r w:rsidRPr="00EB7291">
        <w:rPr>
          <w:rFonts w:ascii="Times New Roman" w:hAnsi="Times New Roman" w:cs="Times New Roman"/>
          <w:sz w:val="24"/>
          <w:szCs w:val="24"/>
          <w:lang w:val="ky-KG"/>
        </w:rPr>
        <w:t xml:space="preserve"> менен жарыяланат жана муниципалдык кызматчынын эмгек китепчесине жазылат.</w:t>
      </w:r>
    </w:p>
    <w:p w14:paraId="5B4D2797" w14:textId="77777777" w:rsidR="00106197" w:rsidRPr="00EB7291" w:rsidRDefault="0010619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Муниципалдык кызматчыны колдоо түрлөрү жана аны колдонуу тартиби Жергиликтүү өз алдынча башкаруу органдарынын ченемдик-укуктук актылары жана Кыргыз Республикасынын колдонуудагы мыйзамдары менен белгиленет.</w:t>
      </w:r>
    </w:p>
    <w:p w14:paraId="425DD645" w14:textId="1AB64EF9" w:rsidR="00644665" w:rsidRPr="00EB7291" w:rsidRDefault="00644665" w:rsidP="00991FB2">
      <w:pPr>
        <w:pStyle w:val="tkZagolovok2"/>
        <w:spacing w:before="0" w:after="0" w:line="240" w:lineRule="auto"/>
        <w:ind w:left="0" w:right="-1" w:firstLine="709"/>
        <w:rPr>
          <w:rFonts w:ascii="Times New Roman" w:hAnsi="Times New Roman" w:cs="Times New Roman"/>
          <w:lang w:val="ky-KG"/>
        </w:rPr>
      </w:pPr>
    </w:p>
    <w:p w14:paraId="78BF0AC6" w14:textId="21AEE88D" w:rsidR="001B43E5" w:rsidRPr="00EB7291" w:rsidRDefault="00A90140" w:rsidP="00991FB2">
      <w:pPr>
        <w:pStyle w:val="tkZagolovok2"/>
        <w:tabs>
          <w:tab w:val="left" w:pos="993"/>
        </w:tabs>
        <w:spacing w:before="0" w:after="0" w:line="240" w:lineRule="auto"/>
        <w:ind w:left="0" w:right="-1" w:firstLine="709"/>
        <w:rPr>
          <w:rFonts w:ascii="Times New Roman" w:hAnsi="Times New Roman" w:cs="Times New Roman"/>
          <w:lang w:val="ky-KG" w:eastAsia="ru-RU"/>
        </w:rPr>
      </w:pPr>
      <w:r w:rsidRPr="00EB7291">
        <w:rPr>
          <w:rFonts w:ascii="Times New Roman" w:hAnsi="Times New Roman" w:cs="Times New Roman"/>
          <w:lang w:val="ky-KG"/>
        </w:rPr>
        <w:t>8</w:t>
      </w:r>
      <w:r w:rsidR="001B43E5" w:rsidRPr="00EB7291">
        <w:rPr>
          <w:rFonts w:ascii="Times New Roman" w:hAnsi="Times New Roman" w:cs="Times New Roman"/>
          <w:lang w:val="ky-KG"/>
        </w:rPr>
        <w:t>. Кесиптик иштин натыйжалуулугунун көрсөткүчтөрү</w:t>
      </w:r>
    </w:p>
    <w:p w14:paraId="540D4DD5" w14:textId="1B39467D" w:rsidR="001B43E5" w:rsidRPr="00EB7291" w:rsidRDefault="001B43E5"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Муниципалдык кызматчынын ишинин натыйжалары төмөнкү көрсөткүчтөр менен мүнөздөлөт:</w:t>
      </w:r>
    </w:p>
    <w:p w14:paraId="1D6FC09E" w14:textId="77777777" w:rsidR="001B43E5" w:rsidRPr="00EB7291" w:rsidRDefault="001B43E5"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ишти координациялоо;</w:t>
      </w:r>
    </w:p>
    <w:p w14:paraId="633D37E0" w14:textId="77777777" w:rsidR="001B43E5" w:rsidRPr="00EB7291" w:rsidRDefault="001B43E5"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аткарылган иштердин көлөмү жана татаалдыгы;</w:t>
      </w:r>
    </w:p>
    <w:p w14:paraId="3E957B58" w14:textId="77777777" w:rsidR="001B43E5" w:rsidRPr="00EB7291" w:rsidRDefault="001B43E5"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аткарылган иштердин сапаты;</w:t>
      </w:r>
    </w:p>
    <w:p w14:paraId="07A9B930" w14:textId="77777777" w:rsidR="001B43E5" w:rsidRPr="00EB7291" w:rsidRDefault="001B43E5"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иштерди аткаруу мөөнөттөрүн сактоо;</w:t>
      </w:r>
    </w:p>
    <w:p w14:paraId="15320E3A" w14:textId="77777777" w:rsidR="001B43E5" w:rsidRPr="00EB7291" w:rsidRDefault="001B43E5"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иштердин актуалдуулугу жана жаңылыгы;</w:t>
      </w:r>
    </w:p>
    <w:p w14:paraId="3C588BDB" w14:textId="77777777" w:rsidR="001B43E5" w:rsidRPr="00EB7291" w:rsidRDefault="001B43E5"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кызматтык милдеттерди аткарууда өз алдынчалык;</w:t>
      </w:r>
    </w:p>
    <w:p w14:paraId="2BFA20A9" w14:textId="77777777" w:rsidR="001B43E5" w:rsidRPr="00EB7291" w:rsidRDefault="001B43E5"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иштин өзгөчөлүгүнө байланыштуу кошумча көрсөткүчтөр;</w:t>
      </w:r>
    </w:p>
    <w:p w14:paraId="35C3AD8A" w14:textId="77777777" w:rsidR="001B43E5" w:rsidRPr="00EB7291" w:rsidRDefault="001B43E5"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lastRenderedPageBreak/>
        <w:t>– компетенциясына кирген жетекчиликтин тапшырмаларын өз убагында аткаруу.</w:t>
      </w:r>
    </w:p>
    <w:p w14:paraId="55F3FF64" w14:textId="3A6FAAD9" w:rsidR="001B43E5" w:rsidRPr="00EB7291" w:rsidRDefault="001B43E5" w:rsidP="00991FB2">
      <w:pPr>
        <w:pStyle w:val="tkZagolovok2"/>
        <w:spacing w:before="0" w:after="0" w:line="240" w:lineRule="auto"/>
        <w:ind w:left="0" w:right="-1" w:firstLine="709"/>
        <w:rPr>
          <w:rFonts w:ascii="Times New Roman" w:hAnsi="Times New Roman" w:cs="Times New Roman"/>
          <w:lang w:val="ky-KG"/>
        </w:rPr>
      </w:pPr>
    </w:p>
    <w:p w14:paraId="7C9E6292" w14:textId="2BBEA013" w:rsidR="00F8192B" w:rsidRPr="00EB7291" w:rsidRDefault="00A90140" w:rsidP="00991FB2">
      <w:pPr>
        <w:tabs>
          <w:tab w:val="left" w:pos="1134"/>
        </w:tabs>
        <w:spacing w:after="0" w:line="240" w:lineRule="auto"/>
        <w:ind w:right="-1" w:firstLine="709"/>
        <w:jc w:val="center"/>
        <w:rPr>
          <w:rFonts w:ascii="Times New Roman" w:eastAsia="Times New Roman" w:hAnsi="Times New Roman"/>
          <w:b/>
          <w:sz w:val="24"/>
          <w:szCs w:val="24"/>
          <w:lang w:val="ky-KG" w:eastAsia="ru-RU"/>
        </w:rPr>
      </w:pPr>
      <w:r w:rsidRPr="00EB7291">
        <w:rPr>
          <w:rFonts w:ascii="Times New Roman" w:eastAsia="Times New Roman" w:hAnsi="Times New Roman"/>
          <w:b/>
          <w:sz w:val="24"/>
          <w:szCs w:val="24"/>
          <w:lang w:val="ky-KG" w:eastAsia="ru-RU"/>
        </w:rPr>
        <w:t>9</w:t>
      </w:r>
      <w:r w:rsidR="00F8192B" w:rsidRPr="00EB7291">
        <w:rPr>
          <w:rFonts w:ascii="Times New Roman" w:eastAsia="Times New Roman" w:hAnsi="Times New Roman"/>
          <w:b/>
          <w:sz w:val="24"/>
          <w:szCs w:val="24"/>
          <w:lang w:val="ky-KG" w:eastAsia="ru-RU"/>
        </w:rPr>
        <w:t>. Муниципалдык кызматчынын жеке сапаттары</w:t>
      </w:r>
    </w:p>
    <w:p w14:paraId="63386775" w14:textId="74294FCF" w:rsidR="00F8192B" w:rsidRPr="00EB7291" w:rsidRDefault="00F8192B" w:rsidP="00991FB2">
      <w:pPr>
        <w:tabs>
          <w:tab w:val="left" w:pos="993"/>
        </w:tabs>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Муниципалдык кызматчы төмөнкү жеке сапаттарга ээ болушу керек:</w:t>
      </w:r>
    </w:p>
    <w:p w14:paraId="05E5ED6B" w14:textId="0D514588" w:rsidR="00F8192B" w:rsidRPr="00EB7291" w:rsidRDefault="00F8192B" w:rsidP="00991FB2">
      <w:pPr>
        <w:tabs>
          <w:tab w:val="left" w:pos="851"/>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w:t>
      </w:r>
      <w:r w:rsidRPr="00EB7291">
        <w:rPr>
          <w:rFonts w:ascii="Times New Roman" w:hAnsi="Times New Roman"/>
          <w:sz w:val="24"/>
          <w:szCs w:val="24"/>
          <w:u w:val="single"/>
          <w:lang w:val="ky-KG"/>
        </w:rPr>
        <w:t>жоопкерчилик</w:t>
      </w:r>
      <w:r w:rsidR="006603F1" w:rsidRPr="00EB7291">
        <w:rPr>
          <w:rFonts w:ascii="Times New Roman" w:hAnsi="Times New Roman"/>
          <w:sz w:val="24"/>
          <w:szCs w:val="24"/>
          <w:u w:val="single"/>
          <w:lang w:val="ky-KG"/>
        </w:rPr>
        <w:t xml:space="preserve"> жөндөмдүүлүгү</w:t>
      </w:r>
      <w:r w:rsidRPr="00EB7291">
        <w:rPr>
          <w:rFonts w:ascii="Times New Roman" w:hAnsi="Times New Roman"/>
          <w:sz w:val="24"/>
          <w:szCs w:val="24"/>
          <w:lang w:val="ky-KG"/>
        </w:rPr>
        <w:t>: өзүнүн иш-аракеттери жана чечимдери үчүн жоопкерчиликти сезүү;</w:t>
      </w:r>
    </w:p>
    <w:p w14:paraId="60D1C34A" w14:textId="77777777" w:rsidR="00F8192B" w:rsidRPr="00EB7291" w:rsidRDefault="00F8192B" w:rsidP="00991FB2">
      <w:pPr>
        <w:tabs>
          <w:tab w:val="left" w:pos="851"/>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w:t>
      </w:r>
      <w:r w:rsidRPr="00EB7291">
        <w:rPr>
          <w:rFonts w:ascii="Times New Roman" w:hAnsi="Times New Roman"/>
          <w:sz w:val="24"/>
          <w:szCs w:val="24"/>
          <w:u w:val="single"/>
          <w:lang w:val="ky-KG"/>
        </w:rPr>
        <w:t>чынчылдык жана принципиалдуулук</w:t>
      </w:r>
      <w:r w:rsidRPr="00EB7291">
        <w:rPr>
          <w:rFonts w:ascii="Times New Roman" w:hAnsi="Times New Roman"/>
          <w:sz w:val="24"/>
          <w:szCs w:val="24"/>
          <w:lang w:val="ky-KG"/>
        </w:rPr>
        <w:t>: жогорку моралдык стандарттарды сактоо, кесиптештер жана жарандар менен чынчыл болуу;</w:t>
      </w:r>
    </w:p>
    <w:p w14:paraId="6A3DC82B" w14:textId="77777777" w:rsidR="00F8192B" w:rsidRPr="00EB7291" w:rsidRDefault="00F8192B" w:rsidP="00991FB2">
      <w:pPr>
        <w:tabs>
          <w:tab w:val="left" w:pos="851"/>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w:t>
      </w:r>
      <w:r w:rsidRPr="00EB7291">
        <w:rPr>
          <w:rFonts w:ascii="Times New Roman" w:hAnsi="Times New Roman"/>
          <w:sz w:val="24"/>
          <w:szCs w:val="24"/>
          <w:u w:val="single"/>
          <w:lang w:val="ky-KG"/>
        </w:rPr>
        <w:t>коммуникабелдүүлүк</w:t>
      </w:r>
      <w:r w:rsidRPr="00EB7291">
        <w:rPr>
          <w:rFonts w:ascii="Times New Roman" w:hAnsi="Times New Roman"/>
          <w:sz w:val="24"/>
          <w:szCs w:val="24"/>
          <w:lang w:val="ky-KG"/>
        </w:rPr>
        <w:t>: адамдар менен натыйжалуу өз-ара аракеттенүү, ишкердик мамилелерди түзүү, сүйлөшүүлөрдү жүргүзүү жана талаш-тартыштарды чечүү жөндөмдүүлүгү;</w:t>
      </w:r>
    </w:p>
    <w:p w14:paraId="5F35151A" w14:textId="77777777" w:rsidR="00F8192B" w:rsidRPr="00EB7291" w:rsidRDefault="00F8192B" w:rsidP="00991FB2">
      <w:pPr>
        <w:tabs>
          <w:tab w:val="left" w:pos="851"/>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w:t>
      </w:r>
      <w:r w:rsidRPr="00EB7291">
        <w:rPr>
          <w:rFonts w:ascii="Times New Roman" w:hAnsi="Times New Roman"/>
          <w:sz w:val="24"/>
          <w:szCs w:val="24"/>
          <w:u w:val="single"/>
          <w:lang w:val="ky-KG"/>
        </w:rPr>
        <w:t>уюштуруучулук</w:t>
      </w:r>
      <w:r w:rsidRPr="00EB7291">
        <w:rPr>
          <w:rFonts w:ascii="Times New Roman" w:hAnsi="Times New Roman"/>
          <w:sz w:val="24"/>
          <w:szCs w:val="24"/>
          <w:lang w:val="ky-KG"/>
        </w:rPr>
        <w:t>: өз ишин пландаштырууга, артыкчылыктарды аныктоого, убакытты туура пайдаланууга жана мөөнөттөрдү сактоого жөндөмдүүлүк;</w:t>
      </w:r>
    </w:p>
    <w:p w14:paraId="12776D7A" w14:textId="77777777" w:rsidR="00F8192B" w:rsidRPr="00EB7291" w:rsidRDefault="00F8192B" w:rsidP="00991FB2">
      <w:pPr>
        <w:tabs>
          <w:tab w:val="left" w:pos="851"/>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w:t>
      </w:r>
      <w:r w:rsidRPr="00EB7291">
        <w:rPr>
          <w:rFonts w:ascii="Times New Roman" w:hAnsi="Times New Roman"/>
          <w:sz w:val="24"/>
          <w:szCs w:val="24"/>
          <w:u w:val="single"/>
          <w:lang w:val="ky-KG"/>
        </w:rPr>
        <w:t>иштөө жөндөмдүүлүгү</w:t>
      </w:r>
      <w:r w:rsidRPr="00EB7291">
        <w:rPr>
          <w:rFonts w:ascii="Times New Roman" w:hAnsi="Times New Roman"/>
          <w:sz w:val="24"/>
          <w:szCs w:val="24"/>
          <w:lang w:val="ky-KG"/>
        </w:rPr>
        <w:t>: жогорку жүктөм жана стресстүү шарттарда натыйжалуу иштөөгө, продуктивдүүлүктү камсыздоого жөндөмдүүлүк;</w:t>
      </w:r>
    </w:p>
    <w:p w14:paraId="0AAF8B6F" w14:textId="77777777" w:rsidR="00F8192B" w:rsidRPr="00EB7291" w:rsidRDefault="00F8192B" w:rsidP="00991FB2">
      <w:pPr>
        <w:tabs>
          <w:tab w:val="left" w:pos="851"/>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w:t>
      </w:r>
      <w:r w:rsidRPr="00EB7291">
        <w:rPr>
          <w:rFonts w:ascii="Times New Roman" w:hAnsi="Times New Roman"/>
          <w:sz w:val="24"/>
          <w:szCs w:val="24"/>
          <w:u w:val="single"/>
          <w:lang w:val="ky-KG"/>
        </w:rPr>
        <w:t>аналитикалык жөндөмдүүлүгү</w:t>
      </w:r>
      <w:r w:rsidRPr="00EB7291">
        <w:rPr>
          <w:rFonts w:ascii="Times New Roman" w:hAnsi="Times New Roman"/>
          <w:sz w:val="24"/>
          <w:szCs w:val="24"/>
          <w:lang w:val="ky-KG"/>
        </w:rPr>
        <w:t>: маалыматты талдоо, негизги көйгөйлөрдү аныктоо жана оптималдуу чечимдерди табуу жөндөмдүүлүгү;</w:t>
      </w:r>
    </w:p>
    <w:p w14:paraId="4EC873E8" w14:textId="79273F98" w:rsidR="0097516B" w:rsidRPr="00EB7291" w:rsidRDefault="0097516B" w:rsidP="00991FB2">
      <w:pPr>
        <w:tabs>
          <w:tab w:val="left" w:pos="851"/>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w:t>
      </w:r>
      <w:r w:rsidRPr="00EB7291">
        <w:rPr>
          <w:rFonts w:ascii="Times New Roman" w:hAnsi="Times New Roman"/>
          <w:sz w:val="24"/>
          <w:szCs w:val="24"/>
          <w:u w:val="single"/>
          <w:lang w:val="ky-KG"/>
        </w:rPr>
        <w:t>жаңы билимдерге умтулуу</w:t>
      </w:r>
      <w:r w:rsidRPr="00EB7291">
        <w:rPr>
          <w:rStyle w:val="aa"/>
          <w:rFonts w:ascii="Times New Roman" w:hAnsi="Times New Roman"/>
          <w:b w:val="0"/>
          <w:bCs w:val="0"/>
          <w:sz w:val="24"/>
          <w:szCs w:val="24"/>
          <w:u w:val="single"/>
          <w:lang w:val="ky-KG"/>
        </w:rPr>
        <w:t>:</w:t>
      </w:r>
      <w:r w:rsidRPr="00EB7291">
        <w:rPr>
          <w:rFonts w:ascii="Times New Roman" w:hAnsi="Times New Roman"/>
          <w:sz w:val="24"/>
          <w:szCs w:val="24"/>
          <w:lang w:val="ky-KG"/>
        </w:rPr>
        <w:t xml:space="preserve"> кесиптик өсүүгө умтулуу менен, жаңы көндүмдөрдү жана билимдерди үзгүлтүксүз өздөштүрүүгө даярдык көрсөтүү.</w:t>
      </w:r>
    </w:p>
    <w:p w14:paraId="5FEA215C" w14:textId="049D34D5" w:rsidR="0097516B" w:rsidRPr="00EB7291" w:rsidRDefault="0097516B" w:rsidP="00991FB2">
      <w:pPr>
        <w:tabs>
          <w:tab w:val="left" w:pos="851"/>
        </w:tabs>
        <w:spacing w:after="0" w:line="240" w:lineRule="auto"/>
        <w:ind w:right="-1" w:firstLine="709"/>
        <w:jc w:val="both"/>
        <w:rPr>
          <w:rFonts w:ascii="Times New Roman" w:hAnsi="Times New Roman"/>
          <w:color w:val="FF0000"/>
          <w:sz w:val="24"/>
          <w:szCs w:val="24"/>
          <w:lang w:val="ky-KG"/>
        </w:rPr>
      </w:pPr>
      <w:r w:rsidRPr="00EB7291">
        <w:rPr>
          <w:rFonts w:ascii="Times New Roman" w:hAnsi="Times New Roman"/>
          <w:sz w:val="24"/>
          <w:szCs w:val="24"/>
          <w:lang w:val="ky-KG"/>
        </w:rPr>
        <w:t>– э</w:t>
      </w:r>
      <w:r w:rsidRPr="00EB7291">
        <w:rPr>
          <w:rStyle w:val="aa"/>
          <w:rFonts w:ascii="Times New Roman" w:hAnsi="Times New Roman"/>
          <w:b w:val="0"/>
          <w:bCs w:val="0"/>
          <w:sz w:val="24"/>
          <w:szCs w:val="24"/>
          <w:u w:val="single"/>
          <w:lang w:val="ky-KG"/>
        </w:rPr>
        <w:t>моционалдык туруктуулук:</w:t>
      </w:r>
      <w:r w:rsidRPr="00EB7291">
        <w:rPr>
          <w:rFonts w:ascii="Times New Roman" w:hAnsi="Times New Roman"/>
          <w:sz w:val="24"/>
          <w:szCs w:val="24"/>
          <w:lang w:val="ky-KG"/>
        </w:rPr>
        <w:t xml:space="preserve"> татаал кырдаалдарда сабырдуу жана объективдүү болуу, эмоциялардан көз карандысыз чечим кабыл алуу.</w:t>
      </w:r>
    </w:p>
    <w:p w14:paraId="4FBB5A3D" w14:textId="77777777" w:rsidR="00F8192B" w:rsidRPr="00EB7291" w:rsidRDefault="00F8192B" w:rsidP="00991FB2">
      <w:pPr>
        <w:tabs>
          <w:tab w:val="left" w:pos="851"/>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w:t>
      </w:r>
      <w:r w:rsidRPr="00EB7291">
        <w:rPr>
          <w:rFonts w:ascii="Times New Roman" w:hAnsi="Times New Roman"/>
          <w:sz w:val="24"/>
          <w:szCs w:val="24"/>
          <w:u w:val="single"/>
          <w:lang w:val="ky-KG"/>
        </w:rPr>
        <w:t>ыкчамдык</w:t>
      </w:r>
      <w:r w:rsidRPr="00EB7291">
        <w:rPr>
          <w:rFonts w:ascii="Times New Roman" w:hAnsi="Times New Roman"/>
          <w:sz w:val="24"/>
          <w:szCs w:val="24"/>
          <w:lang w:val="ky-KG"/>
        </w:rPr>
        <w:t>: өзгөрүүлөргө даяр болуу, жаңы жумуш шарттарына жана талаптарына ылайыкташуу жөндөмдүүлүгү;</w:t>
      </w:r>
    </w:p>
    <w:p w14:paraId="6181B41F" w14:textId="77777777" w:rsidR="00F8192B" w:rsidRPr="00EB7291" w:rsidRDefault="00F8192B" w:rsidP="00991FB2">
      <w:pPr>
        <w:tabs>
          <w:tab w:val="left" w:pos="851"/>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w:t>
      </w:r>
      <w:r w:rsidRPr="00EB7291">
        <w:rPr>
          <w:rFonts w:ascii="Times New Roman" w:hAnsi="Times New Roman"/>
          <w:sz w:val="24"/>
          <w:szCs w:val="24"/>
          <w:u w:val="single"/>
          <w:lang w:val="ky-KG"/>
        </w:rPr>
        <w:t>этика жана тартип</w:t>
      </w:r>
      <w:r w:rsidRPr="00EB7291">
        <w:rPr>
          <w:rFonts w:ascii="Times New Roman" w:hAnsi="Times New Roman"/>
          <w:sz w:val="24"/>
          <w:szCs w:val="24"/>
          <w:lang w:val="ky-KG"/>
        </w:rPr>
        <w:t>: мыйзамдарда жана ички регламенттерде белгиленген эрежелерди жана ченемдерди так сактоо.</w:t>
      </w:r>
    </w:p>
    <w:p w14:paraId="5A29473A" w14:textId="77777777" w:rsidR="00F8192B" w:rsidRPr="00EB7291" w:rsidRDefault="00F8192B" w:rsidP="00991FB2">
      <w:pPr>
        <w:pStyle w:val="tkZagolovok2"/>
        <w:spacing w:before="0" w:after="0" w:line="240" w:lineRule="auto"/>
        <w:ind w:left="0" w:right="-1" w:firstLine="709"/>
        <w:rPr>
          <w:rFonts w:ascii="Times New Roman" w:hAnsi="Times New Roman" w:cs="Times New Roman"/>
          <w:lang w:val="ky-KG"/>
        </w:rPr>
      </w:pPr>
    </w:p>
    <w:p w14:paraId="2AC9CC56" w14:textId="77777777" w:rsidR="00644665" w:rsidRPr="00EB7291" w:rsidRDefault="00644665" w:rsidP="00991FB2">
      <w:pPr>
        <w:pStyle w:val="tkZagolovok2"/>
        <w:spacing w:before="0" w:after="0" w:line="240" w:lineRule="auto"/>
        <w:ind w:left="0" w:right="-1"/>
        <w:rPr>
          <w:rFonts w:ascii="Times New Roman" w:hAnsi="Times New Roman" w:cs="Times New Roman"/>
          <w:lang w:val="ky-KG"/>
        </w:rPr>
      </w:pPr>
      <w:r w:rsidRPr="00EB7291">
        <w:rPr>
          <w:rFonts w:ascii="Times New Roman" w:hAnsi="Times New Roman" w:cs="Times New Roman"/>
          <w:lang w:val="ky-KG"/>
        </w:rPr>
        <w:t xml:space="preserve">Айылдык аймактын айылдык кеңешинин </w:t>
      </w:r>
    </w:p>
    <w:p w14:paraId="7AB5CBC6" w14:textId="1577AA37" w:rsidR="00106197" w:rsidRPr="00EB7291" w:rsidRDefault="00644665" w:rsidP="00991FB2">
      <w:pPr>
        <w:pStyle w:val="tkZagolovok2"/>
        <w:spacing w:before="0" w:after="0" w:line="240" w:lineRule="auto"/>
        <w:ind w:left="0" w:right="-1"/>
        <w:rPr>
          <w:rFonts w:ascii="Times New Roman" w:hAnsi="Times New Roman" w:cs="Times New Roman"/>
          <w:lang w:val="ky-KG"/>
        </w:rPr>
      </w:pPr>
      <w:r w:rsidRPr="00EB7291">
        <w:rPr>
          <w:rFonts w:ascii="Times New Roman" w:hAnsi="Times New Roman" w:cs="Times New Roman"/>
          <w:lang w:val="ky-KG"/>
        </w:rPr>
        <w:t xml:space="preserve">жооптуу катчысынын </w:t>
      </w:r>
      <w:r w:rsidR="00106197" w:rsidRPr="00EB7291">
        <w:rPr>
          <w:rFonts w:ascii="Times New Roman" w:hAnsi="Times New Roman" w:cs="Times New Roman"/>
          <w:lang w:val="ky-KG"/>
        </w:rPr>
        <w:t>кызматтык нускамасы</w:t>
      </w:r>
    </w:p>
    <w:p w14:paraId="084C2871" w14:textId="77777777" w:rsidR="00644665" w:rsidRPr="00EB7291" w:rsidRDefault="00644665" w:rsidP="00991FB2">
      <w:pPr>
        <w:pStyle w:val="tkZagolovok3"/>
        <w:spacing w:before="0" w:after="0" w:line="240" w:lineRule="auto"/>
        <w:ind w:left="0" w:right="-1"/>
        <w:rPr>
          <w:rFonts w:ascii="Times New Roman" w:hAnsi="Times New Roman" w:cs="Times New Roman"/>
          <w:lang w:val="ky-KG"/>
        </w:rPr>
      </w:pPr>
    </w:p>
    <w:p w14:paraId="2B57642A" w14:textId="550AAD7B" w:rsidR="00106197" w:rsidRPr="00EB7291" w:rsidRDefault="000D17D3" w:rsidP="00991FB2">
      <w:pPr>
        <w:pStyle w:val="tkZagolovok3"/>
        <w:spacing w:before="0" w:after="0" w:line="240" w:lineRule="auto"/>
        <w:ind w:left="0" w:right="-1"/>
        <w:rPr>
          <w:rFonts w:ascii="Times New Roman" w:hAnsi="Times New Roman" w:cs="Times New Roman"/>
          <w:lang w:val="ky-KG"/>
        </w:rPr>
      </w:pPr>
      <w:r w:rsidRPr="00EB7291">
        <w:rPr>
          <w:rFonts w:ascii="Times New Roman" w:hAnsi="Times New Roman" w:cs="Times New Roman"/>
          <w:lang w:val="ky-KG"/>
        </w:rPr>
        <w:t>1</w:t>
      </w:r>
      <w:r w:rsidR="00106197" w:rsidRPr="00EB7291">
        <w:rPr>
          <w:rFonts w:ascii="Times New Roman" w:hAnsi="Times New Roman" w:cs="Times New Roman"/>
          <w:lang w:val="ky-KG"/>
        </w:rPr>
        <w:t>. Жалпы жоболор</w:t>
      </w:r>
    </w:p>
    <w:p w14:paraId="61825AD3" w14:textId="77777777" w:rsidR="00644665" w:rsidRPr="00EB7291" w:rsidRDefault="00644665" w:rsidP="00991FB2">
      <w:pPr>
        <w:widowControl w:val="0"/>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1.1. Айылдык кеңешинин жооптуу катчысы (мындан ары – жооптуу катчы) Кыргыз Республикасынын Мамлекеттик жана муниципалдык кызмат орундарынын Реестрине ылайык, муниципалдык кызматтын административдик кызмат орундарынын башкы тобунун Б-Б категориясына кирген административдик кызмат ордун ээлеген муниципалдык кызматчы болуп саналат. </w:t>
      </w:r>
    </w:p>
    <w:p w14:paraId="60E34218" w14:textId="77777777" w:rsidR="00644665" w:rsidRPr="00EB7291" w:rsidRDefault="00644665" w:rsidP="00991FB2">
      <w:pPr>
        <w:widowControl w:val="0"/>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1.2. Жооптуу катчы түздөн-түз айыл кеңешинин төрагасына баш ийет.</w:t>
      </w:r>
    </w:p>
    <w:p w14:paraId="096B6CB6" w14:textId="77777777" w:rsidR="00644665" w:rsidRPr="00EB7291" w:rsidRDefault="00644665" w:rsidP="00991FB2">
      <w:pPr>
        <w:widowControl w:val="0"/>
        <w:tabs>
          <w:tab w:val="left" w:pos="993"/>
        </w:tabs>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eastAsia="Times New Roman" w:hAnsi="Times New Roman"/>
          <w:sz w:val="24"/>
          <w:szCs w:val="24"/>
          <w:lang w:val="ky-KG" w:eastAsia="ky-KG"/>
        </w:rPr>
        <w:t xml:space="preserve">1.3. </w:t>
      </w:r>
      <w:r w:rsidRPr="00EB7291">
        <w:rPr>
          <w:rFonts w:ascii="Times New Roman" w:hAnsi="Times New Roman"/>
          <w:sz w:val="24"/>
          <w:szCs w:val="24"/>
          <w:lang w:val="ky-KG"/>
        </w:rPr>
        <w:t>Жооптуу катчыны өзгөчө тартипте (квалификациялык талаптарга жооп берген учурда) буйруктун негизинде төрага дайындайт.</w:t>
      </w:r>
    </w:p>
    <w:p w14:paraId="702F1C7D" w14:textId="77777777" w:rsidR="0006744D" w:rsidRPr="00EB7291" w:rsidRDefault="0006744D"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1.4. Өзүнүн иш-аракетинде жооптуу катчы төмөнкүлөрдү жетекчиликке алат:</w:t>
      </w:r>
    </w:p>
    <w:p w14:paraId="5A64D16F" w14:textId="77777777" w:rsidR="0006744D" w:rsidRPr="00EB7291" w:rsidRDefault="0006744D"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Конституциясы;</w:t>
      </w:r>
    </w:p>
    <w:p w14:paraId="68C36A0F" w14:textId="77777777" w:rsidR="0006744D" w:rsidRPr="00EB7291" w:rsidRDefault="0006744D"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мыйзамдары;</w:t>
      </w:r>
    </w:p>
    <w:p w14:paraId="2BC8C061" w14:textId="77777777" w:rsidR="0006744D" w:rsidRPr="00EB7291" w:rsidRDefault="0006744D"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Президетинин жарлыктарын жана буйруктары;</w:t>
      </w:r>
    </w:p>
    <w:p w14:paraId="4F89178A" w14:textId="77777777" w:rsidR="0006744D" w:rsidRPr="00EB7291" w:rsidRDefault="0006744D"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Министрлер Кабинетинин токтомдорун жана буйруктары;</w:t>
      </w:r>
    </w:p>
    <w:p w14:paraId="5958DBDA" w14:textId="77777777" w:rsidR="0006744D" w:rsidRPr="00EB7291" w:rsidRDefault="0006744D"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башка ченемдик-укуктук актылары;</w:t>
      </w:r>
    </w:p>
    <w:p w14:paraId="40F7286A" w14:textId="77777777" w:rsidR="0006744D" w:rsidRPr="00EB7291" w:rsidRDefault="0006744D"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xml:space="preserve">– Жергиликтүү жамаатын уставы; </w:t>
      </w:r>
    </w:p>
    <w:p w14:paraId="64D64BC3" w14:textId="77777777" w:rsidR="0006744D" w:rsidRPr="00EB7291" w:rsidRDefault="0006744D"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–Жергиликтүү кеңештин чечимдери;</w:t>
      </w:r>
    </w:p>
    <w:p w14:paraId="337D534E" w14:textId="77777777" w:rsidR="0006744D" w:rsidRPr="00EB7291" w:rsidRDefault="0006744D" w:rsidP="00991FB2">
      <w:pPr>
        <w:pStyle w:val="a9"/>
        <w:numPr>
          <w:ilvl w:val="0"/>
          <w:numId w:val="2"/>
        </w:numPr>
        <w:tabs>
          <w:tab w:val="left" w:pos="851"/>
        </w:tabs>
        <w:spacing w:after="0" w:line="240" w:lineRule="auto"/>
        <w:ind w:left="0" w:right="-1" w:firstLine="709"/>
        <w:jc w:val="both"/>
        <w:rPr>
          <w:rFonts w:ascii="Times New Roman" w:hAnsi="Times New Roman"/>
          <w:sz w:val="24"/>
          <w:szCs w:val="24"/>
        </w:rPr>
      </w:pPr>
      <w:r w:rsidRPr="00EB7291">
        <w:rPr>
          <w:rFonts w:ascii="Times New Roman" w:eastAsia="Times New Roman" w:hAnsi="Times New Roman"/>
          <w:sz w:val="24"/>
          <w:szCs w:val="24"/>
          <w:lang w:eastAsia="ky-KG"/>
        </w:rPr>
        <w:t>Айылдык Кеңешинин төрагасынын буйругу менен бекитилген 202__ -жылдын “_____” ________ № _____  Айылдык Кеңештин Регламенти.</w:t>
      </w:r>
    </w:p>
    <w:p w14:paraId="7675ED38" w14:textId="088A94EB" w:rsidR="00886171" w:rsidRPr="00EB7291" w:rsidRDefault="00886171" w:rsidP="00991FB2">
      <w:pPr>
        <w:tabs>
          <w:tab w:val="left" w:pos="851"/>
        </w:tabs>
        <w:spacing w:after="0" w:line="240" w:lineRule="auto"/>
        <w:ind w:right="-1" w:firstLine="709"/>
        <w:jc w:val="both"/>
        <w:rPr>
          <w:rFonts w:ascii="Times New Roman" w:hAnsi="Times New Roman"/>
          <w:sz w:val="24"/>
          <w:szCs w:val="24"/>
          <w:lang w:val="ky-KG"/>
        </w:rPr>
      </w:pPr>
    </w:p>
    <w:p w14:paraId="6354A85A" w14:textId="77777777" w:rsidR="00D648F0" w:rsidRPr="00EB7291" w:rsidRDefault="00D648F0" w:rsidP="00991FB2">
      <w:pPr>
        <w:pStyle w:val="tkZagolovok2"/>
        <w:tabs>
          <w:tab w:val="left" w:pos="993"/>
        </w:tabs>
        <w:spacing w:before="0" w:after="0" w:line="240" w:lineRule="auto"/>
        <w:ind w:left="0" w:right="-1"/>
        <w:rPr>
          <w:rFonts w:ascii="Times New Roman" w:hAnsi="Times New Roman" w:cs="Times New Roman"/>
          <w:lang w:val="ky-KG" w:eastAsia="ru-RU"/>
        </w:rPr>
      </w:pPr>
      <w:r w:rsidRPr="00EB7291">
        <w:rPr>
          <w:rFonts w:ascii="Times New Roman" w:hAnsi="Times New Roman" w:cs="Times New Roman"/>
          <w:lang w:val="ky-KG"/>
        </w:rPr>
        <w:t>2. Квалификациялык талаптар</w:t>
      </w:r>
    </w:p>
    <w:p w14:paraId="41CB74B7" w14:textId="77777777" w:rsidR="00D648F0" w:rsidRPr="00EB7291" w:rsidRDefault="00D648F0" w:rsidP="00991FB2">
      <w:pPr>
        <w:pStyle w:val="tkTekst"/>
        <w:tabs>
          <w:tab w:val="left" w:pos="993"/>
        </w:tabs>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lastRenderedPageBreak/>
        <w:t>Жооптуу катчынын административдик муниципалдык кызмат ордун ээлөөгө төмөнкү квалификациялык талаптар коюлат:</w:t>
      </w:r>
    </w:p>
    <w:p w14:paraId="35495929" w14:textId="77777777" w:rsidR="00D648F0" w:rsidRPr="00EB7291" w:rsidRDefault="00D648F0" w:rsidP="00991FB2">
      <w:pPr>
        <w:spacing w:after="0" w:line="240" w:lineRule="auto"/>
        <w:ind w:right="-1" w:firstLine="709"/>
        <w:rPr>
          <w:rFonts w:ascii="Times New Roman" w:eastAsia="Times New Roman" w:hAnsi="Times New Roman"/>
          <w:b/>
          <w:sz w:val="24"/>
          <w:szCs w:val="24"/>
          <w:lang w:val="ky-KG" w:eastAsia="ru-RU"/>
        </w:rPr>
      </w:pPr>
      <w:r w:rsidRPr="00EB7291">
        <w:rPr>
          <w:rFonts w:ascii="Times New Roman" w:eastAsia="Times New Roman" w:hAnsi="Times New Roman"/>
          <w:b/>
          <w:sz w:val="24"/>
          <w:szCs w:val="24"/>
          <w:lang w:val="ky-KG" w:eastAsia="ru-RU"/>
        </w:rPr>
        <w:t>2.1</w:t>
      </w:r>
      <w:r w:rsidRPr="00EB7291">
        <w:rPr>
          <w:rFonts w:ascii="Times New Roman" w:eastAsia="Times New Roman" w:hAnsi="Times New Roman"/>
          <w:bCs/>
          <w:sz w:val="24"/>
          <w:szCs w:val="24"/>
          <w:lang w:val="ky-KG" w:eastAsia="ru-RU"/>
        </w:rPr>
        <w:t>.</w:t>
      </w:r>
      <w:r w:rsidRPr="00EB7291">
        <w:rPr>
          <w:rFonts w:ascii="Times New Roman" w:eastAsia="Times New Roman" w:hAnsi="Times New Roman"/>
          <w:b/>
          <w:sz w:val="24"/>
          <w:szCs w:val="24"/>
          <w:lang w:val="ky-KG" w:eastAsia="ru-RU"/>
        </w:rPr>
        <w:t xml:space="preserve"> Кесиптик билим деңгээли:</w:t>
      </w:r>
    </w:p>
    <w:p w14:paraId="59EE5B13" w14:textId="77777777" w:rsidR="00D648F0" w:rsidRPr="00EB7291" w:rsidRDefault="00D648F0" w:rsidP="00991FB2">
      <w:pPr>
        <w:pStyle w:val="a9"/>
        <w:numPr>
          <w:ilvl w:val="0"/>
          <w:numId w:val="3"/>
        </w:numPr>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төмөнкү чөйрөлөрдөгү жогорку кесиптик билими: “Экономика жана менеджмент”, мамлекеттик жана муниципалдык башкаруу, менеджмент, персоналды башкаруу; “Гуманитардык илимдер” юриспруденция багытындагы. </w:t>
      </w:r>
    </w:p>
    <w:p w14:paraId="2828D84C" w14:textId="77777777" w:rsidR="00D648F0" w:rsidRPr="00EB7291" w:rsidRDefault="00D648F0" w:rsidP="00991FB2">
      <w:pPr>
        <w:pStyle w:val="a9"/>
        <w:tabs>
          <w:tab w:val="left" w:pos="851"/>
        </w:tabs>
        <w:spacing w:after="0" w:line="240" w:lineRule="auto"/>
        <w:ind w:left="0" w:right="-1" w:firstLine="709"/>
        <w:jc w:val="both"/>
        <w:rPr>
          <w:rFonts w:ascii="Times New Roman" w:hAnsi="Times New Roman"/>
          <w:b/>
          <w:sz w:val="24"/>
          <w:szCs w:val="24"/>
        </w:rPr>
      </w:pPr>
      <w:r w:rsidRPr="00EB7291">
        <w:rPr>
          <w:rFonts w:ascii="Times New Roman" w:hAnsi="Times New Roman"/>
          <w:b/>
          <w:sz w:val="24"/>
          <w:szCs w:val="24"/>
        </w:rPr>
        <w:t>2.2. Стажы жана иш тажрыйбасы:</w:t>
      </w:r>
    </w:p>
    <w:p w14:paraId="41FEA0C5" w14:textId="77777777" w:rsidR="00D648F0" w:rsidRPr="00EB7291" w:rsidRDefault="00D648F0" w:rsidP="00991FB2">
      <w:pPr>
        <w:pStyle w:val="a9"/>
        <w:numPr>
          <w:ilvl w:val="0"/>
          <w:numId w:val="3"/>
        </w:numPr>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мамлекеттик жана/же муниципалдык кызматтагы жыйынды стажы 3 жылдан кем эмес же болбосо тиешелүү кесиптик чөйрөдө 5 жылдан кем эмес иш стажы.</w:t>
      </w:r>
    </w:p>
    <w:p w14:paraId="606A7224" w14:textId="77777777" w:rsidR="00D648F0" w:rsidRPr="00EB7291" w:rsidRDefault="00D648F0" w:rsidP="00991FB2">
      <w:pPr>
        <w:pStyle w:val="a9"/>
        <w:tabs>
          <w:tab w:val="left" w:pos="851"/>
        </w:tabs>
        <w:spacing w:after="0" w:line="240" w:lineRule="auto"/>
        <w:ind w:left="0" w:right="-1" w:firstLine="709"/>
        <w:jc w:val="both"/>
        <w:rPr>
          <w:rFonts w:ascii="Times New Roman" w:hAnsi="Times New Roman"/>
          <w:b/>
          <w:sz w:val="24"/>
          <w:szCs w:val="24"/>
        </w:rPr>
      </w:pPr>
      <w:r w:rsidRPr="00EB7291">
        <w:rPr>
          <w:rFonts w:ascii="Times New Roman" w:hAnsi="Times New Roman"/>
          <w:b/>
          <w:sz w:val="24"/>
          <w:szCs w:val="24"/>
        </w:rPr>
        <w:t>2.3. Профессионалдык компетенциялар:</w:t>
      </w:r>
    </w:p>
    <w:p w14:paraId="6EA9C157" w14:textId="77777777" w:rsidR="00D648F0" w:rsidRPr="00EB7291" w:rsidRDefault="00D648F0" w:rsidP="00991FB2">
      <w:pPr>
        <w:pStyle w:val="a9"/>
        <w:tabs>
          <w:tab w:val="left" w:pos="851"/>
        </w:tabs>
        <w:spacing w:after="0" w:line="240" w:lineRule="auto"/>
        <w:ind w:left="0" w:right="-1" w:firstLine="709"/>
        <w:jc w:val="both"/>
        <w:rPr>
          <w:rFonts w:ascii="Times New Roman" w:hAnsi="Times New Roman"/>
          <w:bCs/>
          <w:sz w:val="24"/>
          <w:szCs w:val="24"/>
          <w:u w:val="single"/>
        </w:rPr>
      </w:pPr>
      <w:r w:rsidRPr="00EB7291">
        <w:rPr>
          <w:rFonts w:ascii="Times New Roman" w:hAnsi="Times New Roman"/>
          <w:bCs/>
          <w:sz w:val="24"/>
          <w:szCs w:val="24"/>
          <w:u w:val="single"/>
        </w:rPr>
        <w:t>Маалымдуулугу:</w:t>
      </w:r>
    </w:p>
    <w:p w14:paraId="7997F4D5" w14:textId="77777777" w:rsidR="00F053D8" w:rsidRPr="00EB7291" w:rsidRDefault="00F053D8"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bCs/>
          <w:sz w:val="24"/>
          <w:szCs w:val="24"/>
        </w:rPr>
        <w:t>–</w:t>
      </w:r>
      <w:r w:rsidRPr="00EB7291">
        <w:rPr>
          <w:rFonts w:ascii="Times New Roman" w:hAnsi="Times New Roman"/>
          <w:b/>
          <w:sz w:val="24"/>
          <w:szCs w:val="24"/>
        </w:rPr>
        <w:t xml:space="preserve"> </w:t>
      </w:r>
      <w:r w:rsidRPr="00EB7291">
        <w:rPr>
          <w:rFonts w:ascii="Times New Roman" w:hAnsi="Times New Roman"/>
          <w:sz w:val="24"/>
          <w:szCs w:val="24"/>
        </w:rPr>
        <w:t>Кыргыз Республикасынын Конституциясын;</w:t>
      </w:r>
    </w:p>
    <w:p w14:paraId="55987EA5" w14:textId="77777777" w:rsidR="00F053D8" w:rsidRPr="00EB7291" w:rsidRDefault="00F053D8"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 Кыргыз Республикасынын Эмгек кодексин; </w:t>
      </w:r>
    </w:p>
    <w:p w14:paraId="563F761A" w14:textId="77777777" w:rsidR="00F053D8" w:rsidRPr="00EB7291" w:rsidRDefault="00F053D8"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w:t>
      </w:r>
      <w:r w:rsidRPr="00EB7291">
        <w:rPr>
          <w:rFonts w:ascii="Times New Roman" w:hAnsi="Times New Roman"/>
          <w:color w:val="000000"/>
          <w:sz w:val="24"/>
          <w:szCs w:val="24"/>
        </w:rPr>
        <w:t>ыргыз Республикасынын Бюджеттик кодексин;</w:t>
      </w:r>
    </w:p>
    <w:p w14:paraId="5BA2AE71" w14:textId="77777777" w:rsidR="00F053D8" w:rsidRPr="00EB7291" w:rsidRDefault="00F053D8"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мамлекеттик жарандык кызматчыларынын жана муниципалдык кызматчыларынын этика кодексин;</w:t>
      </w:r>
    </w:p>
    <w:p w14:paraId="0B0B0D94" w14:textId="2A14B17B" w:rsidR="00F053D8" w:rsidRPr="00EB7291" w:rsidRDefault="00F053D8"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Министрлер Кабинети жөнүндө” Кыргыз Республикасынын Конституциялык мыйзамын;</w:t>
      </w:r>
    </w:p>
    <w:p w14:paraId="1D3E019F" w14:textId="76E98AA8" w:rsidR="00D648F0" w:rsidRPr="00EB7291" w:rsidRDefault="00D648F0" w:rsidP="00991FB2">
      <w:pPr>
        <w:pStyle w:val="a9"/>
        <w:numPr>
          <w:ilvl w:val="0"/>
          <w:numId w:val="4"/>
        </w:numPr>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“Кыргыз Республикасынын мамлекеттик тили жөнүндө” Кыргыз Республикасынын конституциялык мыйзамы</w:t>
      </w:r>
      <w:r w:rsidR="00F053D8" w:rsidRPr="00EB7291">
        <w:rPr>
          <w:rFonts w:ascii="Times New Roman" w:hAnsi="Times New Roman"/>
          <w:sz w:val="24"/>
          <w:szCs w:val="24"/>
        </w:rPr>
        <w:t>н</w:t>
      </w:r>
      <w:r w:rsidRPr="00EB7291">
        <w:rPr>
          <w:rFonts w:ascii="Times New Roman" w:hAnsi="Times New Roman"/>
          <w:sz w:val="24"/>
          <w:szCs w:val="24"/>
        </w:rPr>
        <w:t>;</w:t>
      </w:r>
    </w:p>
    <w:p w14:paraId="7C54424A" w14:textId="50045A08" w:rsidR="00D648F0" w:rsidRPr="00EB7291" w:rsidRDefault="00D648F0" w:rsidP="00991FB2">
      <w:pPr>
        <w:tabs>
          <w:tab w:val="left" w:pos="851"/>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–“Мамлекеттик жарандык кызмат жана муниципалдык кызмат жөнүндө”, </w:t>
      </w:r>
      <w:r w:rsidR="002B54A9" w:rsidRPr="00EB7291">
        <w:rPr>
          <w:rFonts w:ascii="Times New Roman" w:hAnsi="Times New Roman"/>
          <w:sz w:val="24"/>
          <w:szCs w:val="24"/>
          <w:lang w:val="ky-KG"/>
        </w:rPr>
        <w:t xml:space="preserve">“Жергиликтүү өз алдынча башкаруу органдарынын ишин текшерүүлөрдү жүргүзүүнүн тартиби жөнүндө” “Жергиликтүү кеңештердин депутаттарын шайлоо жөнүндө” “Депутатардын статусу жөнүндө”, </w:t>
      </w:r>
      <w:r w:rsidRPr="00EB7291">
        <w:rPr>
          <w:rFonts w:ascii="Times New Roman" w:hAnsi="Times New Roman"/>
          <w:sz w:val="24"/>
          <w:szCs w:val="24"/>
          <w:lang w:val="ky-KG"/>
        </w:rPr>
        <w:t>“Кыргыз Республикасынын ченемдик укуктук актылары жөнүндө”, “Коррупцияга каршы аракеттенүү жөнүндө”, “Жарандардын кайрылууларын кароо тартиби жөнүндө”, “Кызыкчылыктардын кагылышуусу жөнүндө”, “Маалымат алуу укугу жөнүндө”, “Жеке мүнөздөгү маалымат жөнүндө”, “Кыргыз Республикасынын мамлекеттик сырларын коргоо жөнүндө”, “Жергиликтүү мамлекеттик администрация жана жергиликтүү өз алдынча башкаруу органдары жөнүндө”, “Жамааттык келишимдер жөнүндө”</w:t>
      </w:r>
      <w:r w:rsidR="00293F1C" w:rsidRPr="00EB7291">
        <w:rPr>
          <w:rFonts w:ascii="Times New Roman" w:hAnsi="Times New Roman"/>
          <w:sz w:val="24"/>
          <w:szCs w:val="24"/>
          <w:lang w:val="ky-KG"/>
        </w:rPr>
        <w:t>, ”, “</w:t>
      </w:r>
      <w:r w:rsidR="00293F1C" w:rsidRPr="00EB7291">
        <w:rPr>
          <w:rFonts w:ascii="Times New Roman" w:hAnsi="Times New Roman"/>
          <w:color w:val="000000"/>
          <w:sz w:val="24"/>
          <w:szCs w:val="24"/>
          <w:lang w:val="ky-KG"/>
        </w:rPr>
        <w:t>Жамааттар жана алардын бирикмелери жөнүндө”,</w:t>
      </w:r>
      <w:r w:rsidR="00293F1C" w:rsidRPr="00EB7291">
        <w:rPr>
          <w:rFonts w:ascii="Times New Roman" w:hAnsi="Times New Roman"/>
          <w:sz w:val="24"/>
          <w:szCs w:val="24"/>
          <w:lang w:val="ky-KG"/>
        </w:rPr>
        <w:t xml:space="preserve"> </w:t>
      </w:r>
      <w:r w:rsidRPr="00EB7291">
        <w:rPr>
          <w:rFonts w:ascii="Times New Roman" w:hAnsi="Times New Roman"/>
          <w:sz w:val="24"/>
          <w:szCs w:val="24"/>
          <w:lang w:val="ky-KG"/>
        </w:rPr>
        <w:t xml:space="preserve"> “Аксакалдар соттору жөнүндө”, “Мүлккө муниципалдык менчик жөнүндө” “Жергиликтүү өз алдынча башкаруу органдарына айрым мамлекеттик ыйгарым укуктарды берүүнүн тартиби жөнүндө” Кыргыз Республикасынын Мыйзамдарын; </w:t>
      </w:r>
    </w:p>
    <w:p w14:paraId="17265A54" w14:textId="7CB195E4" w:rsidR="00D648F0" w:rsidRPr="00EB7291" w:rsidRDefault="00D648F0" w:rsidP="00991FB2">
      <w:pPr>
        <w:tabs>
          <w:tab w:val="left" w:pos="851"/>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Кыргыз Республикасынын Президентинин 2017-жылдын 31-январындагы </w:t>
      </w:r>
      <w:r w:rsidRPr="00EB7291">
        <w:rPr>
          <w:rFonts w:ascii="Times New Roman" w:hAnsi="Times New Roman"/>
          <w:sz w:val="24"/>
          <w:szCs w:val="24"/>
          <w:lang w:val="ky-KG"/>
        </w:rPr>
        <w:br/>
        <w:t>№ 17 Жарлыгы менен бекитилген Кыргыз Республикасынын мамлекеттик жана муниципалдык кызмат орундарынын Реестрин;</w:t>
      </w:r>
    </w:p>
    <w:p w14:paraId="55A5E6B4" w14:textId="69D15C15" w:rsidR="002B54A9" w:rsidRPr="00EB7291" w:rsidRDefault="002B54A9" w:rsidP="00991FB2">
      <w:pPr>
        <w:spacing w:after="0" w:line="240" w:lineRule="auto"/>
        <w:ind w:right="-1" w:firstLine="709"/>
        <w:jc w:val="both"/>
        <w:rPr>
          <w:rFonts w:ascii="Times New Roman" w:hAnsi="Times New Roman"/>
          <w:sz w:val="24"/>
          <w:szCs w:val="24"/>
          <w:lang w:val="ky-KG"/>
        </w:rPr>
      </w:pPr>
      <w:bookmarkStart w:id="0" w:name="_Hlk194143985"/>
      <w:r w:rsidRPr="00EB7291">
        <w:rPr>
          <w:rFonts w:ascii="Times New Roman" w:hAnsi="Times New Roman"/>
          <w:sz w:val="24"/>
          <w:szCs w:val="24"/>
          <w:lang w:val="ky-KG"/>
        </w:rPr>
        <w:t>– Кыргыз Республикасынын 2024-жылды</w:t>
      </w:r>
      <w:r w:rsidR="004868ED" w:rsidRPr="00EB7291">
        <w:rPr>
          <w:rFonts w:ascii="Times New Roman" w:hAnsi="Times New Roman"/>
          <w:sz w:val="24"/>
          <w:szCs w:val="24"/>
          <w:lang w:val="ky-KG"/>
        </w:rPr>
        <w:t>н</w:t>
      </w:r>
      <w:r w:rsidRPr="00EB7291">
        <w:rPr>
          <w:rFonts w:ascii="Times New Roman" w:hAnsi="Times New Roman"/>
          <w:sz w:val="24"/>
          <w:szCs w:val="24"/>
          <w:lang w:val="ky-KG"/>
        </w:rPr>
        <w:t xml:space="preserve"> 7-февралындагы № 24 “Пилоттук режимде жүргүзүлүп жаткан административдик-аймактык реформанын алкагында жергиликтүү кеңештердин иши жөнүндө убактылуу жобону бекитүү тууралуу” Жарлыгын;</w:t>
      </w:r>
    </w:p>
    <w:p w14:paraId="58907815" w14:textId="77777777" w:rsidR="002B54A9" w:rsidRPr="00EB7291" w:rsidRDefault="002B54A9" w:rsidP="00991FB2">
      <w:pPr>
        <w:numPr>
          <w:ilvl w:val="0"/>
          <w:numId w:val="2"/>
        </w:numPr>
        <w:tabs>
          <w:tab w:val="left" w:pos="851"/>
        </w:tabs>
        <w:spacing w:after="0" w:line="240" w:lineRule="auto"/>
        <w:ind w:left="0"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Кыргыз Республикасынын Министрлер Кабинетинин 2024-жылдын </w:t>
      </w:r>
      <w:r w:rsidRPr="00EB7291">
        <w:rPr>
          <w:rFonts w:ascii="Times New Roman" w:hAnsi="Times New Roman"/>
          <w:sz w:val="24"/>
          <w:szCs w:val="24"/>
          <w:lang w:val="ky-KG"/>
        </w:rPr>
        <w:br/>
        <w:t>7-февралындагы № 52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 токтомун.</w:t>
      </w:r>
    </w:p>
    <w:bookmarkEnd w:id="0"/>
    <w:p w14:paraId="3563F792" w14:textId="77777777" w:rsidR="00D648F0" w:rsidRPr="00EB7291" w:rsidRDefault="00D648F0" w:rsidP="00991FB2">
      <w:pPr>
        <w:tabs>
          <w:tab w:val="left" w:pos="851"/>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мамлекеттик жарандык кызматчыларынын жана муниципалдык кызматчыларынын этика Кодексин, Кыргыз Республикасынын Өкмөтүнүн 2020-жылдын 3-мартындагы № 120 токтому менен бекитилген Кыргыз Республикасында иш кагаздарын жүргүзүү боюнча Типтүү нускаманы;</w:t>
      </w:r>
    </w:p>
    <w:p w14:paraId="571D7893" w14:textId="350BA6AA" w:rsidR="00D648F0" w:rsidRPr="00EB7291" w:rsidRDefault="00D648F0" w:rsidP="00991FB2">
      <w:pPr>
        <w:spacing w:after="0" w:line="240" w:lineRule="auto"/>
        <w:ind w:right="-1" w:firstLine="709"/>
        <w:jc w:val="both"/>
        <w:rPr>
          <w:rFonts w:ascii="Times New Roman" w:hAnsi="Times New Roman"/>
          <w:sz w:val="24"/>
          <w:szCs w:val="24"/>
          <w:lang w:val="ky-KG"/>
        </w:rPr>
      </w:pPr>
      <w:r w:rsidRPr="00EB7291">
        <w:rPr>
          <w:rFonts w:ascii="Times New Roman" w:eastAsia="Times New Roman" w:hAnsi="Times New Roman"/>
          <w:sz w:val="24"/>
          <w:szCs w:val="24"/>
          <w:lang w:val="ky-KG" w:eastAsia="ru-RU"/>
        </w:rPr>
        <w:t xml:space="preserve">– </w:t>
      </w:r>
      <w:r w:rsidRPr="00EB7291">
        <w:rPr>
          <w:rFonts w:ascii="Times New Roman" w:hAnsi="Times New Roman"/>
          <w:sz w:val="24"/>
          <w:szCs w:val="24"/>
          <w:lang w:val="ky-KG"/>
        </w:rPr>
        <w:t>кызматтык милдеттерди аткаруу үчүн зарыл болгон көлөмдө мамлекеттик жана расмий тилдерди</w:t>
      </w:r>
      <w:r w:rsidR="00E65DFE" w:rsidRPr="00EB7291">
        <w:rPr>
          <w:rFonts w:ascii="Times New Roman" w:hAnsi="Times New Roman"/>
          <w:sz w:val="24"/>
          <w:szCs w:val="24"/>
          <w:lang w:val="ky-KG"/>
        </w:rPr>
        <w:t xml:space="preserve"> билүүсү;</w:t>
      </w:r>
    </w:p>
    <w:p w14:paraId="1B05A02D" w14:textId="3D43723E" w:rsidR="00E65DFE" w:rsidRPr="00EB7291" w:rsidRDefault="00E65DFE"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hAnsi="Times New Roman"/>
          <w:sz w:val="24"/>
          <w:szCs w:val="24"/>
          <w:lang w:val="ky-KG"/>
        </w:rPr>
        <w:t>– кызматтык милдетин аткаруу үчүн электрондук документ жүгүртүү системасын жетиштүү денгээлде билүүсү.</w:t>
      </w:r>
    </w:p>
    <w:p w14:paraId="20A785C2" w14:textId="77777777" w:rsidR="00D648F0" w:rsidRPr="00EB7291" w:rsidRDefault="00D648F0" w:rsidP="00991FB2">
      <w:pPr>
        <w:spacing w:after="0" w:line="240" w:lineRule="auto"/>
        <w:ind w:right="-1" w:firstLine="709"/>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билгичтиги:</w:t>
      </w:r>
    </w:p>
    <w:p w14:paraId="55C31B99" w14:textId="77777777" w:rsidR="00D648F0" w:rsidRPr="00EB7291" w:rsidRDefault="00D648F0"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lastRenderedPageBreak/>
        <w:t>– иштин артыкчылыктуу багыттарын аныктоо жана стратегиялык пландарды иштеп чыгуу;</w:t>
      </w:r>
    </w:p>
    <w:p w14:paraId="3906984C" w14:textId="77777777" w:rsidR="00D648F0" w:rsidRPr="00EB7291" w:rsidRDefault="00D648F0"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кызыкчылыктардын кагылышына алып келүүчү көйгөйлүү кырдаалдарды өз убагында аныктоо жана чечүү;</w:t>
      </w:r>
    </w:p>
    <w:p w14:paraId="4D0D5BAC" w14:textId="77777777" w:rsidR="00D648F0" w:rsidRPr="00EB7291" w:rsidRDefault="00D648F0"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коюлган милдеттерди чечүүдө новатордук ыкмаларды колдонуу үчүн мүмкүнчүлүктөрдү издөө;</w:t>
      </w:r>
    </w:p>
    <w:p w14:paraId="1482BAF1" w14:textId="558384F0" w:rsidR="00D648F0" w:rsidRPr="00EB7291" w:rsidRDefault="00D648F0"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өзүнүн ишин натыйжалуу пландоо;</w:t>
      </w:r>
    </w:p>
    <w:p w14:paraId="764A60C7" w14:textId="77777777" w:rsidR="00D648F0" w:rsidRPr="00EB7291" w:rsidRDefault="00D648F0"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ведомстволор аралык өз ара аракеттенүү; </w:t>
      </w:r>
    </w:p>
    <w:p w14:paraId="1E6F9919" w14:textId="77777777" w:rsidR="00D648F0" w:rsidRPr="00EB7291" w:rsidRDefault="00D648F0"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чыр-чатактуу кырдаалдарды жөнгө салуу.</w:t>
      </w:r>
    </w:p>
    <w:p w14:paraId="3A510FA7" w14:textId="77777777" w:rsidR="00D648F0" w:rsidRPr="00EB7291" w:rsidRDefault="00D648F0" w:rsidP="00991FB2">
      <w:pPr>
        <w:spacing w:after="0" w:line="240" w:lineRule="auto"/>
        <w:ind w:right="-1" w:firstLine="709"/>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көндүмдөрү:</w:t>
      </w:r>
    </w:p>
    <w:p w14:paraId="52D23CA7" w14:textId="77777777" w:rsidR="00D648F0" w:rsidRPr="00EB7291" w:rsidRDefault="00D648F0"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аналитикалык жана стратегиялык документтерди иштеп чыгуу; </w:t>
      </w:r>
    </w:p>
    <w:p w14:paraId="666DBB57" w14:textId="77777777" w:rsidR="00D648F0" w:rsidRPr="00EB7291" w:rsidRDefault="00D648F0"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маалыматты талдоо, системалаштыруу жана жалпылоо; </w:t>
      </w:r>
    </w:p>
    <w:p w14:paraId="1AB8EF4B" w14:textId="77777777" w:rsidR="00D648F0" w:rsidRPr="00EB7291" w:rsidRDefault="00D648F0"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ченемдик укуктук актылар менен иштөө жана аларды тажрыйбада колдонуу;</w:t>
      </w:r>
    </w:p>
    <w:p w14:paraId="43C0DF4C" w14:textId="77777777" w:rsidR="00D648F0" w:rsidRPr="00EB7291" w:rsidRDefault="00D648F0"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натыйжалуу өз ара мамилелерди түзүү, иштиктүү этикеттин, кеңешмелерди, жолугушууларды өткөрүүнүн, элдин алдында сүйлөөнүн ыкмаларын билүү, мамлекеттик жана расмий тилдерде иштиктүү кат алышууларды жүргүзүү;</w:t>
      </w:r>
    </w:p>
    <w:p w14:paraId="59433249" w14:textId="77777777" w:rsidR="00D648F0" w:rsidRPr="00EB7291" w:rsidRDefault="00D648F0"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кызматтык милдеттерди аткаруу үчүн зарыл болгон көлөмдө маалыматтык технологиялар менен иштөө көндүмдөрүн (компьютердик сабаттуулук жана санариптик компетенттүүлүк) билүү.</w:t>
      </w:r>
    </w:p>
    <w:p w14:paraId="01ED05E5" w14:textId="7D01EB44" w:rsidR="00D648F0" w:rsidRPr="00EB7291" w:rsidRDefault="00D648F0" w:rsidP="00991FB2">
      <w:pPr>
        <w:tabs>
          <w:tab w:val="left" w:pos="0"/>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статистикалык маалыматтар менен иштөө.</w:t>
      </w:r>
    </w:p>
    <w:p w14:paraId="4DAB9095" w14:textId="77777777" w:rsidR="00D648F0" w:rsidRPr="00EB7291" w:rsidRDefault="00D648F0" w:rsidP="00991FB2">
      <w:pPr>
        <w:tabs>
          <w:tab w:val="left" w:pos="0"/>
        </w:tabs>
        <w:spacing w:after="0" w:line="240" w:lineRule="auto"/>
        <w:ind w:right="-1" w:firstLine="709"/>
        <w:jc w:val="both"/>
        <w:rPr>
          <w:rFonts w:ascii="Times New Roman" w:hAnsi="Times New Roman"/>
          <w:sz w:val="24"/>
          <w:szCs w:val="24"/>
          <w:lang w:val="ky-KG"/>
        </w:rPr>
      </w:pPr>
    </w:p>
    <w:p w14:paraId="6A7266DF" w14:textId="7E76663C" w:rsidR="00D648F0" w:rsidRPr="00EB7291" w:rsidRDefault="004358C4" w:rsidP="00991FB2">
      <w:pPr>
        <w:tabs>
          <w:tab w:val="left" w:pos="993"/>
        </w:tabs>
        <w:spacing w:after="0" w:line="240" w:lineRule="auto"/>
        <w:ind w:right="-1" w:firstLine="709"/>
        <w:jc w:val="center"/>
        <w:rPr>
          <w:rFonts w:ascii="Times New Roman" w:eastAsia="Times New Roman" w:hAnsi="Times New Roman"/>
          <w:b/>
          <w:bCs/>
          <w:sz w:val="24"/>
          <w:szCs w:val="24"/>
          <w:lang w:val="ky-KG" w:eastAsia="ru-RU"/>
        </w:rPr>
      </w:pPr>
      <w:r w:rsidRPr="00EB7291">
        <w:rPr>
          <w:rFonts w:ascii="Times New Roman" w:eastAsia="Times New Roman" w:hAnsi="Times New Roman"/>
          <w:b/>
          <w:bCs/>
          <w:sz w:val="24"/>
          <w:szCs w:val="24"/>
          <w:lang w:val="ky-KG" w:eastAsia="ru-RU"/>
        </w:rPr>
        <w:t>3</w:t>
      </w:r>
      <w:r w:rsidR="00D648F0" w:rsidRPr="00EB7291">
        <w:rPr>
          <w:rFonts w:ascii="Times New Roman" w:eastAsia="Times New Roman" w:hAnsi="Times New Roman"/>
          <w:b/>
          <w:bCs/>
          <w:sz w:val="24"/>
          <w:szCs w:val="24"/>
          <w:lang w:val="ky-KG" w:eastAsia="ru-RU"/>
        </w:rPr>
        <w:t xml:space="preserve">. Кызматтык милдеттери </w:t>
      </w:r>
    </w:p>
    <w:p w14:paraId="41E15A32" w14:textId="43D8957D" w:rsidR="00D648F0" w:rsidRPr="00EB7291" w:rsidRDefault="00D648F0" w:rsidP="00991FB2">
      <w:pPr>
        <w:tabs>
          <w:tab w:val="left" w:pos="993"/>
        </w:tabs>
        <w:spacing w:after="0" w:line="240" w:lineRule="auto"/>
        <w:ind w:right="-1" w:firstLine="709"/>
        <w:jc w:val="center"/>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(кошумча милдеттери болсо кошуп койсо болот)</w:t>
      </w:r>
    </w:p>
    <w:p w14:paraId="33841553" w14:textId="77777777" w:rsidR="00D648F0" w:rsidRPr="00EB7291" w:rsidRDefault="00D648F0"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Жооптуу катчынын милдеттерине төмөнкүлөр кирет:</w:t>
      </w:r>
    </w:p>
    <w:p w14:paraId="6D32DDCD" w14:textId="77777777" w:rsidR="00D648F0" w:rsidRPr="00EB7291" w:rsidRDefault="00D648F0"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жергиликтүү кеңештин ишин уюштуруу жана жүктөлгөн милдеттерди жана функцияларды сапаттуу өз убагында аткаруу үчүн жеке жоопкерчиликти тартуу;</w:t>
      </w:r>
    </w:p>
    <w:p w14:paraId="5373FAB5" w14:textId="196A882E" w:rsidR="00D648F0" w:rsidRPr="00EB7291" w:rsidRDefault="00D648F0"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жергиликтүү кеңештин иши боюнча сунуштарды жана маалыматтарды өз убагында даярдоо</w:t>
      </w:r>
      <w:r w:rsidR="001B43E5" w:rsidRPr="00EB7291">
        <w:rPr>
          <w:rFonts w:ascii="Times New Roman" w:hAnsi="Times New Roman"/>
          <w:sz w:val="24"/>
          <w:szCs w:val="24"/>
          <w:lang w:val="ky-KG"/>
        </w:rPr>
        <w:t>;</w:t>
      </w:r>
    </w:p>
    <w:p w14:paraId="2365C7B3" w14:textId="77777777" w:rsidR="00D648F0" w:rsidRPr="00EB7291" w:rsidRDefault="00D648F0"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жергиликтүү кеңештин жетекчилигинин иш кагаздарын жана тапшырмаларын аткаруу боюнча иштерди координациялоо жана контролдоо;</w:t>
      </w:r>
    </w:p>
    <w:p w14:paraId="12AADE9E" w14:textId="58AFC0F5" w:rsidR="00D648F0" w:rsidRPr="00EB7291" w:rsidRDefault="00D648F0"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жергиликтүү кеңештин тиешелүү маселелер боюнча кеңешмелерди жана чогулуштарды даярдоо жана өткөрүү</w:t>
      </w:r>
      <w:r w:rsidR="001B43E5" w:rsidRPr="00EB7291">
        <w:rPr>
          <w:rFonts w:ascii="Times New Roman" w:hAnsi="Times New Roman"/>
          <w:sz w:val="24"/>
          <w:szCs w:val="24"/>
          <w:lang w:val="ky-KG"/>
        </w:rPr>
        <w:t>;</w:t>
      </w:r>
    </w:p>
    <w:p w14:paraId="402B1CE7" w14:textId="7D13555E" w:rsidR="00D648F0" w:rsidRPr="00EB7291" w:rsidRDefault="00D648F0"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ченемдик укуктук актылардын аткаралышын сактоо;</w:t>
      </w:r>
    </w:p>
    <w:p w14:paraId="5100AB06" w14:textId="77777777" w:rsidR="00D648F0" w:rsidRPr="00EB7291" w:rsidRDefault="00D648F0"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жарандардын укуктарын жана мыйзамдуу таламдарын сактоону жана коргоону камсыз кылуу;</w:t>
      </w:r>
    </w:p>
    <w:p w14:paraId="21ADEE9B" w14:textId="77777777" w:rsidR="00D648F0" w:rsidRPr="00EB7291" w:rsidRDefault="00D648F0"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–белгиленген ички эмгек тартибин, кызматтык нускамаларды, кызматтык маалымат менен иштөө жана кызматтык өз ара аракеттенүү тартибин сактоо;</w:t>
      </w:r>
    </w:p>
    <w:p w14:paraId="28A77997" w14:textId="77777777" w:rsidR="00D648F0" w:rsidRPr="00EB7291" w:rsidRDefault="00D648F0"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кызматтык милдеттерди аткаруу үчүн зарыл болгон квалификациянын деңгээлин сактоо;</w:t>
      </w:r>
    </w:p>
    <w:p w14:paraId="3BF0620F" w14:textId="0B7851F9" w:rsidR="00D648F0" w:rsidRPr="00EB7291" w:rsidRDefault="00D648F0" w:rsidP="00991FB2">
      <w:pPr>
        <w:tabs>
          <w:tab w:val="left" w:pos="851"/>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өз ыйгарым укуктарынын чегинде жарандардын жана уюмдардын кайрылууларын кароо жана консультация берүү;</w:t>
      </w:r>
    </w:p>
    <w:p w14:paraId="21ED7C40" w14:textId="608AFE27" w:rsidR="00D83CA1" w:rsidRPr="00EB7291" w:rsidRDefault="00D83CA1" w:rsidP="00991FB2">
      <w:pPr>
        <w:tabs>
          <w:tab w:val="left" w:pos="851"/>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айылдык кеңештин жооптуу катчысы айыл өкмөтүнүн жооптуу катчысынын милдетин кошумча аткарат</w:t>
      </w:r>
      <w:r w:rsidR="005E6473" w:rsidRPr="00EB7291">
        <w:rPr>
          <w:rFonts w:ascii="Times New Roman" w:hAnsi="Times New Roman"/>
          <w:sz w:val="24"/>
          <w:szCs w:val="24"/>
          <w:lang w:val="ky-KG"/>
        </w:rPr>
        <w:t>.</w:t>
      </w:r>
    </w:p>
    <w:p w14:paraId="477FB2BE" w14:textId="1780A9D1" w:rsidR="00D648F0" w:rsidRPr="00EB7291" w:rsidRDefault="00D648F0" w:rsidP="00991FB2">
      <w:pPr>
        <w:tabs>
          <w:tab w:val="left" w:pos="851"/>
        </w:tabs>
        <w:spacing w:after="0" w:line="240" w:lineRule="auto"/>
        <w:ind w:right="-1" w:firstLine="709"/>
        <w:jc w:val="both"/>
        <w:rPr>
          <w:rFonts w:ascii="Times New Roman" w:hAnsi="Times New Roman"/>
          <w:sz w:val="24"/>
          <w:szCs w:val="24"/>
          <w:lang w:val="ky-KG"/>
        </w:rPr>
      </w:pPr>
    </w:p>
    <w:p w14:paraId="1A6E5898" w14:textId="00A6B458" w:rsidR="00F8192B" w:rsidRPr="00EB7291" w:rsidRDefault="004358C4" w:rsidP="00991FB2">
      <w:pPr>
        <w:pStyle w:val="tkZagolovok2"/>
        <w:tabs>
          <w:tab w:val="left" w:pos="993"/>
          <w:tab w:val="left" w:pos="1276"/>
        </w:tabs>
        <w:spacing w:before="0" w:after="0" w:line="240" w:lineRule="auto"/>
        <w:ind w:left="0" w:right="-1" w:firstLine="709"/>
        <w:rPr>
          <w:rFonts w:ascii="Times New Roman" w:hAnsi="Times New Roman" w:cs="Times New Roman"/>
          <w:lang w:val="ky-KG" w:eastAsia="ru-RU"/>
        </w:rPr>
      </w:pPr>
      <w:r w:rsidRPr="00EB7291">
        <w:rPr>
          <w:rFonts w:ascii="Times New Roman" w:hAnsi="Times New Roman" w:cs="Times New Roman"/>
          <w:lang w:val="ky-KG"/>
        </w:rPr>
        <w:t>4</w:t>
      </w:r>
      <w:r w:rsidR="00F8192B" w:rsidRPr="00EB7291">
        <w:rPr>
          <w:rFonts w:ascii="Times New Roman" w:hAnsi="Times New Roman" w:cs="Times New Roman"/>
          <w:lang w:val="ky-KG"/>
        </w:rPr>
        <w:t>. Жоопкерчилик</w:t>
      </w:r>
    </w:p>
    <w:p w14:paraId="1649862E" w14:textId="09C9488D" w:rsidR="00F8192B" w:rsidRPr="00EB7291" w:rsidRDefault="00991FB2" w:rsidP="00991FB2">
      <w:pPr>
        <w:pStyle w:val="tkTekst"/>
        <w:tabs>
          <w:tab w:val="left" w:pos="993"/>
          <w:tab w:val="left" w:pos="1134"/>
        </w:tabs>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4</w:t>
      </w:r>
      <w:r w:rsidR="00F8192B" w:rsidRPr="00EB7291">
        <w:rPr>
          <w:rFonts w:ascii="Times New Roman" w:hAnsi="Times New Roman" w:cs="Times New Roman"/>
          <w:sz w:val="24"/>
          <w:szCs w:val="24"/>
          <w:lang w:val="ky-KG"/>
        </w:rPr>
        <w:t>.1. Жооптуу катчы ушул функционалдык милдеттеринде жана Кыргыз Республикасынын башка ченемдик укуктук актыларында каралган милдеттерди аткарбагандыгы же талаптагыдай аткарбагандыгы үчүн дисциплинардык жоопкерчилик тартат:</w:t>
      </w:r>
    </w:p>
    <w:p w14:paraId="1DAD46B7" w14:textId="77777777" w:rsidR="00F8192B" w:rsidRPr="00EB7291" w:rsidRDefault="00F8192B"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айылдык Кеңештин иш Регламентин, ички эмгек тартибин, өрт коопсуздугун жана эмгекти коргоо эрежелерин сактабаганы үчүн;</w:t>
      </w:r>
    </w:p>
    <w:p w14:paraId="1B7E9035" w14:textId="77777777" w:rsidR="00F8192B" w:rsidRPr="00EB7291" w:rsidRDefault="00F8192B"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lastRenderedPageBreak/>
        <w:t>– мамлекеттик жана мыйзам менен корголуучу башка сырды түзгөн маалыматтарды, ошондой эле кызматтык милдеттерин аткарууга байланыштуу ага белгилүү болгон маалыматтарды ачыкка чыгарганы үчүн;</w:t>
      </w:r>
    </w:p>
    <w:p w14:paraId="616EFDCB" w14:textId="77777777" w:rsidR="00F8192B" w:rsidRPr="00EB7291" w:rsidRDefault="00F8192B"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жарандардын, юридикалык жактардын укуктарын жана мыйзамдуу таламдарын бузууга алып келген аракети же аракетсиздиги үчүн;</w:t>
      </w:r>
    </w:p>
    <w:p w14:paraId="7A0B4BF4" w14:textId="77777777" w:rsidR="00F8192B" w:rsidRPr="00EB7291" w:rsidRDefault="00F8192B"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мыйзамдарында белгиленген муниципалдык кызматка тиешелүү чектөөлөрдү жана тыюу салууларды сактабагандыгы үчүн;</w:t>
      </w:r>
    </w:p>
    <w:p w14:paraId="1E6DCF78" w14:textId="77777777" w:rsidR="00F8192B" w:rsidRPr="00EB7291" w:rsidRDefault="00F8192B"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мыйзамсыз көрсөтмөлөрдү кошпогондо, жогору турган адамдардын жана жетекчилердин тапшырмаларын, буйруктарын жана көрсөтмөлөрүн өз убагында, сапатсыз аткаргандыгы үчүн;</w:t>
      </w:r>
    </w:p>
    <w:p w14:paraId="75BD03EF" w14:textId="77777777" w:rsidR="00F8192B" w:rsidRPr="00EB7291" w:rsidRDefault="00F8192B"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жарандардын жана коомдук бирикмелердин, мекемелердин, уюмдардын жана мамлекеттик органдардын кайрылууларын өздөрүнүн кызматтык милдеттеринин чегинде өз убагында карабаганы үчүн.</w:t>
      </w:r>
    </w:p>
    <w:p w14:paraId="6F4CE3C1" w14:textId="7F1DB98C" w:rsidR="00F8192B" w:rsidRPr="00EB7291" w:rsidRDefault="00991FB2" w:rsidP="00991FB2">
      <w:pPr>
        <w:pStyle w:val="a9"/>
        <w:tabs>
          <w:tab w:val="left" w:pos="851"/>
          <w:tab w:val="left" w:pos="1276"/>
          <w:tab w:val="left" w:pos="1418"/>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4</w:t>
      </w:r>
      <w:r w:rsidR="00F8192B" w:rsidRPr="00EB7291">
        <w:rPr>
          <w:rFonts w:ascii="Times New Roman" w:hAnsi="Times New Roman"/>
          <w:sz w:val="24"/>
          <w:szCs w:val="24"/>
        </w:rPr>
        <w:t>.2. Жооптуу катчы өзүнүн кызматтык ишинин мүнөзүнө байланыштуу жергиликтүү өз алдынча башкаруу органына келтирилген зыян үчүн мыйзамга ылайык жоопкерчилик тартат.</w:t>
      </w:r>
    </w:p>
    <w:p w14:paraId="73CA4DBC" w14:textId="47331764" w:rsidR="00F8192B" w:rsidRPr="00EB7291" w:rsidRDefault="00991FB2" w:rsidP="00991FB2">
      <w:pPr>
        <w:pStyle w:val="a9"/>
        <w:tabs>
          <w:tab w:val="left" w:pos="851"/>
          <w:tab w:val="left" w:pos="1134"/>
          <w:tab w:val="left" w:pos="1276"/>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4</w:t>
      </w:r>
      <w:r w:rsidR="00F8192B" w:rsidRPr="00EB7291">
        <w:rPr>
          <w:rFonts w:ascii="Times New Roman" w:hAnsi="Times New Roman"/>
          <w:sz w:val="24"/>
          <w:szCs w:val="24"/>
        </w:rPr>
        <w:t>.3. Жооптуу катчы жетекчилердин мыйзамсыз буйругун аткарган учурда Кыргыз Республикасынын мыйзамдарында белгиленген тартипте дисциплинардык, жарандык же кылмыш-жаза жоопкерчилигин тартат.</w:t>
      </w:r>
    </w:p>
    <w:p w14:paraId="2F57538A" w14:textId="442CA8E7" w:rsidR="00D648F0" w:rsidRPr="00EB7291" w:rsidRDefault="00D648F0" w:rsidP="00991FB2">
      <w:pPr>
        <w:tabs>
          <w:tab w:val="left" w:pos="851"/>
        </w:tabs>
        <w:spacing w:after="0" w:line="240" w:lineRule="auto"/>
        <w:ind w:right="-1" w:firstLine="709"/>
        <w:jc w:val="both"/>
        <w:rPr>
          <w:rFonts w:ascii="Times New Roman" w:hAnsi="Times New Roman"/>
          <w:sz w:val="24"/>
          <w:szCs w:val="24"/>
          <w:lang w:val="ky-KG"/>
        </w:rPr>
      </w:pPr>
    </w:p>
    <w:p w14:paraId="78868C89" w14:textId="7C44A17E" w:rsidR="00106197" w:rsidRPr="00EB7291" w:rsidRDefault="00106197" w:rsidP="00991FB2">
      <w:pPr>
        <w:pStyle w:val="tkZagolovok2"/>
        <w:spacing w:before="0" w:after="0" w:line="240" w:lineRule="auto"/>
        <w:ind w:left="0" w:right="-1"/>
        <w:rPr>
          <w:rFonts w:ascii="Times New Roman" w:hAnsi="Times New Roman" w:cs="Times New Roman"/>
          <w:lang w:val="ky-KG"/>
        </w:rPr>
      </w:pPr>
      <w:r w:rsidRPr="00EB7291">
        <w:rPr>
          <w:rFonts w:ascii="Times New Roman" w:hAnsi="Times New Roman" w:cs="Times New Roman"/>
          <w:lang w:val="ky-KG"/>
        </w:rPr>
        <w:t>Айыл өкмөтүнүн</w:t>
      </w:r>
      <w:r w:rsidR="00356F7A" w:rsidRPr="00EB7291">
        <w:rPr>
          <w:rFonts w:ascii="Times New Roman" w:hAnsi="Times New Roman" w:cs="Times New Roman"/>
          <w:lang w:val="ky-KG"/>
        </w:rPr>
        <w:t xml:space="preserve"> башчысынын орун басары -</w:t>
      </w:r>
      <w:r w:rsidRPr="00EB7291">
        <w:rPr>
          <w:rFonts w:ascii="Times New Roman" w:hAnsi="Times New Roman" w:cs="Times New Roman"/>
          <w:lang w:val="ky-KG"/>
        </w:rPr>
        <w:t xml:space="preserve"> жооптуу катчысынын кызматтык нускамасы</w:t>
      </w:r>
    </w:p>
    <w:p w14:paraId="36C46F56" w14:textId="77777777" w:rsidR="00A90140" w:rsidRPr="00EB7291" w:rsidRDefault="00A90140" w:rsidP="00991FB2">
      <w:pPr>
        <w:pStyle w:val="tkZagolovok3"/>
        <w:spacing w:before="0" w:after="0" w:line="240" w:lineRule="auto"/>
        <w:ind w:left="0" w:right="-1"/>
        <w:rPr>
          <w:rFonts w:ascii="Times New Roman" w:hAnsi="Times New Roman" w:cs="Times New Roman"/>
          <w:lang w:val="ky-KG"/>
        </w:rPr>
      </w:pPr>
    </w:p>
    <w:p w14:paraId="37F92821" w14:textId="28F01494" w:rsidR="004358C4" w:rsidRPr="00EB7291" w:rsidRDefault="004358C4" w:rsidP="00A90140">
      <w:pPr>
        <w:pStyle w:val="tkZagolovok3"/>
        <w:spacing w:before="0" w:after="0" w:line="240" w:lineRule="auto"/>
        <w:ind w:left="0" w:right="-1"/>
        <w:rPr>
          <w:rFonts w:ascii="Times New Roman" w:hAnsi="Times New Roman" w:cs="Times New Roman"/>
          <w:lang w:val="ky-KG"/>
        </w:rPr>
      </w:pPr>
      <w:r w:rsidRPr="00EB7291">
        <w:rPr>
          <w:rFonts w:ascii="Times New Roman" w:hAnsi="Times New Roman" w:cs="Times New Roman"/>
          <w:lang w:val="ky-KG"/>
        </w:rPr>
        <w:t>1</w:t>
      </w:r>
      <w:r w:rsidR="00106197" w:rsidRPr="00EB7291">
        <w:rPr>
          <w:rFonts w:ascii="Times New Roman" w:hAnsi="Times New Roman" w:cs="Times New Roman"/>
          <w:lang w:val="ky-KG"/>
        </w:rPr>
        <w:t>. Жалпы жоболор</w:t>
      </w:r>
    </w:p>
    <w:p w14:paraId="6BDD6CF2" w14:textId="2473C7CA" w:rsidR="004358C4" w:rsidRPr="00EB7291" w:rsidRDefault="004358C4" w:rsidP="00991FB2">
      <w:pPr>
        <w:widowControl w:val="0"/>
        <w:shd w:val="clear" w:color="auto" w:fill="FFFFFF"/>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1.1. Айыл өкмөтүнүн башчысынын орун басары-жооптуу катчы (мындан ары-жооптуу катчы) Кыргыз Республикасынын Мамлекеттик жана муниципалдык кызмат орундарынын Реестрине ылайык, муниципалдык кызматтын административдик кызмат орундарынын башкы тобуна кирген административдик кызмат ордун ээлеген муниципалдык кызматчы болуп саналат. </w:t>
      </w:r>
    </w:p>
    <w:p w14:paraId="28A9691D" w14:textId="77777777" w:rsidR="004358C4" w:rsidRPr="00EB7291" w:rsidRDefault="004358C4" w:rsidP="00991FB2">
      <w:pPr>
        <w:widowControl w:val="0"/>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1.2. Жооптуу катчы түздөн-түз айыл өкмөтүнүн башчысына баш ийет.</w:t>
      </w:r>
    </w:p>
    <w:p w14:paraId="06325847" w14:textId="77777777" w:rsidR="004358C4" w:rsidRPr="00EB7291" w:rsidRDefault="004358C4" w:rsidP="00991FB2">
      <w:pPr>
        <w:widowControl w:val="0"/>
        <w:tabs>
          <w:tab w:val="left" w:pos="993"/>
        </w:tabs>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eastAsia="Times New Roman" w:hAnsi="Times New Roman"/>
          <w:sz w:val="24"/>
          <w:szCs w:val="24"/>
          <w:lang w:val="ky-KG" w:eastAsia="ky-KG"/>
        </w:rPr>
        <w:t>1.3.</w:t>
      </w:r>
      <w:r w:rsidRPr="00EB7291">
        <w:rPr>
          <w:rFonts w:ascii="Times New Roman" w:hAnsi="Times New Roman"/>
          <w:sz w:val="24"/>
          <w:szCs w:val="24"/>
          <w:lang w:val="ky-KG"/>
        </w:rPr>
        <w:t xml:space="preserve"> Жооптуу катчы убактылуу жок болгон мезгилде анын функционалдык милдеттерин башкы адис аткарат.</w:t>
      </w:r>
    </w:p>
    <w:p w14:paraId="33B2F9A4" w14:textId="4DEBF0F7" w:rsidR="004358C4" w:rsidRPr="00EB7291" w:rsidRDefault="004358C4"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1.4. Өзүнүн иш-аракетинде жооптуу катчы төмөнкүлөрдү жетекчиликке алат:</w:t>
      </w:r>
    </w:p>
    <w:p w14:paraId="18C4A00D" w14:textId="49B0B8C1" w:rsidR="004358C4" w:rsidRPr="00EB7291" w:rsidRDefault="004358C4"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Конституциясы</w:t>
      </w:r>
      <w:r w:rsidR="00F053D8" w:rsidRPr="00EB7291">
        <w:rPr>
          <w:rFonts w:ascii="Times New Roman" w:hAnsi="Times New Roman" w:cs="Times New Roman"/>
          <w:sz w:val="24"/>
          <w:szCs w:val="24"/>
          <w:lang w:val="ky-KG"/>
        </w:rPr>
        <w:t>н</w:t>
      </w:r>
      <w:r w:rsidRPr="00EB7291">
        <w:rPr>
          <w:rFonts w:ascii="Times New Roman" w:hAnsi="Times New Roman" w:cs="Times New Roman"/>
          <w:sz w:val="24"/>
          <w:szCs w:val="24"/>
          <w:lang w:val="ky-KG"/>
        </w:rPr>
        <w:t>;</w:t>
      </w:r>
    </w:p>
    <w:p w14:paraId="74D36EE1" w14:textId="1BAC9543" w:rsidR="004358C4" w:rsidRPr="00EB7291" w:rsidRDefault="004358C4"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мыйзамдары</w:t>
      </w:r>
      <w:r w:rsidR="00F053D8" w:rsidRPr="00EB7291">
        <w:rPr>
          <w:rFonts w:ascii="Times New Roman" w:hAnsi="Times New Roman" w:cs="Times New Roman"/>
          <w:sz w:val="24"/>
          <w:szCs w:val="24"/>
          <w:lang w:val="ky-KG"/>
        </w:rPr>
        <w:t>н</w:t>
      </w:r>
      <w:r w:rsidRPr="00EB7291">
        <w:rPr>
          <w:rFonts w:ascii="Times New Roman" w:hAnsi="Times New Roman" w:cs="Times New Roman"/>
          <w:sz w:val="24"/>
          <w:szCs w:val="24"/>
          <w:lang w:val="ky-KG"/>
        </w:rPr>
        <w:t>;</w:t>
      </w:r>
    </w:p>
    <w:p w14:paraId="7602AD34" w14:textId="46E6FA50" w:rsidR="004358C4" w:rsidRPr="00EB7291" w:rsidRDefault="004358C4"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Президетинин жарлыктарын жана буйруктары</w:t>
      </w:r>
      <w:r w:rsidR="00F053D8" w:rsidRPr="00EB7291">
        <w:rPr>
          <w:rFonts w:ascii="Times New Roman" w:hAnsi="Times New Roman" w:cs="Times New Roman"/>
          <w:sz w:val="24"/>
          <w:szCs w:val="24"/>
          <w:lang w:val="ky-KG"/>
        </w:rPr>
        <w:t>н</w:t>
      </w:r>
      <w:r w:rsidRPr="00EB7291">
        <w:rPr>
          <w:rFonts w:ascii="Times New Roman" w:hAnsi="Times New Roman" w:cs="Times New Roman"/>
          <w:sz w:val="24"/>
          <w:szCs w:val="24"/>
          <w:lang w:val="ky-KG"/>
        </w:rPr>
        <w:t>;</w:t>
      </w:r>
    </w:p>
    <w:p w14:paraId="3680B215" w14:textId="261DBA23" w:rsidR="004358C4" w:rsidRPr="00EB7291" w:rsidRDefault="004358C4"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Министрлер Кабинетинин токтомдорун жана буйруктары</w:t>
      </w:r>
      <w:r w:rsidR="00F053D8" w:rsidRPr="00EB7291">
        <w:rPr>
          <w:rFonts w:ascii="Times New Roman" w:hAnsi="Times New Roman" w:cs="Times New Roman"/>
          <w:sz w:val="24"/>
          <w:szCs w:val="24"/>
          <w:lang w:val="ky-KG"/>
        </w:rPr>
        <w:t>н</w:t>
      </w:r>
      <w:r w:rsidRPr="00EB7291">
        <w:rPr>
          <w:rFonts w:ascii="Times New Roman" w:hAnsi="Times New Roman" w:cs="Times New Roman"/>
          <w:sz w:val="24"/>
          <w:szCs w:val="24"/>
          <w:lang w:val="ky-KG"/>
        </w:rPr>
        <w:t>;</w:t>
      </w:r>
    </w:p>
    <w:p w14:paraId="34546F7D" w14:textId="5D7A99D8" w:rsidR="004358C4" w:rsidRPr="00EB7291" w:rsidRDefault="004358C4"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башка ченемдик-укуктук актылары</w:t>
      </w:r>
      <w:r w:rsidR="00F053D8" w:rsidRPr="00EB7291">
        <w:rPr>
          <w:rFonts w:ascii="Times New Roman" w:hAnsi="Times New Roman" w:cs="Times New Roman"/>
          <w:sz w:val="24"/>
          <w:szCs w:val="24"/>
          <w:lang w:val="ky-KG"/>
        </w:rPr>
        <w:t>н</w:t>
      </w:r>
      <w:r w:rsidRPr="00EB7291">
        <w:rPr>
          <w:rFonts w:ascii="Times New Roman" w:hAnsi="Times New Roman" w:cs="Times New Roman"/>
          <w:sz w:val="24"/>
          <w:szCs w:val="24"/>
          <w:lang w:val="ky-KG"/>
        </w:rPr>
        <w:t>;</w:t>
      </w:r>
    </w:p>
    <w:p w14:paraId="1784FEC9" w14:textId="436CD819" w:rsidR="004358C4" w:rsidRPr="00EB7291" w:rsidRDefault="004358C4"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Жергиликтүү жамаатын уставы</w:t>
      </w:r>
      <w:r w:rsidR="00F053D8" w:rsidRPr="00EB7291">
        <w:rPr>
          <w:rFonts w:ascii="Times New Roman" w:hAnsi="Times New Roman" w:cs="Times New Roman"/>
          <w:sz w:val="24"/>
          <w:szCs w:val="24"/>
          <w:lang w:val="ky-KG"/>
        </w:rPr>
        <w:t>н</w:t>
      </w:r>
      <w:r w:rsidRPr="00EB7291">
        <w:rPr>
          <w:rFonts w:ascii="Times New Roman" w:hAnsi="Times New Roman" w:cs="Times New Roman"/>
          <w:sz w:val="24"/>
          <w:szCs w:val="24"/>
          <w:lang w:val="ky-KG"/>
        </w:rPr>
        <w:t xml:space="preserve">; </w:t>
      </w:r>
    </w:p>
    <w:p w14:paraId="0ED9EBA2" w14:textId="41AB0EC0" w:rsidR="004358C4" w:rsidRPr="00EB7291" w:rsidRDefault="004358C4"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–Жергиликтүү кеңештин чечимдери</w:t>
      </w:r>
      <w:r w:rsidR="00F053D8" w:rsidRPr="00EB7291">
        <w:rPr>
          <w:rFonts w:ascii="Times New Roman" w:hAnsi="Times New Roman" w:cs="Times New Roman"/>
          <w:sz w:val="24"/>
          <w:szCs w:val="24"/>
          <w:lang w:val="ky-KG"/>
        </w:rPr>
        <w:t>н</w:t>
      </w:r>
      <w:r w:rsidRPr="00EB7291">
        <w:rPr>
          <w:rFonts w:ascii="Times New Roman" w:hAnsi="Times New Roman" w:cs="Times New Roman"/>
          <w:sz w:val="24"/>
          <w:szCs w:val="24"/>
          <w:lang w:val="ky-KG"/>
        </w:rPr>
        <w:t>;</w:t>
      </w:r>
    </w:p>
    <w:p w14:paraId="3A2C7BD5" w14:textId="511F6351" w:rsidR="004358C4" w:rsidRPr="00EB7291" w:rsidRDefault="004358C4" w:rsidP="00991FB2">
      <w:pPr>
        <w:pStyle w:val="tkTekst"/>
        <w:tabs>
          <w:tab w:val="left" w:pos="993"/>
        </w:tabs>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eastAsia="ky-KG"/>
        </w:rPr>
        <w:t>– Айыл өкмөтүнүн башчысынын буйругу менен бекитилген 202__ -жылдын “_____” ________ № ___</w:t>
      </w:r>
      <w:r w:rsidRPr="00EB7291">
        <w:rPr>
          <w:rFonts w:ascii="Times New Roman" w:hAnsi="Times New Roman" w:cs="Times New Roman"/>
          <w:color w:val="FFFFFF"/>
          <w:sz w:val="24"/>
          <w:szCs w:val="24"/>
          <w:lang w:val="ky-KG" w:eastAsia="ky-KG"/>
        </w:rPr>
        <w:t xml:space="preserve"> </w:t>
      </w:r>
      <w:r w:rsidRPr="00EB7291">
        <w:rPr>
          <w:rFonts w:ascii="Times New Roman" w:hAnsi="Times New Roman" w:cs="Times New Roman"/>
          <w:sz w:val="24"/>
          <w:szCs w:val="24"/>
          <w:lang w:val="ky-KG" w:eastAsia="ky-KG"/>
        </w:rPr>
        <w:t xml:space="preserve"> айыл өкмөтүнүн Регламентин.  </w:t>
      </w:r>
    </w:p>
    <w:p w14:paraId="57977258" w14:textId="77777777" w:rsidR="004358C4" w:rsidRPr="00EB7291" w:rsidRDefault="004358C4" w:rsidP="00991FB2">
      <w:pPr>
        <w:tabs>
          <w:tab w:val="left" w:pos="426"/>
          <w:tab w:val="left" w:pos="851"/>
        </w:tabs>
        <w:spacing w:after="0" w:line="240" w:lineRule="auto"/>
        <w:ind w:right="-1" w:firstLine="709"/>
        <w:contextualSpacing/>
        <w:jc w:val="both"/>
        <w:rPr>
          <w:rFonts w:ascii="Times New Roman" w:eastAsia="Times New Roman" w:hAnsi="Times New Roman"/>
          <w:sz w:val="24"/>
          <w:szCs w:val="24"/>
          <w:lang w:val="ky-KG" w:eastAsia="ky-KG"/>
        </w:rPr>
      </w:pPr>
    </w:p>
    <w:p w14:paraId="680A7D3F" w14:textId="77777777" w:rsidR="004358C4" w:rsidRPr="00EB7291" w:rsidRDefault="004358C4" w:rsidP="00991FB2">
      <w:pPr>
        <w:pStyle w:val="tkZagolovok2"/>
        <w:tabs>
          <w:tab w:val="left" w:pos="993"/>
        </w:tabs>
        <w:spacing w:before="0" w:after="0" w:line="240" w:lineRule="auto"/>
        <w:ind w:left="0" w:right="-1" w:firstLine="709"/>
        <w:rPr>
          <w:rFonts w:ascii="Times New Roman" w:hAnsi="Times New Roman" w:cs="Times New Roman"/>
          <w:lang w:val="ky-KG" w:eastAsia="ru-RU"/>
        </w:rPr>
      </w:pPr>
      <w:r w:rsidRPr="00EB7291">
        <w:rPr>
          <w:rFonts w:ascii="Times New Roman" w:hAnsi="Times New Roman" w:cs="Times New Roman"/>
          <w:lang w:val="ky-KG"/>
        </w:rPr>
        <w:t>2. Квалификациялык талаптар</w:t>
      </w:r>
    </w:p>
    <w:p w14:paraId="7573CD93" w14:textId="77777777" w:rsidR="004358C4" w:rsidRPr="00EB7291" w:rsidRDefault="004358C4" w:rsidP="00991FB2">
      <w:pPr>
        <w:pStyle w:val="tkTekst"/>
        <w:tabs>
          <w:tab w:val="left" w:pos="993"/>
        </w:tabs>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Жооптуу катчынын административдик муниципалдык кызмат ордун ээлөөгө төмөнкү квалификациялык талаптар коюлат:</w:t>
      </w:r>
    </w:p>
    <w:p w14:paraId="76A26B9F" w14:textId="77777777" w:rsidR="004358C4" w:rsidRPr="00EB7291" w:rsidRDefault="004358C4" w:rsidP="00991FB2">
      <w:pPr>
        <w:spacing w:after="0" w:line="240" w:lineRule="auto"/>
        <w:ind w:right="-1" w:firstLine="709"/>
        <w:rPr>
          <w:rFonts w:ascii="Times New Roman" w:eastAsia="Times New Roman" w:hAnsi="Times New Roman"/>
          <w:b/>
          <w:sz w:val="24"/>
          <w:szCs w:val="24"/>
          <w:lang w:val="ky-KG" w:eastAsia="ru-RU"/>
        </w:rPr>
      </w:pPr>
      <w:r w:rsidRPr="00EB7291">
        <w:rPr>
          <w:rFonts w:ascii="Times New Roman" w:eastAsia="Times New Roman" w:hAnsi="Times New Roman"/>
          <w:b/>
          <w:sz w:val="24"/>
          <w:szCs w:val="24"/>
          <w:lang w:val="ky-KG" w:eastAsia="ru-RU"/>
        </w:rPr>
        <w:t>2.1. к</w:t>
      </w:r>
      <w:r w:rsidRPr="00EB7291">
        <w:rPr>
          <w:rFonts w:ascii="Times New Roman" w:hAnsi="Times New Roman"/>
          <w:b/>
          <w:bCs/>
          <w:sz w:val="24"/>
          <w:szCs w:val="24"/>
          <w:lang w:val="ky-KG"/>
        </w:rPr>
        <w:t>есиптик билимдин деңгээли:</w:t>
      </w:r>
    </w:p>
    <w:p w14:paraId="5007B044" w14:textId="77777777" w:rsidR="004358C4" w:rsidRPr="00EB7291" w:rsidRDefault="004358C4"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“Гуманитардык илимдер” багытында “Юриспруденция”, “Филология” адистиктери боюнча жана “Экономика жана башкаруу” багытында “Мамлекеттик жана муниципалдык башкаруу”, “Менеджмент”, “Экономика” адистиктери боюнча жогорку билим.</w:t>
      </w:r>
    </w:p>
    <w:p w14:paraId="52020422" w14:textId="77777777" w:rsidR="004358C4" w:rsidRPr="00EB7291" w:rsidRDefault="004358C4" w:rsidP="00991FB2">
      <w:pPr>
        <w:pStyle w:val="a9"/>
        <w:tabs>
          <w:tab w:val="left" w:pos="851"/>
        </w:tabs>
        <w:spacing w:after="0" w:line="240" w:lineRule="auto"/>
        <w:ind w:left="0" w:right="-1" w:firstLine="709"/>
        <w:jc w:val="both"/>
        <w:rPr>
          <w:rFonts w:ascii="Times New Roman" w:hAnsi="Times New Roman"/>
          <w:b/>
          <w:sz w:val="24"/>
          <w:szCs w:val="24"/>
        </w:rPr>
      </w:pPr>
      <w:r w:rsidRPr="00EB7291">
        <w:rPr>
          <w:rFonts w:ascii="Times New Roman" w:hAnsi="Times New Roman"/>
          <w:b/>
          <w:sz w:val="24"/>
          <w:szCs w:val="24"/>
        </w:rPr>
        <w:lastRenderedPageBreak/>
        <w:t>2.2. стажы жана иш тажрыйбасы:</w:t>
      </w:r>
    </w:p>
    <w:p w14:paraId="3265679E" w14:textId="77777777" w:rsidR="004358C4" w:rsidRPr="00EB7291" w:rsidRDefault="004358C4"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мамлекеттик жана/же муниципалдык кызматтагы жыйынды стажы 3 жылдан кем эмес же болбосо тиешелүү кесиптик чөйрөдө 5 жылдан кем эмес иш стажы;</w:t>
      </w:r>
    </w:p>
    <w:p w14:paraId="7744D503" w14:textId="77777777" w:rsidR="004358C4" w:rsidRPr="00EB7291" w:rsidRDefault="004358C4" w:rsidP="00991FB2">
      <w:pPr>
        <w:pStyle w:val="a9"/>
        <w:tabs>
          <w:tab w:val="left" w:pos="851"/>
        </w:tabs>
        <w:spacing w:after="0" w:line="240" w:lineRule="auto"/>
        <w:ind w:left="0" w:right="-1" w:firstLine="709"/>
        <w:jc w:val="both"/>
        <w:rPr>
          <w:rFonts w:ascii="Times New Roman" w:hAnsi="Times New Roman"/>
          <w:b/>
          <w:sz w:val="24"/>
          <w:szCs w:val="24"/>
        </w:rPr>
      </w:pPr>
      <w:r w:rsidRPr="00EB7291">
        <w:rPr>
          <w:rFonts w:ascii="Times New Roman" w:hAnsi="Times New Roman"/>
          <w:b/>
          <w:sz w:val="24"/>
          <w:szCs w:val="24"/>
        </w:rPr>
        <w:t>2.3. кесиптик компетенттүүлүгү:</w:t>
      </w:r>
    </w:p>
    <w:p w14:paraId="26ACD245" w14:textId="77777777" w:rsidR="004358C4" w:rsidRPr="00EB7291" w:rsidRDefault="004358C4" w:rsidP="00991FB2">
      <w:pPr>
        <w:spacing w:after="0" w:line="240" w:lineRule="auto"/>
        <w:ind w:right="-1" w:firstLine="709"/>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төмөнкүлөрдү билүү:</w:t>
      </w:r>
    </w:p>
    <w:p w14:paraId="4F0B7669" w14:textId="77777777" w:rsidR="004358C4" w:rsidRPr="00EB7291" w:rsidRDefault="004358C4" w:rsidP="00991FB2">
      <w:pPr>
        <w:pStyle w:val="a9"/>
        <w:tabs>
          <w:tab w:val="left" w:pos="851"/>
        </w:tabs>
        <w:spacing w:after="0" w:line="240" w:lineRule="auto"/>
        <w:ind w:left="0" w:right="-1" w:firstLine="709"/>
        <w:jc w:val="both"/>
        <w:rPr>
          <w:rFonts w:ascii="Times New Roman" w:hAnsi="Times New Roman"/>
          <w:sz w:val="24"/>
          <w:szCs w:val="24"/>
        </w:rPr>
      </w:pPr>
      <w:bookmarkStart w:id="1" w:name="_Hlk194145286"/>
      <w:r w:rsidRPr="00EB7291">
        <w:rPr>
          <w:rFonts w:ascii="Times New Roman" w:hAnsi="Times New Roman"/>
          <w:bCs/>
          <w:sz w:val="24"/>
          <w:szCs w:val="24"/>
        </w:rPr>
        <w:t>–</w:t>
      </w:r>
      <w:r w:rsidRPr="00EB7291">
        <w:rPr>
          <w:rFonts w:ascii="Times New Roman" w:hAnsi="Times New Roman"/>
          <w:b/>
          <w:sz w:val="24"/>
          <w:szCs w:val="24"/>
        </w:rPr>
        <w:t xml:space="preserve"> </w:t>
      </w:r>
      <w:r w:rsidRPr="00EB7291">
        <w:rPr>
          <w:rFonts w:ascii="Times New Roman" w:hAnsi="Times New Roman"/>
          <w:sz w:val="24"/>
          <w:szCs w:val="24"/>
        </w:rPr>
        <w:t>Кыргыз Республикасынын Конституциясын;</w:t>
      </w:r>
    </w:p>
    <w:p w14:paraId="05CA6FB7" w14:textId="57F35286" w:rsidR="004358C4" w:rsidRPr="00EB7291" w:rsidRDefault="004358C4"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 Кыргыз Республикасынын Эмгек кодексин; </w:t>
      </w:r>
    </w:p>
    <w:p w14:paraId="3B989A1D" w14:textId="77777777" w:rsidR="00F053D8" w:rsidRPr="00EB7291" w:rsidRDefault="00F053D8"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w:t>
      </w:r>
      <w:r w:rsidRPr="00EB7291">
        <w:rPr>
          <w:rFonts w:ascii="Times New Roman" w:hAnsi="Times New Roman"/>
          <w:color w:val="000000"/>
          <w:sz w:val="24"/>
          <w:szCs w:val="24"/>
        </w:rPr>
        <w:t>ыргыз Республикасынын Бюджеттик кодексин;</w:t>
      </w:r>
    </w:p>
    <w:p w14:paraId="685D2B0A" w14:textId="77777777" w:rsidR="00F053D8" w:rsidRPr="00EB7291" w:rsidRDefault="00F053D8"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мамлекеттик жарандык кызматчыларынын жана муниципалдык кызматчыларынын этика кодексин;</w:t>
      </w:r>
    </w:p>
    <w:p w14:paraId="422C8397" w14:textId="77777777" w:rsidR="004358C4" w:rsidRPr="00EB7291" w:rsidRDefault="004358C4"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Министрлер Кабинети жөнүндө” Кыргыз Республикасынын Конституциялык Мыйзамын;</w:t>
      </w:r>
    </w:p>
    <w:p w14:paraId="40C115F7" w14:textId="77777777" w:rsidR="004358C4" w:rsidRPr="00EB7291" w:rsidRDefault="004358C4"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мамлекеттик тили жөнүндө” Кыргыз Республикасынын Конституциялык Мыйзамын;</w:t>
      </w:r>
    </w:p>
    <w:p w14:paraId="53EEC812" w14:textId="393AAF51" w:rsidR="002B54A9" w:rsidRPr="00EB7291" w:rsidRDefault="004358C4"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–“Мамлекеттик жарандык кызмат жана муниципалдык кызмат жөнүндө”, “Кыргыз Республикасынын ченемдик укуктук актылары жөнүндө”, “Коррупцияга каршы аракеттенүү жөнүндө”, “Жарандардын кайрылууларын кароо тартиби жөнүндө”, “Кызыкчылыктардын кагылышуусу жөнүндө”, “Маалымат алуу укугу жөнүндө”, “Жеке мүнөздөгү маалымат жөнүндө”, “Кыргыз Республикасынын мамлекеттик сырларын коргоо жөнүндө”, “Жергиликтүү мамлекеттик администрация жана жергиликтүү өз алдынча башкаруу органдары жөнүндө”, “Жамааттык келишимдер жөнүндө”</w:t>
      </w:r>
      <w:r w:rsidR="00293F1C" w:rsidRPr="00EB7291">
        <w:rPr>
          <w:rFonts w:ascii="Times New Roman" w:hAnsi="Times New Roman"/>
          <w:sz w:val="24"/>
          <w:szCs w:val="24"/>
        </w:rPr>
        <w:t>, “</w:t>
      </w:r>
      <w:r w:rsidR="00293F1C" w:rsidRPr="00EB7291">
        <w:rPr>
          <w:rFonts w:ascii="Times New Roman" w:hAnsi="Times New Roman"/>
          <w:color w:val="000000"/>
          <w:sz w:val="24"/>
          <w:szCs w:val="24"/>
        </w:rPr>
        <w:t>Жамааттар жана алардын бирикмелери жөнүндө”,</w:t>
      </w:r>
      <w:r w:rsidRPr="00EB7291">
        <w:rPr>
          <w:rFonts w:ascii="Times New Roman" w:hAnsi="Times New Roman"/>
          <w:sz w:val="24"/>
          <w:szCs w:val="24"/>
        </w:rPr>
        <w:t xml:space="preserve"> “Аксакалдар соттору жөнүндө”, “Мүлккө муниципалдык менчик жөнүндө” “Жергиликтүү өз алдынча башкаруу органдарына айрым мамлекеттик ыйгарым укуктарды берүүнүн тартиби жөнүндө”, “Жергиликтүү өз алдынча башкаруу органдарынын ишин текшерүүлөрдү жүргүзүүнүн тартиби жөнүндө”</w:t>
      </w:r>
      <w:r w:rsidR="002B54A9" w:rsidRPr="00EB7291">
        <w:rPr>
          <w:rFonts w:ascii="Times New Roman" w:hAnsi="Times New Roman"/>
          <w:sz w:val="24"/>
          <w:szCs w:val="24"/>
        </w:rPr>
        <w:t xml:space="preserve">, “Жергиликтүү кеңештердин депутаттарын шайлоо жөнүндө” “Депутатардын статусу жөнүндө”, </w:t>
      </w:r>
      <w:r w:rsidRPr="00EB7291">
        <w:rPr>
          <w:rFonts w:ascii="Times New Roman" w:hAnsi="Times New Roman"/>
          <w:sz w:val="24"/>
          <w:szCs w:val="24"/>
        </w:rPr>
        <w:t xml:space="preserve"> Кыргыз Республикасынын Мыйзамдарын;</w:t>
      </w:r>
    </w:p>
    <w:p w14:paraId="19797FA3" w14:textId="77777777" w:rsidR="004358C4" w:rsidRPr="00EB7291" w:rsidRDefault="004358C4"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 Кыргыз Республикасынын Президентинин 2017-жылдын 31-январындагы </w:t>
      </w:r>
      <w:r w:rsidRPr="00EB7291">
        <w:rPr>
          <w:rFonts w:ascii="Times New Roman" w:hAnsi="Times New Roman"/>
          <w:sz w:val="24"/>
          <w:szCs w:val="24"/>
        </w:rPr>
        <w:br/>
        <w:t>№ 17 Жарлыгы менен бекитилген Кыргыз Республикасынын мамлекеттик жана муниципалдык кызмат орундарынын Реестрин;</w:t>
      </w:r>
    </w:p>
    <w:p w14:paraId="65225320" w14:textId="0671EBEB" w:rsidR="004358C4" w:rsidRPr="00EB7291" w:rsidRDefault="004868ED"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 </w:t>
      </w:r>
      <w:r w:rsidR="004358C4" w:rsidRPr="00EB7291">
        <w:rPr>
          <w:rFonts w:ascii="Times New Roman" w:hAnsi="Times New Roman"/>
          <w:sz w:val="24"/>
          <w:szCs w:val="24"/>
        </w:rPr>
        <w:t>Кыргыз Республикасынын Өкмөтүнүн 2020-жылдын 3-мартындагы № 120 токтому менен бекитилген Кыргыз Республикасында иш кагаздарын жүргүзүү боюнча Типтүү нускама</w:t>
      </w:r>
      <w:r w:rsidR="00F246C8" w:rsidRPr="00EB7291">
        <w:rPr>
          <w:rFonts w:ascii="Times New Roman" w:hAnsi="Times New Roman"/>
          <w:sz w:val="24"/>
          <w:szCs w:val="24"/>
        </w:rPr>
        <w:t>сын</w:t>
      </w:r>
      <w:r w:rsidR="004358C4" w:rsidRPr="00EB7291">
        <w:rPr>
          <w:rFonts w:ascii="Times New Roman" w:hAnsi="Times New Roman"/>
          <w:sz w:val="24"/>
          <w:szCs w:val="24"/>
        </w:rPr>
        <w:t>;</w:t>
      </w:r>
    </w:p>
    <w:p w14:paraId="074DA8BB" w14:textId="777FEDF3" w:rsidR="002B54A9" w:rsidRPr="00EB7291" w:rsidRDefault="002B54A9" w:rsidP="00E65DFE">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2024-жылды</w:t>
      </w:r>
      <w:r w:rsidR="004868ED" w:rsidRPr="00EB7291">
        <w:rPr>
          <w:rFonts w:ascii="Times New Roman" w:hAnsi="Times New Roman"/>
          <w:sz w:val="24"/>
          <w:szCs w:val="24"/>
          <w:lang w:val="ky-KG"/>
        </w:rPr>
        <w:t>н</w:t>
      </w:r>
      <w:r w:rsidRPr="00EB7291">
        <w:rPr>
          <w:rFonts w:ascii="Times New Roman" w:hAnsi="Times New Roman"/>
          <w:sz w:val="24"/>
          <w:szCs w:val="24"/>
          <w:lang w:val="ky-KG"/>
        </w:rPr>
        <w:t xml:space="preserve"> 7-февралындагы № 24 “Пилоттук режимде жүргүзүлүп жаткан административдик-аймактык реформанын алкагында жергиликтүү кеңештердин иши жөнүндө убактылуу жобону бекитүү тууралуу” Жарлыгын;</w:t>
      </w:r>
    </w:p>
    <w:p w14:paraId="494EC455" w14:textId="77777777" w:rsidR="002B54A9" w:rsidRPr="00EB7291" w:rsidRDefault="002B54A9" w:rsidP="00E65DFE">
      <w:pPr>
        <w:numPr>
          <w:ilvl w:val="0"/>
          <w:numId w:val="2"/>
        </w:numPr>
        <w:tabs>
          <w:tab w:val="left" w:pos="851"/>
        </w:tabs>
        <w:spacing w:after="0" w:line="240" w:lineRule="auto"/>
        <w:ind w:left="0"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Кыргыз Республикасынын Министрлер Кабинетинин 2024-жылдын </w:t>
      </w:r>
      <w:r w:rsidRPr="00EB7291">
        <w:rPr>
          <w:rFonts w:ascii="Times New Roman" w:hAnsi="Times New Roman"/>
          <w:sz w:val="24"/>
          <w:szCs w:val="24"/>
          <w:lang w:val="ky-KG"/>
        </w:rPr>
        <w:br/>
        <w:t>7-февралындагы № 52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 токтомун.</w:t>
      </w:r>
    </w:p>
    <w:bookmarkEnd w:id="1"/>
    <w:p w14:paraId="2B91D2DA" w14:textId="77777777" w:rsidR="00E65DFE" w:rsidRPr="00EB7291" w:rsidRDefault="00E65DFE" w:rsidP="00E65DFE">
      <w:pPr>
        <w:pStyle w:val="a9"/>
        <w:spacing w:after="0" w:line="240" w:lineRule="auto"/>
        <w:ind w:left="0" w:right="-1" w:firstLine="709"/>
        <w:jc w:val="both"/>
        <w:rPr>
          <w:rFonts w:ascii="Times New Roman" w:hAnsi="Times New Roman"/>
          <w:sz w:val="24"/>
          <w:szCs w:val="24"/>
        </w:rPr>
      </w:pPr>
      <w:r w:rsidRPr="00EB7291">
        <w:rPr>
          <w:rFonts w:ascii="Times New Roman" w:eastAsia="Times New Roman" w:hAnsi="Times New Roman"/>
          <w:sz w:val="24"/>
          <w:szCs w:val="24"/>
          <w:lang w:eastAsia="ru-RU"/>
        </w:rPr>
        <w:t xml:space="preserve">– </w:t>
      </w:r>
      <w:r w:rsidRPr="00EB7291">
        <w:rPr>
          <w:rFonts w:ascii="Times New Roman" w:hAnsi="Times New Roman"/>
          <w:sz w:val="24"/>
          <w:szCs w:val="24"/>
        </w:rPr>
        <w:t>кызматтык милдеттерди аткаруу үчүн зарыл болгон көлөмдө мамлекеттик жана расмий тилдерди билүүсү;</w:t>
      </w:r>
    </w:p>
    <w:p w14:paraId="1452BE41" w14:textId="77777777" w:rsidR="00E65DFE" w:rsidRPr="00EB7291" w:rsidRDefault="00E65DFE" w:rsidP="00E65DFE">
      <w:pPr>
        <w:pStyle w:val="a9"/>
        <w:spacing w:after="0" w:line="240" w:lineRule="auto"/>
        <w:ind w:left="0" w:right="-1" w:firstLine="709"/>
        <w:jc w:val="both"/>
        <w:rPr>
          <w:rFonts w:ascii="Times New Roman" w:eastAsia="Times New Roman" w:hAnsi="Times New Roman"/>
          <w:sz w:val="24"/>
          <w:szCs w:val="24"/>
          <w:lang w:eastAsia="ru-RU"/>
        </w:rPr>
      </w:pPr>
      <w:r w:rsidRPr="00EB7291">
        <w:rPr>
          <w:rFonts w:ascii="Times New Roman" w:hAnsi="Times New Roman"/>
          <w:sz w:val="24"/>
          <w:szCs w:val="24"/>
        </w:rPr>
        <w:t>– кызматтык милдетин аткаруу үчүн электрондук документ жүгүртүү системасын жетиштүү денгээлде билүүсү.</w:t>
      </w:r>
    </w:p>
    <w:p w14:paraId="2305AB85" w14:textId="77777777" w:rsidR="00E65DFE" w:rsidRPr="00EB7291" w:rsidRDefault="00E65DFE" w:rsidP="00E65DFE">
      <w:pPr>
        <w:spacing w:after="0" w:line="240" w:lineRule="auto"/>
        <w:ind w:right="-1"/>
        <w:jc w:val="both"/>
        <w:rPr>
          <w:rFonts w:ascii="Times New Roman" w:hAnsi="Times New Roman"/>
          <w:i/>
          <w:iCs/>
          <w:sz w:val="24"/>
          <w:szCs w:val="24"/>
          <w:u w:val="single"/>
          <w:lang w:val="ky-KG"/>
        </w:rPr>
      </w:pPr>
    </w:p>
    <w:p w14:paraId="53065FE7" w14:textId="61876A4B" w:rsidR="004358C4" w:rsidRPr="00EB7291" w:rsidRDefault="004358C4" w:rsidP="00E65DFE">
      <w:pPr>
        <w:spacing w:after="0" w:line="240" w:lineRule="auto"/>
        <w:ind w:right="-1"/>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билгичтиги:</w:t>
      </w:r>
    </w:p>
    <w:p w14:paraId="3699F716" w14:textId="77777777" w:rsidR="004358C4" w:rsidRPr="00EB7291" w:rsidRDefault="004358C4"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иштин артыкчылыктуу багыттарын аныктоо жана стратегиялык пландарды иштеп чыгуу;</w:t>
      </w:r>
    </w:p>
    <w:p w14:paraId="281F648E" w14:textId="77777777" w:rsidR="004358C4" w:rsidRPr="00EB7291" w:rsidRDefault="004358C4"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башкаруучулук чечимдерди ыкчам кабыл алуу жана алардын натыйжалары үчүн жоопкерчилик тартуу;</w:t>
      </w:r>
    </w:p>
    <w:p w14:paraId="57615774" w14:textId="77777777" w:rsidR="004358C4" w:rsidRPr="00EB7291" w:rsidRDefault="004358C4"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кызыкчылыктардын кагылышына алып келүүчү көйгөйлүү кырдаалдарды өз убагында аныктоо жана чечүү;</w:t>
      </w:r>
    </w:p>
    <w:p w14:paraId="4C64DC00" w14:textId="77777777" w:rsidR="004358C4" w:rsidRPr="00EB7291" w:rsidRDefault="004358C4"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lastRenderedPageBreak/>
        <w:t>– коюлган милдеттерди чечүүдө новатордук ыкмаларды колдонуу үчүн мүмкүнчүлүктөрдү издөө;</w:t>
      </w:r>
    </w:p>
    <w:p w14:paraId="5458C431" w14:textId="4179C8D5" w:rsidR="004358C4" w:rsidRPr="00EB7291" w:rsidRDefault="004358C4"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өзүнүн ишин жана</w:t>
      </w:r>
      <w:r w:rsidR="00F246C8" w:rsidRPr="00EB7291">
        <w:rPr>
          <w:rFonts w:ascii="Times New Roman" w:hAnsi="Times New Roman"/>
          <w:sz w:val="24"/>
          <w:szCs w:val="24"/>
          <w:lang w:val="ky-KG"/>
        </w:rPr>
        <w:t xml:space="preserve"> айыл өкмөтүнүн</w:t>
      </w:r>
      <w:r w:rsidR="00F246C8" w:rsidRPr="00EB7291">
        <w:rPr>
          <w:rFonts w:ascii="Times New Roman" w:hAnsi="Times New Roman"/>
          <w:strike/>
          <w:sz w:val="24"/>
          <w:szCs w:val="24"/>
          <w:lang w:val="ky-KG"/>
        </w:rPr>
        <w:t xml:space="preserve"> </w:t>
      </w:r>
      <w:r w:rsidRPr="00EB7291">
        <w:rPr>
          <w:rFonts w:ascii="Times New Roman" w:hAnsi="Times New Roman"/>
          <w:sz w:val="24"/>
          <w:szCs w:val="24"/>
          <w:lang w:val="ky-KG"/>
        </w:rPr>
        <w:t>ишин натыйжалуу пландоо;</w:t>
      </w:r>
    </w:p>
    <w:p w14:paraId="6C6B5D9F" w14:textId="77777777" w:rsidR="004358C4" w:rsidRPr="00EB7291" w:rsidRDefault="004358C4"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ведомстволор аралык өз ара аракеттенүү; </w:t>
      </w:r>
    </w:p>
    <w:p w14:paraId="6DF38416" w14:textId="77777777" w:rsidR="004358C4" w:rsidRPr="00EB7291" w:rsidRDefault="004358C4"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чыр-чатактуу кырдаалдарды жөнгө салуу.</w:t>
      </w:r>
    </w:p>
    <w:p w14:paraId="321F2C6A" w14:textId="77777777" w:rsidR="004358C4" w:rsidRPr="00EB7291" w:rsidRDefault="004358C4" w:rsidP="00991FB2">
      <w:pPr>
        <w:spacing w:after="0" w:line="240" w:lineRule="auto"/>
        <w:ind w:right="-1" w:firstLine="709"/>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көндүмдөрү:</w:t>
      </w:r>
    </w:p>
    <w:p w14:paraId="70F7B20D" w14:textId="77777777" w:rsidR="004358C4" w:rsidRPr="00EB7291" w:rsidRDefault="004358C4"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аналитикалык жана стратегиялык документтерди иштеп чыгуу; </w:t>
      </w:r>
    </w:p>
    <w:p w14:paraId="69768ADD" w14:textId="77777777" w:rsidR="004358C4" w:rsidRPr="00EB7291" w:rsidRDefault="004358C4"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адистерди башкаруу (баш ийген кызматкерлердин ортосунда тапшырмаларды жана милдеттерди сарамжалдуу бөлүштүрүү, мамлекеттик органдын жетекчилигинин стратегиялык максаттарын жана көз караштарын өзүнө баш ийген кызматкерлерге сапаттуу жеткирүү, башкаруучулук чечимдерди ыкчам даярдоо, кабыл алуу жана ишке ашыруу, иштин жаңы формаларын жана методдорун издөө);</w:t>
      </w:r>
    </w:p>
    <w:p w14:paraId="03BA4117" w14:textId="77777777" w:rsidR="004358C4" w:rsidRPr="00EB7291" w:rsidRDefault="004358C4"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маалыматты талдоо, системалаштыруу жана жалпылоо; </w:t>
      </w:r>
    </w:p>
    <w:p w14:paraId="1B5FCC0D" w14:textId="77777777" w:rsidR="004358C4" w:rsidRPr="00EB7291" w:rsidRDefault="004358C4"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ченемдик укуктук актылар менен иштөө жана аларды тажрыйбада колдонуу;</w:t>
      </w:r>
    </w:p>
    <w:p w14:paraId="4523C725" w14:textId="77777777" w:rsidR="004358C4" w:rsidRPr="00EB7291" w:rsidRDefault="004358C4"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натыйжалуу өз ара мамилелерди түзүү, иштиктүү этикеттин, кеңешмелерди, жолугушууларды өткөрүүнүн, элдин алдында сүйлөөнүн ыкмаларын билүү, мамлекеттик жана расмий тилдерде иштиктүү кат алышууларды жүргүзүү;</w:t>
      </w:r>
    </w:p>
    <w:p w14:paraId="089BA7AB" w14:textId="77777777" w:rsidR="004358C4" w:rsidRPr="00EB7291" w:rsidRDefault="004358C4"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кызматтык милдеттерди аткаруу үчүн зарыл болгон көлөмдө маалыматтык технологиялар менен иштөө көндүмдөрүн (компьютердик сабаттуулук жана санариптик компетенттүүлүк) билүү.</w:t>
      </w:r>
    </w:p>
    <w:p w14:paraId="567BFAB3" w14:textId="77777777" w:rsidR="004358C4" w:rsidRPr="00EB7291" w:rsidRDefault="004358C4" w:rsidP="00991FB2">
      <w:pPr>
        <w:pStyle w:val="a9"/>
        <w:tabs>
          <w:tab w:val="left" w:pos="0"/>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статистикалык маалыматтар менен иштөө.</w:t>
      </w:r>
    </w:p>
    <w:p w14:paraId="43D10398" w14:textId="77777777" w:rsidR="00A542CD" w:rsidRPr="00EB7291" w:rsidRDefault="00A542CD" w:rsidP="00991FB2">
      <w:pPr>
        <w:tabs>
          <w:tab w:val="left" w:pos="993"/>
        </w:tabs>
        <w:spacing w:after="0" w:line="240" w:lineRule="auto"/>
        <w:ind w:right="-1" w:firstLine="709"/>
        <w:jc w:val="center"/>
        <w:rPr>
          <w:rFonts w:ascii="Times New Roman" w:eastAsia="Times New Roman" w:hAnsi="Times New Roman"/>
          <w:b/>
          <w:bCs/>
          <w:sz w:val="24"/>
          <w:szCs w:val="24"/>
          <w:lang w:val="ky-KG" w:eastAsia="ru-RU"/>
        </w:rPr>
      </w:pPr>
    </w:p>
    <w:p w14:paraId="6AF13DFE" w14:textId="4B8C7962" w:rsidR="00A542CD" w:rsidRPr="00EB7291" w:rsidRDefault="00FA7DA7" w:rsidP="00991FB2">
      <w:pPr>
        <w:tabs>
          <w:tab w:val="left" w:pos="993"/>
        </w:tabs>
        <w:spacing w:after="0" w:line="240" w:lineRule="auto"/>
        <w:ind w:right="-1" w:firstLine="709"/>
        <w:jc w:val="center"/>
        <w:rPr>
          <w:rFonts w:ascii="Times New Roman" w:eastAsia="Times New Roman" w:hAnsi="Times New Roman"/>
          <w:b/>
          <w:bCs/>
          <w:sz w:val="24"/>
          <w:szCs w:val="24"/>
          <w:lang w:val="ky-KG" w:eastAsia="ru-RU"/>
        </w:rPr>
      </w:pPr>
      <w:r w:rsidRPr="00EB7291">
        <w:rPr>
          <w:rFonts w:ascii="Times New Roman" w:eastAsia="Times New Roman" w:hAnsi="Times New Roman"/>
          <w:b/>
          <w:bCs/>
          <w:sz w:val="24"/>
          <w:szCs w:val="24"/>
          <w:lang w:val="ky-KG" w:eastAsia="ru-RU"/>
        </w:rPr>
        <w:t>3</w:t>
      </w:r>
      <w:r w:rsidR="00A542CD" w:rsidRPr="00EB7291">
        <w:rPr>
          <w:rFonts w:ascii="Times New Roman" w:eastAsia="Times New Roman" w:hAnsi="Times New Roman"/>
          <w:b/>
          <w:bCs/>
          <w:sz w:val="24"/>
          <w:szCs w:val="24"/>
          <w:lang w:val="ky-KG" w:eastAsia="ru-RU"/>
        </w:rPr>
        <w:t xml:space="preserve">. Кызматтык милдеттери </w:t>
      </w:r>
    </w:p>
    <w:p w14:paraId="43E41AAE" w14:textId="77777777" w:rsidR="00A542CD" w:rsidRPr="00EB7291" w:rsidRDefault="00A542CD" w:rsidP="00991FB2">
      <w:pPr>
        <w:tabs>
          <w:tab w:val="left" w:pos="993"/>
        </w:tabs>
        <w:spacing w:after="0" w:line="240" w:lineRule="auto"/>
        <w:ind w:right="-1" w:firstLine="709"/>
        <w:jc w:val="center"/>
        <w:rPr>
          <w:rFonts w:ascii="Times New Roman" w:eastAsia="Times New Roman" w:hAnsi="Times New Roman"/>
          <w:b/>
          <w:bCs/>
          <w:sz w:val="24"/>
          <w:szCs w:val="24"/>
          <w:lang w:val="ky-KG" w:eastAsia="ru-RU"/>
        </w:rPr>
      </w:pPr>
      <w:r w:rsidRPr="00EB7291">
        <w:rPr>
          <w:rFonts w:ascii="Times New Roman" w:eastAsia="Times New Roman" w:hAnsi="Times New Roman"/>
          <w:sz w:val="24"/>
          <w:szCs w:val="24"/>
          <w:lang w:val="ky-KG" w:eastAsia="ru-RU"/>
        </w:rPr>
        <w:t>(кошумча милдеттери болсо дагы кошуп койсо болот)</w:t>
      </w:r>
    </w:p>
    <w:p w14:paraId="20E06426" w14:textId="77777777" w:rsidR="00A542CD" w:rsidRPr="00EB7291" w:rsidRDefault="00A542CD"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Жооптуу катчынын милдеттерине төмөнкүлөр кирет:</w:t>
      </w:r>
    </w:p>
    <w:p w14:paraId="2DAF24EC" w14:textId="6C443263" w:rsidR="00A542CD" w:rsidRPr="00EB7291" w:rsidRDefault="00A542CD" w:rsidP="00DF4B1C">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xml:space="preserve">– айыл өкмөтүнүн </w:t>
      </w:r>
      <w:r w:rsidR="00DF4B1C" w:rsidRPr="00EB7291">
        <w:rPr>
          <w:rFonts w:ascii="Times New Roman" w:hAnsi="Times New Roman"/>
          <w:sz w:val="24"/>
          <w:szCs w:val="24"/>
          <w:lang w:val="ky-KG"/>
        </w:rPr>
        <w:t xml:space="preserve">социалдык-экономикалык жактан өнүктүрүү жана калкты социалдык жактан коргоо </w:t>
      </w:r>
      <w:r w:rsidRPr="00EB7291">
        <w:rPr>
          <w:rFonts w:ascii="Times New Roman" w:hAnsi="Times New Roman"/>
          <w:sz w:val="24"/>
          <w:szCs w:val="24"/>
          <w:lang w:val="ky-KG"/>
        </w:rPr>
        <w:t xml:space="preserve">программаларын жана пландарын иштеп чыгууну көзөмөлдөө; </w:t>
      </w:r>
    </w:p>
    <w:p w14:paraId="4292E7A5" w14:textId="2BB08370" w:rsidR="00A542CD" w:rsidRPr="00EB7291" w:rsidRDefault="00A542CD"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жергиликтүү өз алдынча башкаруу органынын аппаратынын ишине жалпы жетекчилик кылуу жана аппаратка жүктөлгөн милдеттерди жана функцияларды сапаттуу жана өз убагында аткаруу үчүн жеке жоопкерчиликти тартуу;</w:t>
      </w:r>
    </w:p>
    <w:p w14:paraId="18CD8CA5" w14:textId="77777777" w:rsidR="00A542CD" w:rsidRPr="00EB7291" w:rsidRDefault="00A542CD"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айыл өкмөтүнүн, айылдык кеңештин чечимдерин, жогору турган мамлекеттик башкаруу органдарынын тапшырмаларын аткаруу боюнча уюштуруучулук ишти жүргүзүү;</w:t>
      </w:r>
    </w:p>
    <w:p w14:paraId="20995868" w14:textId="77777777" w:rsidR="00A542CD" w:rsidRPr="00EB7291" w:rsidRDefault="00A542CD"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инвестицияларды тартуу, бизнес-долбоорлорду даярдоо;</w:t>
      </w:r>
    </w:p>
    <w:p w14:paraId="35E145AE" w14:textId="77777777" w:rsidR="00A542CD" w:rsidRPr="00EB7291" w:rsidRDefault="00A542CD"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аппарат кызматкерлери тарабынан айыл өкмөтүнүн иши боюнча сунуштарды жана маалыматтарды өз убагында даярдоону уюштуруу;</w:t>
      </w:r>
    </w:p>
    <w:p w14:paraId="1E3AEB05" w14:textId="77777777" w:rsidR="00A542CD" w:rsidRPr="00EB7291" w:rsidRDefault="00A542CD"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айыл өкмөтүнүн жетекчилигинин иш кагаздарын жана тапшырмаларын аткаруу боюнча иштерди координациялоо жана контролдоо;</w:t>
      </w:r>
    </w:p>
    <w:p w14:paraId="5556EB3E" w14:textId="77777777" w:rsidR="00A542CD" w:rsidRPr="00EB7291" w:rsidRDefault="00A542CD"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аппараттын функцияларына тиешелүү маселелер боюнча кеңешмелерди жана семинарларды даярдоого жана өткөрүүгө катышуу;</w:t>
      </w:r>
    </w:p>
    <w:p w14:paraId="028B8DDB" w14:textId="77777777" w:rsidR="00A542CD" w:rsidRPr="00EB7291" w:rsidRDefault="00A542CD"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функцияларды жана ыйгарым укуктарды аткаруу чөйрөсүндө аппараттын ишин координациялоо;</w:t>
      </w:r>
    </w:p>
    <w:p w14:paraId="3ECDC65A" w14:textId="77777777" w:rsidR="00A542CD" w:rsidRPr="00EB7291" w:rsidRDefault="00A542CD"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айыл өкмөтүнүн аппаратынын жыйындарына жана кеңешмелерине катышуу;</w:t>
      </w:r>
    </w:p>
    <w:p w14:paraId="773F4296" w14:textId="77777777" w:rsidR="00A542CD" w:rsidRPr="00EB7291" w:rsidRDefault="00A542CD"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аппаратта белгиленген ички эмгек тартибин, кызматтык нускамаларды, кызматтык маалымат менен иштөө жана кызматтык өз ара аракеттенүү тартибин сактоо;</w:t>
      </w:r>
    </w:p>
    <w:p w14:paraId="50EA67CE" w14:textId="77777777" w:rsidR="00A542CD" w:rsidRPr="00EB7291" w:rsidRDefault="00A542CD"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кызматтык милдеттерди аткаруу үчүн зарыл болгон квалификациянын деңгээлин сактоо;</w:t>
      </w:r>
    </w:p>
    <w:p w14:paraId="4B9D38A8" w14:textId="77777777" w:rsidR="00A542CD" w:rsidRPr="00EB7291" w:rsidRDefault="00A542CD"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өз ыйгарым укуктарынын чегинде жарандардын жана уюмдардын кайрылууларын кароо жана консультация берүү;</w:t>
      </w:r>
    </w:p>
    <w:p w14:paraId="6993514E" w14:textId="77777777" w:rsidR="00A542CD" w:rsidRPr="00EB7291" w:rsidRDefault="00A542CD"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 жарандардын арыздары менен иштөө жана кабыл алуу;</w:t>
      </w:r>
    </w:p>
    <w:p w14:paraId="53A31A17" w14:textId="77777777" w:rsidR="00A542CD" w:rsidRPr="00EB7291" w:rsidRDefault="00A542CD"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 айыл өкмөтүндө белгиленген ички эмгек тартибинин эрежелерин, кызматтык нускамаларды, кызматтык маалыматтар менен иштөөнүн жана кызматтык өз ара аракеттенүүнүн тартибин сактоо;</w:t>
      </w:r>
    </w:p>
    <w:p w14:paraId="6A203C70" w14:textId="516D9FE9" w:rsidR="00A542CD" w:rsidRPr="00EB7291" w:rsidRDefault="00A542CD" w:rsidP="00991FB2">
      <w:pPr>
        <w:spacing w:after="0" w:line="240" w:lineRule="auto"/>
        <w:ind w:right="-1" w:firstLine="709"/>
        <w:contextualSpacing/>
        <w:jc w:val="both"/>
        <w:rPr>
          <w:rFonts w:ascii="Times New Roman" w:hAnsi="Times New Roman"/>
          <w:color w:val="C00000"/>
          <w:sz w:val="24"/>
          <w:szCs w:val="24"/>
          <w:lang w:val="ky-KG"/>
        </w:rPr>
      </w:pPr>
      <w:r w:rsidRPr="00EB7291">
        <w:rPr>
          <w:rFonts w:ascii="Times New Roman" w:hAnsi="Times New Roman"/>
          <w:sz w:val="24"/>
          <w:szCs w:val="24"/>
          <w:lang w:val="ky-KG"/>
        </w:rPr>
        <w:lastRenderedPageBreak/>
        <w:t>–</w:t>
      </w:r>
      <w:bookmarkStart w:id="2" w:name="_Hlk194145440"/>
      <w:r w:rsidR="00DF4B1C" w:rsidRPr="00EB7291">
        <w:rPr>
          <w:rFonts w:ascii="Times New Roman" w:hAnsi="Times New Roman"/>
          <w:sz w:val="24"/>
          <w:szCs w:val="24"/>
          <w:lang w:val="ky-KG"/>
        </w:rPr>
        <w:t>а</w:t>
      </w:r>
      <w:r w:rsidRPr="00EB7291">
        <w:rPr>
          <w:rFonts w:ascii="Times New Roman" w:hAnsi="Times New Roman"/>
          <w:sz w:val="24"/>
          <w:szCs w:val="24"/>
          <w:lang w:val="ky-KG"/>
        </w:rPr>
        <w:t>йыл өкмөтүнүн иш-кагаздарын Кыргыз Республикасынын мыйзамдарына жана ченемдик укуктук актыларына толук ылайык келүүнү камсыздоо</w:t>
      </w:r>
      <w:bookmarkEnd w:id="2"/>
      <w:r w:rsidRPr="00EB7291">
        <w:rPr>
          <w:rFonts w:ascii="Times New Roman" w:hAnsi="Times New Roman"/>
          <w:sz w:val="24"/>
          <w:szCs w:val="24"/>
          <w:lang w:val="ky-KG"/>
        </w:rPr>
        <w:t xml:space="preserve">; </w:t>
      </w:r>
    </w:p>
    <w:p w14:paraId="59049941" w14:textId="6872F6FA" w:rsidR="00A542CD" w:rsidRPr="00EB7291" w:rsidRDefault="00A542CD"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айыл өкмөт башчысынын буйруктарын жана көрсөтмөлөрүн өз убагында жана сапаттуу аткаруу;</w:t>
      </w:r>
    </w:p>
    <w:p w14:paraId="3EBB3F63" w14:textId="77777777" w:rsidR="00A542CD" w:rsidRPr="00EB7291" w:rsidRDefault="00A542CD"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айыл өкмөтүнүн иши үчүн зарыл болгон чечимдердин, буйруктардын жана башка документтердин долбоорлорун даярдоо.</w:t>
      </w:r>
    </w:p>
    <w:p w14:paraId="307BA011" w14:textId="77777777" w:rsidR="00A542CD" w:rsidRPr="00EB7291" w:rsidRDefault="00A542CD"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иш кагаздарын жүргүзүү, анын ичинде документтерди каттоо, эсепке алуу жана сактоо. </w:t>
      </w:r>
    </w:p>
    <w:p w14:paraId="11B8839F" w14:textId="77777777" w:rsidR="00A542CD" w:rsidRPr="00EB7291" w:rsidRDefault="00A542CD"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hAnsi="Times New Roman"/>
          <w:sz w:val="24"/>
          <w:szCs w:val="24"/>
          <w:lang w:val="ky-KG"/>
        </w:rPr>
        <w:t xml:space="preserve">– айылдык аймакта жүргүзүлгөн иштер тууралуу отчетторду даярдоо; </w:t>
      </w:r>
    </w:p>
    <w:p w14:paraId="6E9E1D43" w14:textId="77777777" w:rsidR="00A542CD" w:rsidRPr="00EB7291" w:rsidRDefault="00A542CD"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hAnsi="Times New Roman"/>
          <w:sz w:val="24"/>
          <w:szCs w:val="24"/>
          <w:lang w:val="ky-KG"/>
        </w:rPr>
        <w:t>– эмгек мыйзамдарын сактоо.</w:t>
      </w:r>
    </w:p>
    <w:p w14:paraId="30AEF170" w14:textId="5D639435" w:rsidR="00FA7DA7" w:rsidRPr="00EB7291" w:rsidRDefault="00FA7DA7" w:rsidP="00991FB2">
      <w:pPr>
        <w:pStyle w:val="tkZagolovok2"/>
        <w:tabs>
          <w:tab w:val="left" w:pos="993"/>
          <w:tab w:val="left" w:pos="1276"/>
        </w:tabs>
        <w:spacing w:before="0" w:after="0" w:line="240" w:lineRule="auto"/>
        <w:ind w:left="0" w:right="-1" w:firstLine="709"/>
        <w:rPr>
          <w:rFonts w:ascii="Times New Roman" w:hAnsi="Times New Roman" w:cs="Times New Roman"/>
          <w:lang w:val="ky-KG" w:eastAsia="ru-RU"/>
        </w:rPr>
      </w:pPr>
      <w:r w:rsidRPr="00EB7291">
        <w:rPr>
          <w:rFonts w:ascii="Times New Roman" w:hAnsi="Times New Roman" w:cs="Times New Roman"/>
          <w:lang w:val="ky-KG"/>
        </w:rPr>
        <w:t>4. Жоопкерчилик</w:t>
      </w:r>
    </w:p>
    <w:p w14:paraId="42712689" w14:textId="6DCCA584" w:rsidR="00FA7DA7" w:rsidRPr="00EB7291" w:rsidRDefault="00AD0CAE" w:rsidP="00991FB2">
      <w:pPr>
        <w:pStyle w:val="tkTekst"/>
        <w:tabs>
          <w:tab w:val="left" w:pos="993"/>
          <w:tab w:val="left" w:pos="1134"/>
        </w:tabs>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4</w:t>
      </w:r>
      <w:r w:rsidR="00FA7DA7" w:rsidRPr="00EB7291">
        <w:rPr>
          <w:rFonts w:ascii="Times New Roman" w:hAnsi="Times New Roman" w:cs="Times New Roman"/>
          <w:sz w:val="24"/>
          <w:szCs w:val="24"/>
          <w:lang w:val="ky-KG"/>
        </w:rPr>
        <w:t>.1. Жооптуу катчы ушул функционалдык милдеттеринде жана Кыргыз Республикасынын башка ченемдик укуктук актыларында каралган милдеттерди аткарбагандыгы же талаптагыдай аткарбагандыгы үчүн дисциплинардык жоопкерчилик тартат:</w:t>
      </w:r>
    </w:p>
    <w:p w14:paraId="09E02F3D" w14:textId="77777777" w:rsidR="00FA7DA7" w:rsidRPr="00EB7291" w:rsidRDefault="00FA7DA7"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айыл өкмөтүнүн иш Регламентин, ички эмгек тартибин, өрт коопсуздугун жана эмгекти коргоо эрежелерин сактабаганы үчүн;</w:t>
      </w:r>
    </w:p>
    <w:p w14:paraId="7880E5FD" w14:textId="77777777" w:rsidR="00FA7DA7" w:rsidRPr="00EB7291" w:rsidRDefault="00FA7DA7"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мамлекеттик жана мыйзам менен корголуучу башка сырды түзгөн маалыматтарды, ошондой эле кызматтык милдеттерин аткарууга байланыштуу ага белгилүү болгон маалыматтарды ачыкка чыгарганы үчүн;</w:t>
      </w:r>
    </w:p>
    <w:p w14:paraId="040408E9" w14:textId="77777777" w:rsidR="00FA7DA7" w:rsidRPr="00EB7291" w:rsidRDefault="00FA7DA7"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жарандардын, юридикалык жактардын укуктарын жана мыйзамдуу таламдарын бузууга алып келген аракети же аракетсиздиги үчүн;</w:t>
      </w:r>
    </w:p>
    <w:p w14:paraId="29D678A3" w14:textId="77777777" w:rsidR="00FA7DA7" w:rsidRPr="00EB7291" w:rsidRDefault="00FA7DA7"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мыйзамдарында белгиленген муниципалдык кызматка тиешелүү чектөөлөрдү жана тыюу салууларды сактабагандыгы үчүн;</w:t>
      </w:r>
    </w:p>
    <w:p w14:paraId="23DEBC37" w14:textId="77777777" w:rsidR="00FA7DA7" w:rsidRPr="00EB7291" w:rsidRDefault="00FA7DA7"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мыйзамсыз көрсөтмөлөрдү кошпогондо, жогору турган адамдардын жана жетекчилердин тапшырмаларын, буйруктарын жана көрсөтмөлөрүн өз убагында, сапатсыз аткаргандыгы үчүн;</w:t>
      </w:r>
    </w:p>
    <w:p w14:paraId="32E749E5" w14:textId="77777777" w:rsidR="00FA7DA7" w:rsidRPr="00EB7291" w:rsidRDefault="00FA7DA7"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жарандардын жана коомдук бирикмелердин, мекемелердин, уюмдардын жана мамлекеттик органдардын кайрылууларын өздөрүнүн кызматтык милдеттеринин чегинде өз убагында карабаганы үчүн.</w:t>
      </w:r>
    </w:p>
    <w:p w14:paraId="6E0AADB5" w14:textId="7B4A8E12" w:rsidR="00FA7DA7" w:rsidRPr="00EB7291" w:rsidRDefault="00AD0CAE" w:rsidP="00991FB2">
      <w:pPr>
        <w:pStyle w:val="a9"/>
        <w:tabs>
          <w:tab w:val="left" w:pos="851"/>
          <w:tab w:val="left" w:pos="1276"/>
          <w:tab w:val="left" w:pos="1418"/>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4</w:t>
      </w:r>
      <w:r w:rsidR="00FA7DA7" w:rsidRPr="00EB7291">
        <w:rPr>
          <w:rFonts w:ascii="Times New Roman" w:hAnsi="Times New Roman"/>
          <w:sz w:val="24"/>
          <w:szCs w:val="24"/>
        </w:rPr>
        <w:t xml:space="preserve">.2. Жооптуу катчы өзүнүн кызматтык ишинин мүнөзүнө байланыштуу </w:t>
      </w:r>
      <w:r w:rsidRPr="00EB7291">
        <w:rPr>
          <w:rFonts w:ascii="Times New Roman" w:hAnsi="Times New Roman"/>
          <w:sz w:val="24"/>
          <w:szCs w:val="24"/>
        </w:rPr>
        <w:t xml:space="preserve">айыл өкмөтүнө </w:t>
      </w:r>
      <w:r w:rsidR="00FA7DA7" w:rsidRPr="00EB7291">
        <w:rPr>
          <w:rFonts w:ascii="Times New Roman" w:hAnsi="Times New Roman"/>
          <w:sz w:val="24"/>
          <w:szCs w:val="24"/>
        </w:rPr>
        <w:t>келтирилген зыян үчүн мыйзамга ылайык жоопкерчилик тартат.</w:t>
      </w:r>
    </w:p>
    <w:p w14:paraId="2AB6D897" w14:textId="6E992D55" w:rsidR="00FA7DA7" w:rsidRPr="00EB7291" w:rsidRDefault="00AD0CAE" w:rsidP="00991FB2">
      <w:pPr>
        <w:pStyle w:val="a9"/>
        <w:tabs>
          <w:tab w:val="left" w:pos="851"/>
          <w:tab w:val="left" w:pos="1134"/>
          <w:tab w:val="left" w:pos="1276"/>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4</w:t>
      </w:r>
      <w:r w:rsidR="00FA7DA7" w:rsidRPr="00EB7291">
        <w:rPr>
          <w:rFonts w:ascii="Times New Roman" w:hAnsi="Times New Roman"/>
          <w:sz w:val="24"/>
          <w:szCs w:val="24"/>
        </w:rPr>
        <w:t>.3. Жооптуу катчы жетекчилер тарабынан берилген буйрукту аткарган учурда Кыргыз Республикасынын мыйзамдарында белгиленген тартипте дисциплинардык, жарандык же кылмыш-жаза жоопкерчилигин тартат.</w:t>
      </w:r>
    </w:p>
    <w:p w14:paraId="7E98F4F8" w14:textId="77777777" w:rsidR="004358C4" w:rsidRPr="00EB7291" w:rsidRDefault="004358C4" w:rsidP="00991FB2">
      <w:pPr>
        <w:pStyle w:val="tkTekst"/>
        <w:spacing w:after="0" w:line="240" w:lineRule="auto"/>
        <w:ind w:right="-1" w:firstLine="709"/>
        <w:rPr>
          <w:rFonts w:ascii="Times New Roman" w:hAnsi="Times New Roman" w:cs="Times New Roman"/>
          <w:sz w:val="24"/>
          <w:szCs w:val="24"/>
          <w:lang w:val="ky-KG"/>
        </w:rPr>
      </w:pPr>
    </w:p>
    <w:p w14:paraId="41E9FEFB" w14:textId="1D523F8B" w:rsidR="00FA7DA7" w:rsidRPr="00EB7291" w:rsidRDefault="00FA7DA7" w:rsidP="00991FB2">
      <w:pPr>
        <w:pStyle w:val="tkZagolovok2"/>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Айыл өкмөтүнүн бөлүм башчысынын кызматтык нускамасы</w:t>
      </w:r>
    </w:p>
    <w:p w14:paraId="775C7FCD" w14:textId="77777777" w:rsidR="00A90140" w:rsidRPr="00EB7291" w:rsidRDefault="00A90140" w:rsidP="00991FB2">
      <w:pPr>
        <w:pStyle w:val="tkZagolovok2"/>
        <w:spacing w:before="0" w:after="0" w:line="240" w:lineRule="auto"/>
        <w:ind w:left="0" w:right="-1" w:firstLine="709"/>
        <w:rPr>
          <w:rFonts w:ascii="Times New Roman" w:hAnsi="Times New Roman" w:cs="Times New Roman"/>
          <w:lang w:val="ky-KG"/>
        </w:rPr>
      </w:pPr>
    </w:p>
    <w:p w14:paraId="1C2FB65C" w14:textId="77777777" w:rsidR="00FA7DA7" w:rsidRPr="00EB7291" w:rsidRDefault="00FA7DA7" w:rsidP="00991FB2">
      <w:pPr>
        <w:pStyle w:val="tkZagolovok3"/>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1. Жалпы жоболор</w:t>
      </w:r>
    </w:p>
    <w:p w14:paraId="7E803204" w14:textId="77777777" w:rsidR="00FA7DA7" w:rsidRPr="00EB7291" w:rsidRDefault="00FA7DA7" w:rsidP="00991FB2">
      <w:pPr>
        <w:widowControl w:val="0"/>
        <w:shd w:val="clear" w:color="auto" w:fill="FFFFFF"/>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1.1. Айыл өкмөтүнүн бөлүм башчысы Кыргыз Республикасынын Мамлекеттик жана муниципалдык кызмат орундарынын Реестрине ылайык, муниципалдык кызматтын административдик кызмат орундарынын улук тобунун У-А категориясына кирген административдик кызмат ордун ээлеген муниципалдык кызматчы болуп саналат. </w:t>
      </w:r>
    </w:p>
    <w:p w14:paraId="170BBE7D" w14:textId="77777777" w:rsidR="00FA7DA7" w:rsidRPr="00EB7291" w:rsidRDefault="00FA7DA7" w:rsidP="00991FB2">
      <w:pPr>
        <w:widowControl w:val="0"/>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1.2. Бөлүм башчы түздөн-түз айыл өкмөтүнүн башчысына, башчысынын орун басары - жооптуу катчыга баш ийет. </w:t>
      </w:r>
    </w:p>
    <w:p w14:paraId="38977EC7" w14:textId="77777777" w:rsidR="00FA7DA7" w:rsidRPr="00EB7291" w:rsidRDefault="00FA7DA7" w:rsidP="00991FB2">
      <w:pPr>
        <w:widowControl w:val="0"/>
        <w:tabs>
          <w:tab w:val="left" w:pos="993"/>
        </w:tabs>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eastAsia="Times New Roman" w:hAnsi="Times New Roman"/>
          <w:sz w:val="24"/>
          <w:szCs w:val="24"/>
          <w:lang w:val="ky-KG" w:eastAsia="ky-KG"/>
        </w:rPr>
        <w:t>1.3.</w:t>
      </w:r>
      <w:r w:rsidRPr="00EB7291">
        <w:rPr>
          <w:rFonts w:ascii="Times New Roman" w:hAnsi="Times New Roman"/>
          <w:sz w:val="24"/>
          <w:szCs w:val="24"/>
          <w:lang w:val="ky-KG"/>
        </w:rPr>
        <w:t xml:space="preserve"> Бөлүм башчы убактылуу жок болгон мезгилде анын функционалдык милдеттерин башкы адис аткарат.</w:t>
      </w:r>
    </w:p>
    <w:p w14:paraId="26E76911" w14:textId="77777777" w:rsidR="00FA7DA7" w:rsidRPr="00EB7291" w:rsidRDefault="00FA7DA7" w:rsidP="00991FB2">
      <w:pPr>
        <w:pStyle w:val="tkTekst"/>
        <w:tabs>
          <w:tab w:val="left" w:pos="993"/>
        </w:tabs>
        <w:spacing w:after="0" w:line="240" w:lineRule="auto"/>
        <w:ind w:right="-1" w:firstLine="709"/>
        <w:rPr>
          <w:rFonts w:ascii="Times New Roman" w:hAnsi="Times New Roman" w:cs="Times New Roman"/>
          <w:sz w:val="24"/>
          <w:szCs w:val="24"/>
          <w:lang w:val="ky-KG"/>
        </w:rPr>
      </w:pPr>
      <w:bookmarkStart w:id="3" w:name="_Hlk194146687"/>
      <w:r w:rsidRPr="00EB7291">
        <w:rPr>
          <w:rFonts w:ascii="Times New Roman" w:hAnsi="Times New Roman" w:cs="Times New Roman"/>
          <w:sz w:val="24"/>
          <w:szCs w:val="24"/>
          <w:lang w:val="ky-KG"/>
        </w:rPr>
        <w:t>1.4.</w:t>
      </w:r>
      <w:r w:rsidRPr="00EB7291">
        <w:rPr>
          <w:rFonts w:ascii="Times New Roman" w:hAnsi="Times New Roman" w:cs="Times New Roman"/>
          <w:sz w:val="24"/>
          <w:szCs w:val="24"/>
          <w:lang w:val="ky-KG"/>
        </w:rPr>
        <w:tab/>
        <w:t xml:space="preserve">Бөлүм башчы өз ишинде төмөнкүлөрдү жетекчиликке алат: </w:t>
      </w:r>
    </w:p>
    <w:p w14:paraId="44E82E6B" w14:textId="77777777" w:rsidR="00FA7DA7" w:rsidRPr="00EB7291" w:rsidRDefault="00FA7DA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Конституциясын;</w:t>
      </w:r>
    </w:p>
    <w:p w14:paraId="1A4985D5" w14:textId="77777777" w:rsidR="00FA7DA7" w:rsidRPr="00EB7291" w:rsidRDefault="00FA7DA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мыйзамдарын;</w:t>
      </w:r>
    </w:p>
    <w:p w14:paraId="119FF062" w14:textId="77777777" w:rsidR="00FA7DA7" w:rsidRPr="00EB7291" w:rsidRDefault="00FA7DA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Президетинин жарлыктарын жана буйруктарын;</w:t>
      </w:r>
    </w:p>
    <w:p w14:paraId="3FD59553" w14:textId="77777777" w:rsidR="00FA7DA7" w:rsidRPr="00EB7291" w:rsidRDefault="00FA7DA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lastRenderedPageBreak/>
        <w:t>– Кыргыз Республикасынын Министрлер Кабинетинин токтомдорун жана буйруктарын;</w:t>
      </w:r>
    </w:p>
    <w:p w14:paraId="7FCE740E" w14:textId="77777777" w:rsidR="00FA7DA7" w:rsidRPr="00EB7291" w:rsidRDefault="00FA7DA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башка ченемдик-укуктук актыларын;</w:t>
      </w:r>
    </w:p>
    <w:p w14:paraId="2E47344C" w14:textId="77777777" w:rsidR="00FA7DA7" w:rsidRPr="00EB7291" w:rsidRDefault="00FA7DA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xml:space="preserve">– Жергиликтүү жамаатын уставын; </w:t>
      </w:r>
    </w:p>
    <w:p w14:paraId="7CAE2125" w14:textId="45823AC4" w:rsidR="00FA7DA7" w:rsidRPr="00EB7291" w:rsidRDefault="00FA7DA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w:t>
      </w:r>
      <w:r w:rsidR="00B74FC0" w:rsidRPr="00EB7291">
        <w:rPr>
          <w:rFonts w:ascii="Times New Roman" w:hAnsi="Times New Roman" w:cs="Times New Roman"/>
          <w:sz w:val="24"/>
          <w:szCs w:val="24"/>
          <w:lang w:val="ky-KG"/>
        </w:rPr>
        <w:t xml:space="preserve"> </w:t>
      </w:r>
      <w:r w:rsidRPr="00EB7291">
        <w:rPr>
          <w:rFonts w:ascii="Times New Roman" w:hAnsi="Times New Roman" w:cs="Times New Roman"/>
          <w:sz w:val="24"/>
          <w:szCs w:val="24"/>
          <w:lang w:val="ky-KG"/>
        </w:rPr>
        <w:t>Жергиликтүү кеңештин чечимдерин;</w:t>
      </w:r>
    </w:p>
    <w:p w14:paraId="3F3A8AF8" w14:textId="77777777" w:rsidR="00FA7DA7" w:rsidRPr="00EB7291" w:rsidRDefault="00FA7DA7" w:rsidP="00991FB2">
      <w:pPr>
        <w:pStyle w:val="tkTekst"/>
        <w:tabs>
          <w:tab w:val="left" w:pos="993"/>
        </w:tabs>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eastAsia="ky-KG"/>
        </w:rPr>
        <w:t>– Айыл өкмөтүнүн башчысынын буйругу менен бекитилген 202__ -жылдын “_____” ________ № ___</w:t>
      </w:r>
      <w:r w:rsidRPr="00EB7291">
        <w:rPr>
          <w:rFonts w:ascii="Times New Roman" w:hAnsi="Times New Roman" w:cs="Times New Roman"/>
          <w:color w:val="FFFFFF"/>
          <w:sz w:val="24"/>
          <w:szCs w:val="24"/>
          <w:lang w:val="ky-KG" w:eastAsia="ky-KG"/>
        </w:rPr>
        <w:t xml:space="preserve"> </w:t>
      </w:r>
      <w:r w:rsidRPr="00EB7291">
        <w:rPr>
          <w:rFonts w:ascii="Times New Roman" w:hAnsi="Times New Roman" w:cs="Times New Roman"/>
          <w:sz w:val="24"/>
          <w:szCs w:val="24"/>
          <w:lang w:val="ky-KG" w:eastAsia="ky-KG"/>
        </w:rPr>
        <w:t xml:space="preserve"> айыл өкмөтүнүн Регламентин.  </w:t>
      </w:r>
    </w:p>
    <w:bookmarkEnd w:id="3"/>
    <w:p w14:paraId="563AD6AC" w14:textId="77777777" w:rsidR="00FA7DA7" w:rsidRPr="00EB7291" w:rsidRDefault="00FA7DA7" w:rsidP="00991FB2">
      <w:pPr>
        <w:tabs>
          <w:tab w:val="left" w:pos="426"/>
          <w:tab w:val="left" w:pos="851"/>
        </w:tabs>
        <w:spacing w:after="0" w:line="240" w:lineRule="auto"/>
        <w:ind w:right="-1" w:firstLine="709"/>
        <w:contextualSpacing/>
        <w:jc w:val="both"/>
        <w:rPr>
          <w:rFonts w:ascii="Times New Roman" w:eastAsia="Times New Roman" w:hAnsi="Times New Roman"/>
          <w:sz w:val="24"/>
          <w:szCs w:val="24"/>
          <w:lang w:val="ky-KG" w:eastAsia="ky-KG"/>
        </w:rPr>
      </w:pPr>
    </w:p>
    <w:p w14:paraId="2A4A64C5" w14:textId="77777777" w:rsidR="00FA7DA7" w:rsidRPr="00EB7291" w:rsidRDefault="00FA7DA7" w:rsidP="00991FB2">
      <w:pPr>
        <w:pStyle w:val="tkZagolovok2"/>
        <w:tabs>
          <w:tab w:val="left" w:pos="993"/>
        </w:tabs>
        <w:spacing w:before="0" w:after="0" w:line="240" w:lineRule="auto"/>
        <w:ind w:left="0" w:right="-1" w:firstLine="709"/>
        <w:rPr>
          <w:rFonts w:ascii="Times New Roman" w:hAnsi="Times New Roman" w:cs="Times New Roman"/>
          <w:lang w:val="ky-KG" w:eastAsia="ru-RU"/>
        </w:rPr>
      </w:pPr>
      <w:r w:rsidRPr="00EB7291">
        <w:rPr>
          <w:rFonts w:ascii="Times New Roman" w:hAnsi="Times New Roman" w:cs="Times New Roman"/>
          <w:lang w:val="ky-KG"/>
        </w:rPr>
        <w:t>2. Квалификациялык талаптар</w:t>
      </w:r>
    </w:p>
    <w:p w14:paraId="03089CB5" w14:textId="77777777" w:rsidR="00FA7DA7" w:rsidRPr="00EB7291" w:rsidRDefault="00FA7DA7" w:rsidP="00991FB2">
      <w:pPr>
        <w:pStyle w:val="tkTekst"/>
        <w:tabs>
          <w:tab w:val="left" w:pos="993"/>
        </w:tabs>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Бөлүм башчынын административдик муниципалдык кызмат ордун ээлөөгө төмөнкү квалификациялык талаптар коюлат:</w:t>
      </w:r>
    </w:p>
    <w:p w14:paraId="7C7075A3" w14:textId="77777777" w:rsidR="00FA7DA7" w:rsidRPr="00EB7291" w:rsidRDefault="00FA7DA7" w:rsidP="00991FB2">
      <w:pPr>
        <w:spacing w:after="0" w:line="240" w:lineRule="auto"/>
        <w:ind w:right="-1" w:firstLine="709"/>
        <w:rPr>
          <w:rFonts w:ascii="Times New Roman" w:eastAsia="Times New Roman" w:hAnsi="Times New Roman"/>
          <w:b/>
          <w:sz w:val="24"/>
          <w:szCs w:val="24"/>
          <w:lang w:val="ky-KG" w:eastAsia="ru-RU"/>
        </w:rPr>
      </w:pPr>
      <w:r w:rsidRPr="00EB7291">
        <w:rPr>
          <w:rFonts w:ascii="Times New Roman" w:eastAsia="Times New Roman" w:hAnsi="Times New Roman"/>
          <w:b/>
          <w:sz w:val="24"/>
          <w:szCs w:val="24"/>
          <w:lang w:val="ky-KG" w:eastAsia="ru-RU"/>
        </w:rPr>
        <w:t>2.1. к</w:t>
      </w:r>
      <w:r w:rsidRPr="00EB7291">
        <w:rPr>
          <w:rFonts w:ascii="Times New Roman" w:hAnsi="Times New Roman"/>
          <w:b/>
          <w:bCs/>
          <w:sz w:val="24"/>
          <w:szCs w:val="24"/>
          <w:lang w:val="ky-KG"/>
        </w:rPr>
        <w:t>есиптик билимдин деңгээли:</w:t>
      </w:r>
    </w:p>
    <w:p w14:paraId="015DDCAA" w14:textId="77777777" w:rsidR="00FA7DA7" w:rsidRPr="00EB7291" w:rsidRDefault="00FA7DA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төмөнкү чөйрөлөрдөгү жогорку кесиптик билими: “Экономика жана менеджмент”, “Бухгалтердик эсеп жана аудит” боюнча жогорку билим.</w:t>
      </w:r>
    </w:p>
    <w:p w14:paraId="08E72646" w14:textId="77777777" w:rsidR="00FA7DA7" w:rsidRPr="00EB7291" w:rsidRDefault="00FA7DA7" w:rsidP="00991FB2">
      <w:pPr>
        <w:pStyle w:val="a9"/>
        <w:tabs>
          <w:tab w:val="left" w:pos="851"/>
        </w:tabs>
        <w:spacing w:after="0" w:line="240" w:lineRule="auto"/>
        <w:ind w:left="0" w:right="-1" w:firstLine="709"/>
        <w:jc w:val="both"/>
        <w:rPr>
          <w:rFonts w:ascii="Times New Roman" w:hAnsi="Times New Roman"/>
          <w:b/>
          <w:sz w:val="24"/>
          <w:szCs w:val="24"/>
        </w:rPr>
      </w:pPr>
      <w:r w:rsidRPr="00EB7291">
        <w:rPr>
          <w:rFonts w:ascii="Times New Roman" w:hAnsi="Times New Roman"/>
          <w:b/>
          <w:sz w:val="24"/>
          <w:szCs w:val="24"/>
        </w:rPr>
        <w:t>2.2</w:t>
      </w:r>
      <w:r w:rsidRPr="00EB7291">
        <w:rPr>
          <w:rFonts w:ascii="Times New Roman" w:hAnsi="Times New Roman"/>
          <w:bCs/>
          <w:sz w:val="24"/>
          <w:szCs w:val="24"/>
        </w:rPr>
        <w:t>.</w:t>
      </w:r>
      <w:r w:rsidRPr="00EB7291">
        <w:rPr>
          <w:rFonts w:ascii="Times New Roman" w:hAnsi="Times New Roman"/>
          <w:b/>
          <w:sz w:val="24"/>
          <w:szCs w:val="24"/>
        </w:rPr>
        <w:t xml:space="preserve"> Стажы жана иш тажрыйбасы:</w:t>
      </w:r>
    </w:p>
    <w:p w14:paraId="26B40DF8" w14:textId="77777777" w:rsidR="00FA7DA7" w:rsidRPr="00EB7291" w:rsidRDefault="00FA7DA7" w:rsidP="00991FB2">
      <w:pPr>
        <w:pStyle w:val="a9"/>
        <w:tabs>
          <w:tab w:val="left" w:pos="851"/>
        </w:tabs>
        <w:spacing w:after="0" w:line="240" w:lineRule="auto"/>
        <w:ind w:left="0" w:right="-1" w:firstLine="709"/>
        <w:jc w:val="both"/>
        <w:rPr>
          <w:rFonts w:ascii="Times New Roman" w:hAnsi="Times New Roman"/>
          <w:sz w:val="24"/>
          <w:szCs w:val="24"/>
        </w:rPr>
      </w:pPr>
      <w:bookmarkStart w:id="4" w:name="_Hlk152169081"/>
      <w:r w:rsidRPr="00EB7291">
        <w:rPr>
          <w:rFonts w:ascii="Times New Roman" w:hAnsi="Times New Roman"/>
          <w:sz w:val="24"/>
          <w:szCs w:val="24"/>
        </w:rPr>
        <w:t>– мамлекеттик жана/же муниципалдык кызматтагы жыйынды стажы бир жылдан кем эмес же болбосо тиешелүү кесиптик чөйрөдө 3 жылдан кем эмес иш стажы.</w:t>
      </w:r>
    </w:p>
    <w:p w14:paraId="6488AD75" w14:textId="77777777" w:rsidR="00FA7DA7" w:rsidRPr="00EB7291" w:rsidRDefault="00FA7DA7" w:rsidP="00991FB2">
      <w:pPr>
        <w:pStyle w:val="a9"/>
        <w:tabs>
          <w:tab w:val="left" w:pos="851"/>
        </w:tabs>
        <w:spacing w:after="0" w:line="240" w:lineRule="auto"/>
        <w:ind w:left="0" w:right="-1" w:firstLine="709"/>
        <w:jc w:val="both"/>
        <w:rPr>
          <w:rFonts w:ascii="Times New Roman" w:hAnsi="Times New Roman"/>
          <w:b/>
          <w:sz w:val="24"/>
          <w:szCs w:val="24"/>
        </w:rPr>
      </w:pPr>
      <w:bookmarkStart w:id="5" w:name="_Hlk194145301"/>
      <w:bookmarkEnd w:id="4"/>
      <w:r w:rsidRPr="00EB7291">
        <w:rPr>
          <w:rFonts w:ascii="Times New Roman" w:hAnsi="Times New Roman"/>
          <w:b/>
          <w:sz w:val="24"/>
          <w:szCs w:val="24"/>
        </w:rPr>
        <w:t>2.3. кесиптик компетенттүүлүгү:</w:t>
      </w:r>
    </w:p>
    <w:p w14:paraId="6A735933" w14:textId="77777777" w:rsidR="00FA7DA7" w:rsidRPr="00EB7291" w:rsidRDefault="00FA7DA7" w:rsidP="00991FB2">
      <w:pPr>
        <w:spacing w:after="0" w:line="240" w:lineRule="auto"/>
        <w:ind w:right="-1" w:firstLine="709"/>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төмөнкүлөрдү билүү:</w:t>
      </w:r>
    </w:p>
    <w:bookmarkEnd w:id="5"/>
    <w:p w14:paraId="327EA1B9" w14:textId="77777777" w:rsidR="00FA7DA7" w:rsidRPr="00EB7291" w:rsidRDefault="00FA7DA7"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bCs/>
          <w:sz w:val="24"/>
          <w:szCs w:val="24"/>
        </w:rPr>
        <w:t>–</w:t>
      </w:r>
      <w:r w:rsidRPr="00EB7291">
        <w:rPr>
          <w:rFonts w:ascii="Times New Roman" w:hAnsi="Times New Roman"/>
          <w:b/>
          <w:sz w:val="24"/>
          <w:szCs w:val="24"/>
        </w:rPr>
        <w:t xml:space="preserve"> </w:t>
      </w:r>
      <w:r w:rsidRPr="00EB7291">
        <w:rPr>
          <w:rFonts w:ascii="Times New Roman" w:hAnsi="Times New Roman"/>
          <w:sz w:val="24"/>
          <w:szCs w:val="24"/>
        </w:rPr>
        <w:t>Кыргыз Республикасынын Конституциясын;</w:t>
      </w:r>
    </w:p>
    <w:p w14:paraId="3F0F112C" w14:textId="77777777" w:rsidR="00FA7DA7" w:rsidRPr="00EB7291" w:rsidRDefault="00FA7DA7"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 Кыргыз Республикасынын Эмгек кодексин; </w:t>
      </w:r>
    </w:p>
    <w:p w14:paraId="40128C17" w14:textId="77777777" w:rsidR="00FA7DA7" w:rsidRPr="00EB7291" w:rsidRDefault="00FA7DA7"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w:t>
      </w:r>
      <w:r w:rsidRPr="00EB7291">
        <w:rPr>
          <w:rFonts w:ascii="Times New Roman" w:hAnsi="Times New Roman"/>
          <w:color w:val="000000"/>
          <w:sz w:val="24"/>
          <w:szCs w:val="24"/>
        </w:rPr>
        <w:t>ыргыз Республикасынын Бюджеттик кодексин;</w:t>
      </w:r>
    </w:p>
    <w:p w14:paraId="229536A8" w14:textId="77777777" w:rsidR="00FA7DA7" w:rsidRPr="00EB7291" w:rsidRDefault="00FA7DA7"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мамлекеттик жарандык кызматчыларынын жана муниципалдык кызматчыларынын этика кодексин;</w:t>
      </w:r>
    </w:p>
    <w:p w14:paraId="515E9EE0" w14:textId="77777777" w:rsidR="00FA7DA7" w:rsidRPr="00EB7291" w:rsidRDefault="00FA7DA7"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Министрлер Кабинети жөнүндө” Кыргыз Республикасынын Конституциялык Мыйзамын;</w:t>
      </w:r>
    </w:p>
    <w:p w14:paraId="3601DB08" w14:textId="77777777" w:rsidR="00FA7DA7" w:rsidRPr="00EB7291" w:rsidRDefault="00FA7DA7"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мамлекеттик тили жөнүндө” Кыргыз Республикасынын Конституциялык Мыйзамын;</w:t>
      </w:r>
    </w:p>
    <w:p w14:paraId="003C8BB7" w14:textId="77777777" w:rsidR="00FA7DA7" w:rsidRPr="00EB7291" w:rsidRDefault="00FA7DA7"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–“Мамлекеттик жарандык кызмат жана муниципалдык кызмат жөнүндө”, “Кыргыз Республикасынын ченемдик укуктук актылары жөнүндө”, “Коррупцияга каршы аракеттенүү жөнүндө”, “Жарандардын кайрылууларын кароо тартиби жөнүндө”, “Кызыкчылыктардын кагылышуусу жөнүндө”, “Маалымат алуу укугу жөнүндө”, “Жеке мүнөздөгү маалымат жөнүндө”, “Кыргыз Республикасынын мамлекеттик сырларын коргоо жөнүндө”, “Жергиликтүү мамлекеттик администрация жана жергиликтүү өз алдынча башкаруу органдары жөнүндө”, “Жамааттык келишимдер жөнүндө” “Аксакалдар соттору жөнүндө”, “Мүлккө муниципалдык менчик жөнүндө” “Жергиликтүү өз алдынча башкаруу органдарына айрым мамлекеттик ыйгарым укуктарды берүүнүн тартиби жөнүндө”, “Жергиликтүү өз алдынча башкаруу органдарынын ишин текшерүүлөрдү жүргүзүүнүн тартиби жөнүндө”, “Жергиликтүү кеңештердин депутаттарын шайлоо жөнүндө” “Депутатардын статусу жөнүндө”,  Кыргыз Республикасынын Мыйзамдарын;</w:t>
      </w:r>
    </w:p>
    <w:p w14:paraId="2DC89BBC" w14:textId="77777777" w:rsidR="00FA7DA7" w:rsidRPr="00EB7291" w:rsidRDefault="00FA7DA7"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 Кыргыз Республикасынын Президентинин 2017-жылдын 31-январындагы </w:t>
      </w:r>
      <w:r w:rsidRPr="00EB7291">
        <w:rPr>
          <w:rFonts w:ascii="Times New Roman" w:hAnsi="Times New Roman"/>
          <w:sz w:val="24"/>
          <w:szCs w:val="24"/>
        </w:rPr>
        <w:br/>
        <w:t>№ 17 Жарлыгы менен бекитилген Кыргыз Республикасынын мамлекеттик жана муниципалдык кызмат орундарынын Реестрин;</w:t>
      </w:r>
    </w:p>
    <w:p w14:paraId="040B543E" w14:textId="77777777" w:rsidR="00FA7DA7" w:rsidRPr="00EB7291" w:rsidRDefault="00FA7DA7"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Өкмөтүнүн 2020-жылдын 3-мартындагы № 120 токтому менен бекитилген Кыргыз Республикасында иш кагаздарын жүргүзүү боюнча Типтүү нускамасын;</w:t>
      </w:r>
    </w:p>
    <w:p w14:paraId="41AB8153" w14:textId="77777777" w:rsidR="00FA7DA7" w:rsidRPr="00EB7291" w:rsidRDefault="00FA7DA7" w:rsidP="00E65DFE">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2024-жылдын 7-февралындагы № 24 “Пилоттук режимде жүргүзүлүп жаткан административдик-аймактык реформанын алкагында жергиликтүү кеңештердин иши жөнүндө убактылуу жобону бекитүү тууралуу” Жарлыгын;</w:t>
      </w:r>
    </w:p>
    <w:p w14:paraId="6B8D2CD5" w14:textId="77777777" w:rsidR="00FA7DA7" w:rsidRPr="00EB7291" w:rsidRDefault="00FA7DA7" w:rsidP="00E65DFE">
      <w:pPr>
        <w:numPr>
          <w:ilvl w:val="0"/>
          <w:numId w:val="2"/>
        </w:numPr>
        <w:tabs>
          <w:tab w:val="left" w:pos="851"/>
        </w:tabs>
        <w:spacing w:after="0" w:line="240" w:lineRule="auto"/>
        <w:ind w:left="0"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Кыргыз Республикасынын Министрлер Кабинетинин 2024-жылдын </w:t>
      </w:r>
      <w:r w:rsidRPr="00EB7291">
        <w:rPr>
          <w:rFonts w:ascii="Times New Roman" w:hAnsi="Times New Roman"/>
          <w:sz w:val="24"/>
          <w:szCs w:val="24"/>
          <w:lang w:val="ky-KG"/>
        </w:rPr>
        <w:br/>
        <w:t xml:space="preserve">7-февралындагы № 52 “Пилоттук режимде административдик-аймактык реформа жүргүзүү </w:t>
      </w:r>
      <w:r w:rsidRPr="00EB7291">
        <w:rPr>
          <w:rFonts w:ascii="Times New Roman" w:hAnsi="Times New Roman"/>
          <w:sz w:val="24"/>
          <w:szCs w:val="24"/>
          <w:lang w:val="ky-KG"/>
        </w:rPr>
        <w:lastRenderedPageBreak/>
        <w:t>мезгилинде Кыргыз Республикасынын жергиликтүү өз алдынча башкаруусунун аткаруу органдарынын ишин уюштуруу жөнүндө” токтомун.</w:t>
      </w:r>
    </w:p>
    <w:p w14:paraId="63C6DFDA" w14:textId="77777777" w:rsidR="00E65DFE" w:rsidRPr="00EB7291" w:rsidRDefault="00E65DFE" w:rsidP="00E65DFE">
      <w:pPr>
        <w:pStyle w:val="a9"/>
        <w:spacing w:after="0" w:line="240" w:lineRule="auto"/>
        <w:ind w:left="0" w:right="-1" w:firstLine="709"/>
        <w:jc w:val="both"/>
        <w:rPr>
          <w:rFonts w:ascii="Times New Roman" w:hAnsi="Times New Roman"/>
          <w:sz w:val="24"/>
          <w:szCs w:val="24"/>
        </w:rPr>
      </w:pPr>
      <w:r w:rsidRPr="00EB7291">
        <w:rPr>
          <w:rFonts w:ascii="Times New Roman" w:eastAsia="Times New Roman" w:hAnsi="Times New Roman"/>
          <w:sz w:val="24"/>
          <w:szCs w:val="24"/>
          <w:lang w:eastAsia="ru-RU"/>
        </w:rPr>
        <w:t xml:space="preserve">– </w:t>
      </w:r>
      <w:r w:rsidRPr="00EB7291">
        <w:rPr>
          <w:rFonts w:ascii="Times New Roman" w:hAnsi="Times New Roman"/>
          <w:sz w:val="24"/>
          <w:szCs w:val="24"/>
        </w:rPr>
        <w:t>кызматтык милдеттерди аткаруу үчүн зарыл болгон көлөмдө мамлекеттик жана расмий тилдерди билүүсү;</w:t>
      </w:r>
    </w:p>
    <w:p w14:paraId="5F868D34" w14:textId="77777777" w:rsidR="00E65DFE" w:rsidRPr="00EB7291" w:rsidRDefault="00E65DFE" w:rsidP="00E65DFE">
      <w:pPr>
        <w:pStyle w:val="a9"/>
        <w:spacing w:after="0" w:line="240" w:lineRule="auto"/>
        <w:ind w:left="0" w:right="-1" w:firstLine="709"/>
        <w:jc w:val="both"/>
        <w:rPr>
          <w:rFonts w:ascii="Times New Roman" w:eastAsia="Times New Roman" w:hAnsi="Times New Roman"/>
          <w:sz w:val="24"/>
          <w:szCs w:val="24"/>
          <w:lang w:eastAsia="ru-RU"/>
        </w:rPr>
      </w:pPr>
      <w:r w:rsidRPr="00EB7291">
        <w:rPr>
          <w:rFonts w:ascii="Times New Roman" w:hAnsi="Times New Roman"/>
          <w:sz w:val="24"/>
          <w:szCs w:val="24"/>
        </w:rPr>
        <w:t>– кызматтык милдетин аткаруу үчүн электрондук документ жүгүртүү системасын жетиштүү денгээлде билүүсү.</w:t>
      </w:r>
    </w:p>
    <w:p w14:paraId="6604DE09" w14:textId="77777777" w:rsidR="00E65DFE" w:rsidRPr="00EB7291" w:rsidRDefault="00E65DFE" w:rsidP="00E65DFE">
      <w:pPr>
        <w:spacing w:after="0" w:line="240" w:lineRule="auto"/>
        <w:ind w:right="-1"/>
        <w:jc w:val="both"/>
        <w:rPr>
          <w:rFonts w:ascii="Times New Roman" w:eastAsia="Times New Roman" w:hAnsi="Times New Roman"/>
          <w:sz w:val="24"/>
          <w:szCs w:val="24"/>
          <w:lang w:val="ky-KG" w:eastAsia="ru-RU"/>
        </w:rPr>
      </w:pPr>
    </w:p>
    <w:p w14:paraId="021AF7EF" w14:textId="735D86AF" w:rsidR="00FA7DA7" w:rsidRPr="00EB7291" w:rsidRDefault="00FA7DA7" w:rsidP="00E65DFE">
      <w:pPr>
        <w:spacing w:after="0" w:line="240" w:lineRule="auto"/>
        <w:ind w:right="-1"/>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билгичтиги:</w:t>
      </w:r>
    </w:p>
    <w:p w14:paraId="5FA63568" w14:textId="77777777" w:rsidR="00FA7DA7" w:rsidRPr="00EB7291" w:rsidRDefault="00FA7DA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иштин артыкчылыктуу багыттарын аныктоо жана стратегиялык пландарды иштеп чыгуу;</w:t>
      </w:r>
    </w:p>
    <w:p w14:paraId="065BCFB9" w14:textId="77777777" w:rsidR="00FA7DA7" w:rsidRPr="00EB7291" w:rsidRDefault="00FA7DA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бөлүмдүн көйгөйлөрүн талдоо, болжолдоо, жалпылоо, мониторинг жүргүзүү, контролдоо жана аларды чечүүдө жаңы ыкмаларды интеграциялоо;</w:t>
      </w:r>
    </w:p>
    <w:p w14:paraId="0B3C96C5" w14:textId="77777777" w:rsidR="00FA7DA7" w:rsidRPr="00EB7291" w:rsidRDefault="00FA7DA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башкаруучулук чечимдерди ыкчам кабыл алуу жана алардын натыйжалары үчүн жоопкерчилик тартуу;</w:t>
      </w:r>
    </w:p>
    <w:p w14:paraId="2E70BDA3" w14:textId="77777777" w:rsidR="00FA7DA7" w:rsidRPr="00EB7291" w:rsidRDefault="00FA7DA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кызыкчылыктардын кагылышына алып келүүчү көйгөйлүү кырдаалдарды өз убагында аныктоо жана чечүү;</w:t>
      </w:r>
    </w:p>
    <w:p w14:paraId="3627E74A" w14:textId="77777777" w:rsidR="00FA7DA7" w:rsidRPr="00EB7291" w:rsidRDefault="00FA7DA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коюлган милдеттерди чечүүдө новатордук ыкмаларды колдонуу үчүн мүмкүнчүлүктөрдү издөө;</w:t>
      </w:r>
    </w:p>
    <w:p w14:paraId="33E0C9E4" w14:textId="77777777" w:rsidR="00FA7DA7" w:rsidRPr="00EB7291" w:rsidRDefault="00FA7DA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өзүнүн ишин жана бөлүмдүн ишин натыйжалуу пландоо;</w:t>
      </w:r>
    </w:p>
    <w:p w14:paraId="51ADF8A8" w14:textId="77777777" w:rsidR="00FA7DA7" w:rsidRPr="00EB7291" w:rsidRDefault="00FA7DA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ведомстволор аралык өз ара аракеттенүү; </w:t>
      </w:r>
    </w:p>
    <w:p w14:paraId="1A293427" w14:textId="77777777" w:rsidR="00FA7DA7" w:rsidRPr="00EB7291" w:rsidRDefault="00FA7DA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чыр-чатактуу кырдаалдарды жөнгө салуу.</w:t>
      </w:r>
    </w:p>
    <w:p w14:paraId="39C27DF5" w14:textId="77777777" w:rsidR="00FA7DA7" w:rsidRPr="00EB7291" w:rsidRDefault="00FA7DA7" w:rsidP="00991FB2">
      <w:pPr>
        <w:spacing w:after="0" w:line="240" w:lineRule="auto"/>
        <w:ind w:right="-1" w:firstLine="709"/>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көндүмдөрү:</w:t>
      </w:r>
    </w:p>
    <w:p w14:paraId="7566E5E9" w14:textId="77777777" w:rsidR="00FA7DA7" w:rsidRPr="00EB7291" w:rsidRDefault="00FA7DA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аналитикалык жана стратегиялык документтерди иштеп чыгуу; </w:t>
      </w:r>
    </w:p>
    <w:p w14:paraId="078F078C" w14:textId="77777777" w:rsidR="00FA7DA7" w:rsidRPr="00EB7291" w:rsidRDefault="00FA7DA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айыл өкмөтүнүн финансы-экономикалык абалы жөнүндө маалымат даярдап берүүгө;</w:t>
      </w:r>
    </w:p>
    <w:p w14:paraId="1521288E" w14:textId="77777777" w:rsidR="00FA7DA7" w:rsidRPr="00EB7291" w:rsidRDefault="00FA7DA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адистерди башкаруу (баш ийген кызматкерлердин ортосунда тапшырмаларды жана милдеттерди сарамжалдуу бөлүштүрүү, мамлекеттик органдын жетекчилигинин стратегиялык максаттарын жана көз караштарын өзүнө баш ийген кызматкерлерге сапаттуу жеткирүү, башкаруучулук чечимдерди ыкчам даярдоо, кабыл алуу жана ишке ашыруу, иштин жаңы формаларын жана методдорун издөө);</w:t>
      </w:r>
    </w:p>
    <w:p w14:paraId="341D86E2" w14:textId="77777777" w:rsidR="00FA7DA7" w:rsidRPr="00EB7291" w:rsidRDefault="00FA7DA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маалыматты талдоо, системалаштыруу жана жалпылоо; </w:t>
      </w:r>
    </w:p>
    <w:p w14:paraId="6BCC67E3" w14:textId="77777777" w:rsidR="00FA7DA7" w:rsidRPr="00EB7291" w:rsidRDefault="00FA7DA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ченемдик укуктук актылар менен иштөө жана аларды тажрыйбада колдонуу;</w:t>
      </w:r>
    </w:p>
    <w:p w14:paraId="1BBA5CDD" w14:textId="77777777" w:rsidR="00FA7DA7" w:rsidRPr="00EB7291" w:rsidRDefault="00FA7DA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натыйжалуу өз ара мамилелерди түзүү, иштиктүү этикеттин, кеңешмелерди, жолугушууларды өткөрүүнүн, элдин алдында сүйлөөнүн ыкмаларын билүү, мамлекеттик жана расмий тилдерде иштиктүү кат алышууларды жүргүзүү;</w:t>
      </w:r>
    </w:p>
    <w:p w14:paraId="57894541" w14:textId="77777777" w:rsidR="00FA7DA7" w:rsidRPr="00EB7291" w:rsidRDefault="00FA7DA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кызматтык милдеттерди аткаруу үчүн зарыл болгон көлөмдө маалыматтык технологиялар менен иштөө көндүмдөрүн (компьютердик сабаттуулук жана санариптик компетенттүүлүк) билүү.</w:t>
      </w:r>
    </w:p>
    <w:p w14:paraId="4832A694" w14:textId="77777777" w:rsidR="00FA7DA7" w:rsidRPr="00EB7291" w:rsidRDefault="00FA7DA7" w:rsidP="00991FB2">
      <w:pPr>
        <w:pStyle w:val="a9"/>
        <w:tabs>
          <w:tab w:val="left" w:pos="0"/>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статистикалык маалыматтар менен иштөө.</w:t>
      </w:r>
    </w:p>
    <w:p w14:paraId="1A637784" w14:textId="77777777" w:rsidR="00FA7DA7" w:rsidRPr="00EB7291" w:rsidRDefault="00FA7DA7" w:rsidP="00991FB2">
      <w:pPr>
        <w:pStyle w:val="tkTekst"/>
        <w:spacing w:after="0" w:line="240" w:lineRule="auto"/>
        <w:ind w:right="-1" w:firstLine="709"/>
        <w:rPr>
          <w:rFonts w:ascii="Times New Roman" w:hAnsi="Times New Roman" w:cs="Times New Roman"/>
          <w:sz w:val="24"/>
          <w:szCs w:val="24"/>
          <w:lang w:val="ky-KG"/>
        </w:rPr>
      </w:pPr>
    </w:p>
    <w:p w14:paraId="353F4736" w14:textId="77777777" w:rsidR="00FA7DA7" w:rsidRPr="00EB7291" w:rsidRDefault="00FA7DA7" w:rsidP="00991FB2">
      <w:pPr>
        <w:tabs>
          <w:tab w:val="left" w:pos="993"/>
        </w:tabs>
        <w:spacing w:after="0" w:line="240" w:lineRule="auto"/>
        <w:ind w:right="-1" w:firstLine="709"/>
        <w:jc w:val="center"/>
        <w:rPr>
          <w:rFonts w:ascii="Times New Roman" w:eastAsia="Times New Roman" w:hAnsi="Times New Roman"/>
          <w:b/>
          <w:bCs/>
          <w:sz w:val="24"/>
          <w:szCs w:val="24"/>
          <w:lang w:val="ky-KG" w:eastAsia="ru-RU"/>
        </w:rPr>
      </w:pPr>
      <w:r w:rsidRPr="00EB7291">
        <w:rPr>
          <w:rFonts w:ascii="Times New Roman" w:eastAsia="Times New Roman" w:hAnsi="Times New Roman"/>
          <w:b/>
          <w:bCs/>
          <w:sz w:val="24"/>
          <w:szCs w:val="24"/>
          <w:lang w:val="ky-KG" w:eastAsia="ru-RU"/>
        </w:rPr>
        <w:t xml:space="preserve">3. Кызматтык милдеттери </w:t>
      </w:r>
    </w:p>
    <w:p w14:paraId="1574BA0E" w14:textId="77777777" w:rsidR="00AD0CAE" w:rsidRPr="00EB7291" w:rsidRDefault="00AD0CAE" w:rsidP="00991FB2">
      <w:pPr>
        <w:tabs>
          <w:tab w:val="left" w:pos="993"/>
        </w:tabs>
        <w:spacing w:after="0" w:line="240" w:lineRule="auto"/>
        <w:ind w:right="-1" w:firstLine="709"/>
        <w:jc w:val="center"/>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(кошумча милдеттери болсо дагы кошуп койсо болот)</w:t>
      </w:r>
    </w:p>
    <w:p w14:paraId="3A1279B0" w14:textId="77777777" w:rsidR="00AD0CAE" w:rsidRPr="00EB7291" w:rsidRDefault="00AD0CAE"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Бөлүм башчынын милдеттерине төмөнкүлөр кирет:</w:t>
      </w:r>
    </w:p>
    <w:p w14:paraId="71D31D2A" w14:textId="77777777" w:rsidR="00AD0CAE" w:rsidRPr="00EB7291" w:rsidRDefault="00AD0CAE" w:rsidP="00991FB2">
      <w:pPr>
        <w:tabs>
          <w:tab w:val="left" w:pos="993"/>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w:t>
      </w:r>
      <w:bookmarkStart w:id="6" w:name="_Hlk152169184"/>
      <w:r w:rsidRPr="00EB7291">
        <w:rPr>
          <w:rFonts w:ascii="Times New Roman" w:hAnsi="Times New Roman"/>
          <w:sz w:val="24"/>
          <w:szCs w:val="24"/>
          <w:lang w:val="ky-KG"/>
        </w:rPr>
        <w:t>бөлүмдүн ишине жетекчилик кылуу жана бөлүмгө жүктөлгөн милдеттерди жана функцияларды сапаттуу жана өз убагында аткаруу үчүн жеке жоопкерчиликти тартуу;</w:t>
      </w:r>
    </w:p>
    <w:bookmarkEnd w:id="6"/>
    <w:p w14:paraId="4B12D85B" w14:textId="14BECFE5" w:rsidR="00AD0CAE" w:rsidRPr="00EB7291" w:rsidRDefault="00AD0CAE" w:rsidP="00991FB2">
      <w:pPr>
        <w:spacing w:after="0" w:line="240" w:lineRule="auto"/>
        <w:ind w:right="-1" w:firstLine="709"/>
        <w:contextualSpacing/>
        <w:jc w:val="both"/>
        <w:rPr>
          <w:rFonts w:ascii="Times New Roman" w:hAnsi="Times New Roman"/>
          <w:strike/>
          <w:sz w:val="24"/>
          <w:szCs w:val="24"/>
          <w:lang w:val="ky-KG"/>
        </w:rPr>
      </w:pPr>
      <w:r w:rsidRPr="00EB7291">
        <w:rPr>
          <w:rFonts w:ascii="Times New Roman" w:hAnsi="Times New Roman"/>
          <w:sz w:val="24"/>
          <w:szCs w:val="24"/>
          <w:lang w:val="ky-KG"/>
        </w:rPr>
        <w:t xml:space="preserve">– айыл өкмөтүнүн социалдык-экономикалык өнүгүүсүнүн программаларын жана пландарын иштеп чыгуу жана алардын аткарылышын көзөмөлдөө; </w:t>
      </w:r>
    </w:p>
    <w:p w14:paraId="2D02FDE4" w14:textId="77777777" w:rsidR="00AD0CAE" w:rsidRPr="00EB7291" w:rsidRDefault="00AD0CA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тиешелүү аймактын экономикалык өнүгүшүн камсыз кылуу, ошондой эле инвестицияларды жана гранттарды тартуу;</w:t>
      </w:r>
    </w:p>
    <w:p w14:paraId="66D2DDB5" w14:textId="77777777" w:rsidR="00AD0CAE" w:rsidRPr="00EB7291" w:rsidRDefault="00AD0CA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айылдык аймакты экономикалык өнүктүрүүгө мониторинг жүргүзүү;</w:t>
      </w:r>
    </w:p>
    <w:p w14:paraId="42904657" w14:textId="77777777" w:rsidR="00AD0CAE" w:rsidRPr="00EB7291" w:rsidRDefault="00AD0CAE"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айылдык кеңешке жергиликтүү бюджеттин долбоорун иштеп чыгуу жана аткаруу;</w:t>
      </w:r>
    </w:p>
    <w:p w14:paraId="33E74C6D" w14:textId="77777777" w:rsidR="00AD0CAE" w:rsidRPr="00EB7291" w:rsidRDefault="00AD0CAE"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lastRenderedPageBreak/>
        <w:t>– экономикалык отчеттуулукту, план-божомолдорду даярдоо, бухгалтердик отчеттуулукту, экономикалык өнүгүүнүн индикаторлорун жүргүзүү;</w:t>
      </w:r>
    </w:p>
    <w:p w14:paraId="4B6BBCC0" w14:textId="77777777" w:rsidR="00AD0CAE" w:rsidRPr="00EB7291" w:rsidRDefault="00AD0CAE"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бөлүм тарабынан айыл өкмөтүнүн иши боюнча сунуштарды жана маалыматтарды өз убагында даярдоону уюштуруу жана аткарууну контролдоо;</w:t>
      </w:r>
    </w:p>
    <w:p w14:paraId="7F34F2B4" w14:textId="77777777" w:rsidR="00AD0CAE" w:rsidRPr="00EB7291" w:rsidRDefault="00AD0CAE"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айыл өкмөтүнүн жетекчилигинин бөлүмгө тиешелүү иш кагаздарын жана тапшырмаларын аткаруу боюнча иштерди координациялоо жана контролдоо;</w:t>
      </w:r>
    </w:p>
    <w:p w14:paraId="2D4FE53E" w14:textId="77777777" w:rsidR="00AD0CAE" w:rsidRPr="00EB7291" w:rsidRDefault="00AD0CAE"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бөлүмдүн функцияларына тиешелүү маселелер боюнча кеңешмелерди жана семинарларды даярдоого жана өткөрүүгө катышуу;</w:t>
      </w:r>
    </w:p>
    <w:p w14:paraId="250D70AF" w14:textId="77777777" w:rsidR="00AD0CAE" w:rsidRPr="00EB7291" w:rsidRDefault="00AD0CAE"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айыл өкмөтүнүн аппаратынын жыйындарына жана кеңешмелерине катышуу;</w:t>
      </w:r>
    </w:p>
    <w:p w14:paraId="0FA8BBEC" w14:textId="0EFDAE78" w:rsidR="00AD0CAE" w:rsidRPr="00EB7291" w:rsidRDefault="00AD0CAE"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бөлүмдүн иш-кагаздарын Кыргыз Республикасынын мыйзамдарына жана ченемдик укуктук актыларына толук ылайык келүүсүн камсыздоо;</w:t>
      </w:r>
    </w:p>
    <w:p w14:paraId="573E181C" w14:textId="351AE093" w:rsidR="00AD0CAE" w:rsidRPr="00EB7291" w:rsidRDefault="00AD0CAE"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жарандардын, юридикалык жактардын укуктарын жана мыйзамдуу таламдарын сактоону жана коргоону камсыз кылуу;</w:t>
      </w:r>
    </w:p>
    <w:p w14:paraId="042FE00A" w14:textId="77777777" w:rsidR="00AD0CAE" w:rsidRPr="00EB7291" w:rsidRDefault="00AD0CAE"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аппаратта белгиленген ички эмгек тартибин, кызматтык нускамаларды, кызматтык маалымат менен иштөө жана кызматтык өз ара аракеттенүү тартибин сактоо;</w:t>
      </w:r>
    </w:p>
    <w:p w14:paraId="3BB28865" w14:textId="77777777" w:rsidR="00AD0CAE" w:rsidRPr="00EB7291" w:rsidRDefault="00AD0CAE"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кызматтык милдеттерди аткаруу үчүн зарыл болгон квалификациянын деңгээлин сактоо;</w:t>
      </w:r>
    </w:p>
    <w:p w14:paraId="4B275D56" w14:textId="63263CF8" w:rsidR="00AD0CAE" w:rsidRPr="00EB7291" w:rsidRDefault="00AD0CAE"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өз ыйгарым укуктарынын чегинде жарандардын жана уюмдардын кайрылууларын кароо жана консультация берүү;</w:t>
      </w:r>
    </w:p>
    <w:p w14:paraId="4034937E" w14:textId="7635FC87" w:rsidR="00AD0CAE" w:rsidRPr="00EB7291" w:rsidRDefault="00AD0CAE" w:rsidP="00991FB2">
      <w:pPr>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айыл өкмөтүнүн башчысынын буйруктарын жана көрсөтмөлөрүн өз убагында жана сапаттуу аткаруу.</w:t>
      </w:r>
    </w:p>
    <w:p w14:paraId="36129A08" w14:textId="77777777" w:rsidR="00AD0CAE" w:rsidRPr="00EB7291" w:rsidRDefault="00AD0CAE" w:rsidP="00991FB2">
      <w:pPr>
        <w:pStyle w:val="tkTekst"/>
        <w:spacing w:after="0" w:line="240" w:lineRule="auto"/>
        <w:ind w:right="-1" w:firstLine="709"/>
        <w:rPr>
          <w:rFonts w:ascii="Times New Roman" w:hAnsi="Times New Roman" w:cs="Times New Roman"/>
          <w:sz w:val="24"/>
          <w:szCs w:val="24"/>
          <w:lang w:val="ky-KG"/>
        </w:rPr>
      </w:pPr>
    </w:p>
    <w:p w14:paraId="2C66D2AF" w14:textId="77777777" w:rsidR="00FA7DA7" w:rsidRPr="00EB7291" w:rsidRDefault="00FA7DA7" w:rsidP="00991FB2">
      <w:pPr>
        <w:pStyle w:val="tkZagolovok2"/>
        <w:tabs>
          <w:tab w:val="left" w:pos="993"/>
          <w:tab w:val="left" w:pos="1276"/>
        </w:tabs>
        <w:spacing w:before="0" w:after="0" w:line="240" w:lineRule="auto"/>
        <w:ind w:left="0" w:right="-1" w:firstLine="709"/>
        <w:rPr>
          <w:rFonts w:ascii="Times New Roman" w:hAnsi="Times New Roman" w:cs="Times New Roman"/>
          <w:lang w:val="ky-KG" w:eastAsia="ru-RU"/>
        </w:rPr>
      </w:pPr>
      <w:r w:rsidRPr="00EB7291">
        <w:rPr>
          <w:rFonts w:ascii="Times New Roman" w:hAnsi="Times New Roman" w:cs="Times New Roman"/>
          <w:lang w:val="ky-KG"/>
        </w:rPr>
        <w:t>4. Жоопкерчилик</w:t>
      </w:r>
    </w:p>
    <w:p w14:paraId="4BD1B690" w14:textId="16000A2F" w:rsidR="00AD0CAE" w:rsidRPr="00EB7291" w:rsidRDefault="00AD0CAE" w:rsidP="00991FB2">
      <w:pPr>
        <w:pStyle w:val="tkTekst"/>
        <w:tabs>
          <w:tab w:val="left" w:pos="993"/>
          <w:tab w:val="left" w:pos="1134"/>
        </w:tabs>
        <w:spacing w:after="0" w:line="240" w:lineRule="auto"/>
        <w:ind w:right="-1" w:firstLine="709"/>
        <w:rPr>
          <w:rFonts w:ascii="Times New Roman" w:hAnsi="Times New Roman" w:cs="Times New Roman"/>
          <w:sz w:val="24"/>
          <w:szCs w:val="24"/>
          <w:lang w:val="ky-KG" w:eastAsia="ru-RU"/>
        </w:rPr>
      </w:pPr>
      <w:r w:rsidRPr="00EB7291">
        <w:rPr>
          <w:rFonts w:ascii="Times New Roman" w:hAnsi="Times New Roman" w:cs="Times New Roman"/>
          <w:sz w:val="24"/>
          <w:szCs w:val="24"/>
          <w:lang w:val="ky-KG"/>
        </w:rPr>
        <w:t>4.1. Бөлүм башчы ушул функункционалдык милдеттеринде жана Кыргыз Республикасынын башка ченемдик укуктук актыларында каралган милдеттерди аткарбагандыгы же талаптагыдай аткарбагандыгы үчүн дисциплинардык жоопкерчилик тартат:</w:t>
      </w:r>
    </w:p>
    <w:p w14:paraId="47559944" w14:textId="77777777" w:rsidR="00AD0CAE" w:rsidRPr="00EB7291" w:rsidRDefault="00AD0CAE"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айыл өкмөтүнүн иш Регламентин, ички эмгек тартибин, өрт коопсуздугун жана эмгекти коргоо эрежелерин сактабаганы үчүн;</w:t>
      </w:r>
    </w:p>
    <w:p w14:paraId="39E58F35" w14:textId="77777777" w:rsidR="00AD0CAE" w:rsidRPr="00EB7291" w:rsidRDefault="00AD0CAE"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мамлекеттик жана мыйзам менен корголуучу башка сырды түзгөн маалыматтарды, ошондой эле кызматтык милдеттерин аткарууга байланыштуу ага белгилүү болгон маалыматтарды ачыкка чыгарганы үчүн;</w:t>
      </w:r>
    </w:p>
    <w:p w14:paraId="36B3C55D" w14:textId="71DCB833" w:rsidR="00AD0CAE" w:rsidRPr="00EB7291" w:rsidRDefault="00AD0CAE"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жарандардын, юридикалык жактардын укуктарын жана мыйзамдуу таламдарын бузууга алып келген аракети же аракетсиздиги үчүн;</w:t>
      </w:r>
    </w:p>
    <w:p w14:paraId="29A743D9" w14:textId="77777777" w:rsidR="00AD0CAE" w:rsidRPr="00EB7291" w:rsidRDefault="00AD0CAE"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мыйзамдарында белгиленген муниципалдык кызматка тиешелүү чектөөлөрдү жана тыюу салууларды сактабагандыгы үчүн;</w:t>
      </w:r>
    </w:p>
    <w:p w14:paraId="10E2A51D" w14:textId="77777777" w:rsidR="00AD0CAE" w:rsidRPr="00EB7291" w:rsidRDefault="00AD0CAE"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мыйзамсыз көрсөтмөлөрдү кошпогондо, жогору турган адамдардын жана жетекчилердин тапшырмаларын, буйруктарын жана көрсөтмөлөрүн өз убагында, сапатсыз аткаргандыгы үчүн;</w:t>
      </w:r>
    </w:p>
    <w:p w14:paraId="61E515BC" w14:textId="3B936BB9" w:rsidR="00AD0CAE" w:rsidRPr="00EB7291" w:rsidRDefault="00AD0CAE"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жарандардын жана коомдук бирикмелердин, мекемелердин, уюмдардын жана мамлекеттик органдардын кайрылууларын өздөрүнүн кызматтык милдеттеринин чегинде өз убагында карабаганы үчүн.</w:t>
      </w:r>
    </w:p>
    <w:p w14:paraId="2C7FC316" w14:textId="5ADB8A9E" w:rsidR="00AD0CAE" w:rsidRPr="00EB7291" w:rsidRDefault="00AD0CAE" w:rsidP="00991FB2">
      <w:pPr>
        <w:pStyle w:val="a9"/>
        <w:tabs>
          <w:tab w:val="left" w:pos="851"/>
          <w:tab w:val="left" w:pos="1276"/>
          <w:tab w:val="left" w:pos="1418"/>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4.2. Бөлүм башчы өзүнүн кызматтык ишинин мүнөзүнө байланыштуу айыл  өкмөтүнө келтирилген зыян үчүн мыйзамга ылайык жоопкерчилик тартат.</w:t>
      </w:r>
    </w:p>
    <w:p w14:paraId="3C6BEB26" w14:textId="48A88CAA" w:rsidR="00AD0CAE" w:rsidRPr="00EB7291" w:rsidRDefault="00AD0CAE" w:rsidP="00991FB2">
      <w:pPr>
        <w:pStyle w:val="a9"/>
        <w:tabs>
          <w:tab w:val="left" w:pos="851"/>
          <w:tab w:val="left" w:pos="1134"/>
          <w:tab w:val="left" w:pos="1276"/>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4.3. Бөлүм башчы мыйзамсыз буйрукту аткарган учурда Кыргыз Республикасынын мыйзамдарында белгиленген тартипте дисциплинардык, жарандык же кылмыш-жаза жоопкерчилигин тартат.</w:t>
      </w:r>
    </w:p>
    <w:p w14:paraId="11147F6E" w14:textId="367F1658" w:rsidR="00F246C8" w:rsidRPr="00EB7291" w:rsidRDefault="00F246C8" w:rsidP="00991FB2">
      <w:pPr>
        <w:pStyle w:val="tkTekst"/>
        <w:spacing w:after="0" w:line="240" w:lineRule="auto"/>
        <w:ind w:right="-1" w:firstLine="709"/>
        <w:rPr>
          <w:rFonts w:ascii="Times New Roman" w:hAnsi="Times New Roman" w:cs="Times New Roman"/>
          <w:sz w:val="24"/>
          <w:szCs w:val="24"/>
          <w:lang w:val="ky-KG"/>
        </w:rPr>
      </w:pPr>
    </w:p>
    <w:p w14:paraId="38BF04F4" w14:textId="19D25A4C" w:rsidR="00D202F7" w:rsidRPr="00EB7291" w:rsidRDefault="00D202F7" w:rsidP="00991FB2">
      <w:pPr>
        <w:pStyle w:val="tkZagolovok2"/>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Айыл өкмөтүнүн башкы адис-юрист</w:t>
      </w:r>
      <w:r w:rsidR="00F03FC3" w:rsidRPr="00EB7291">
        <w:rPr>
          <w:rFonts w:ascii="Times New Roman" w:hAnsi="Times New Roman" w:cs="Times New Roman"/>
          <w:lang w:val="ky-KG"/>
        </w:rPr>
        <w:t>инин</w:t>
      </w:r>
      <w:r w:rsidRPr="00EB7291">
        <w:rPr>
          <w:rFonts w:ascii="Times New Roman" w:hAnsi="Times New Roman" w:cs="Times New Roman"/>
          <w:lang w:val="ky-KG"/>
        </w:rPr>
        <w:t xml:space="preserve"> кызматтык нускамасы</w:t>
      </w:r>
    </w:p>
    <w:p w14:paraId="4140F1E8" w14:textId="77777777" w:rsidR="00F03FC3" w:rsidRPr="00EB7291" w:rsidRDefault="00F03FC3" w:rsidP="00991FB2">
      <w:pPr>
        <w:pStyle w:val="tkZagolovok3"/>
        <w:spacing w:before="0" w:after="0" w:line="240" w:lineRule="auto"/>
        <w:ind w:left="0" w:right="-1" w:firstLine="709"/>
        <w:rPr>
          <w:rFonts w:ascii="Times New Roman" w:hAnsi="Times New Roman" w:cs="Times New Roman"/>
          <w:lang w:val="ky-KG"/>
        </w:rPr>
      </w:pPr>
    </w:p>
    <w:p w14:paraId="132DD591" w14:textId="5CE11073" w:rsidR="00D202F7" w:rsidRPr="00EB7291" w:rsidRDefault="00D202F7" w:rsidP="00991FB2">
      <w:pPr>
        <w:pStyle w:val="tkZagolovok3"/>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1. Жалпы жоболор</w:t>
      </w:r>
    </w:p>
    <w:p w14:paraId="1375B649" w14:textId="77777777" w:rsidR="00F03FC3" w:rsidRPr="00EB7291" w:rsidRDefault="00F03FC3" w:rsidP="00991FB2">
      <w:pPr>
        <w:widowControl w:val="0"/>
        <w:shd w:val="clear" w:color="auto" w:fill="FFFFFF"/>
        <w:autoSpaceDE w:val="0"/>
        <w:autoSpaceDN w:val="0"/>
        <w:adjustRightInd w:val="0"/>
        <w:spacing w:after="0" w:line="240" w:lineRule="auto"/>
        <w:ind w:right="-1" w:firstLine="709"/>
        <w:jc w:val="both"/>
        <w:rPr>
          <w:rFonts w:ascii="Times New Roman" w:hAnsi="Times New Roman"/>
          <w:sz w:val="24"/>
          <w:szCs w:val="24"/>
          <w:lang w:val="ky-KG"/>
        </w:rPr>
      </w:pPr>
      <w:bookmarkStart w:id="7" w:name="_Hlk194148310"/>
      <w:r w:rsidRPr="00EB7291">
        <w:rPr>
          <w:rFonts w:ascii="Times New Roman" w:hAnsi="Times New Roman"/>
          <w:sz w:val="24"/>
          <w:szCs w:val="24"/>
          <w:lang w:val="ky-KG"/>
        </w:rPr>
        <w:t xml:space="preserve">1.1. Айыл өкмөтүнүн башкы адис-юристи Кыргыз Республикасынын Мамлекеттик </w:t>
      </w:r>
      <w:r w:rsidRPr="00EB7291">
        <w:rPr>
          <w:rFonts w:ascii="Times New Roman" w:hAnsi="Times New Roman"/>
          <w:sz w:val="24"/>
          <w:szCs w:val="24"/>
          <w:lang w:val="ky-KG"/>
        </w:rPr>
        <w:lastRenderedPageBreak/>
        <w:t xml:space="preserve">жана муниципалдык кызмат орундарынын Реестрине ылайык, муниципалдык кызматтын административдик кызмат орундарынын улук тобунун У-Б категориясына кирген административдик кызмат ордун ээлеген муниципалдык кызматчы болуп саналат. </w:t>
      </w:r>
    </w:p>
    <w:p w14:paraId="25DED4E1" w14:textId="77777777" w:rsidR="00F03FC3" w:rsidRPr="00EB7291" w:rsidRDefault="00F03FC3" w:rsidP="00991FB2">
      <w:pPr>
        <w:widowControl w:val="0"/>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1.2. Башкы адис-юрист түздөн-түз айыл өкмөтүнүн башчысына, башчысынын орун басары - жооптуу катчыга баш ийет. </w:t>
      </w:r>
    </w:p>
    <w:p w14:paraId="709984B7" w14:textId="39B5CE6A" w:rsidR="00F03FC3" w:rsidRPr="00EB7291" w:rsidRDefault="00F03FC3" w:rsidP="00991FB2">
      <w:pPr>
        <w:widowControl w:val="0"/>
        <w:tabs>
          <w:tab w:val="left" w:pos="993"/>
        </w:tabs>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eastAsia="Times New Roman" w:hAnsi="Times New Roman"/>
          <w:sz w:val="24"/>
          <w:szCs w:val="24"/>
          <w:lang w:val="ky-KG" w:eastAsia="ky-KG"/>
        </w:rPr>
        <w:t>1.3.</w:t>
      </w:r>
      <w:r w:rsidRPr="00EB7291">
        <w:rPr>
          <w:rFonts w:ascii="Times New Roman" w:hAnsi="Times New Roman"/>
          <w:sz w:val="24"/>
          <w:szCs w:val="24"/>
          <w:lang w:val="ky-KG"/>
        </w:rPr>
        <w:t xml:space="preserve"> Башкы адис-юрист убактылуу жок болгон мезгилде </w:t>
      </w:r>
      <w:bookmarkStart w:id="8" w:name="_Hlk194146627"/>
      <w:r w:rsidRPr="00EB7291">
        <w:rPr>
          <w:rFonts w:ascii="Times New Roman" w:hAnsi="Times New Roman"/>
          <w:sz w:val="24"/>
          <w:szCs w:val="24"/>
          <w:lang w:val="ky-KG"/>
        </w:rPr>
        <w:t xml:space="preserve">анын </w:t>
      </w:r>
      <w:bookmarkStart w:id="9" w:name="_Hlk194147706"/>
      <w:r w:rsidRPr="00EB7291">
        <w:rPr>
          <w:rFonts w:ascii="Times New Roman" w:hAnsi="Times New Roman"/>
          <w:sz w:val="24"/>
          <w:szCs w:val="24"/>
          <w:lang w:val="ky-KG"/>
        </w:rPr>
        <w:t>функционалдык милдеттери а</w:t>
      </w:r>
      <w:r w:rsidR="006F163D" w:rsidRPr="00EB7291">
        <w:rPr>
          <w:rFonts w:ascii="Times New Roman" w:hAnsi="Times New Roman"/>
          <w:sz w:val="24"/>
          <w:szCs w:val="24"/>
          <w:lang w:val="ky-KG"/>
        </w:rPr>
        <w:t xml:space="preserve">йыл өкмөтүнүн башчысы тарабынан тиешелүү </w:t>
      </w:r>
      <w:r w:rsidRPr="00EB7291">
        <w:rPr>
          <w:rFonts w:ascii="Times New Roman" w:hAnsi="Times New Roman"/>
          <w:sz w:val="24"/>
          <w:szCs w:val="24"/>
          <w:lang w:val="ky-KG"/>
        </w:rPr>
        <w:t>муниципалдык кызматчыга жүктөлөт.</w:t>
      </w:r>
      <w:bookmarkEnd w:id="9"/>
    </w:p>
    <w:bookmarkEnd w:id="8"/>
    <w:p w14:paraId="7A7CF4C7" w14:textId="7130EEB8" w:rsidR="00F03FC3" w:rsidRPr="00EB7291" w:rsidRDefault="00F03FC3" w:rsidP="00991FB2">
      <w:pPr>
        <w:pStyle w:val="tkTekst"/>
        <w:tabs>
          <w:tab w:val="left" w:pos="993"/>
        </w:tabs>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1.4.</w:t>
      </w:r>
      <w:r w:rsidRPr="00EB7291">
        <w:rPr>
          <w:rFonts w:ascii="Times New Roman" w:hAnsi="Times New Roman" w:cs="Times New Roman"/>
          <w:sz w:val="24"/>
          <w:szCs w:val="24"/>
          <w:lang w:val="ky-KG"/>
        </w:rPr>
        <w:tab/>
        <w:t xml:space="preserve">Башкы адис-юрист өз ишинде төмөнкүлөрдү жетекчиликке алат: </w:t>
      </w:r>
    </w:p>
    <w:p w14:paraId="26C75E5F" w14:textId="77777777" w:rsidR="00F03FC3" w:rsidRPr="00EB7291" w:rsidRDefault="00F03FC3"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Конституциясын;</w:t>
      </w:r>
    </w:p>
    <w:p w14:paraId="497C2187" w14:textId="77777777" w:rsidR="00F03FC3" w:rsidRPr="00EB7291" w:rsidRDefault="00F03FC3"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мыйзамдарын;</w:t>
      </w:r>
    </w:p>
    <w:p w14:paraId="3A1F08AB" w14:textId="77777777" w:rsidR="00F03FC3" w:rsidRPr="00EB7291" w:rsidRDefault="00F03FC3"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Президетинин жарлыктарын жана буйруктарын;</w:t>
      </w:r>
    </w:p>
    <w:p w14:paraId="539C4CAE" w14:textId="77777777" w:rsidR="00F03FC3" w:rsidRPr="00EB7291" w:rsidRDefault="00F03FC3"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Министрлер Кабинетинин токтомдорун жана буйруктарын;</w:t>
      </w:r>
    </w:p>
    <w:p w14:paraId="2E3690C5" w14:textId="77777777" w:rsidR="00F03FC3" w:rsidRPr="00EB7291" w:rsidRDefault="00F03FC3"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башка ченемдик-укуктук актыларын;</w:t>
      </w:r>
    </w:p>
    <w:p w14:paraId="7E5C9C12" w14:textId="77777777" w:rsidR="00F03FC3" w:rsidRPr="00EB7291" w:rsidRDefault="00F03FC3"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xml:space="preserve">– Жергиликтүү жамаатын уставын; </w:t>
      </w:r>
    </w:p>
    <w:p w14:paraId="41DC5BD2" w14:textId="7D430393" w:rsidR="00F03FC3" w:rsidRPr="00EB7291" w:rsidRDefault="00F03FC3"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Жергиликтүү кеңештин чечимдерин;</w:t>
      </w:r>
    </w:p>
    <w:p w14:paraId="3DBB55BD" w14:textId="77777777" w:rsidR="00F03FC3" w:rsidRPr="00EB7291" w:rsidRDefault="00F03FC3" w:rsidP="00991FB2">
      <w:pPr>
        <w:pStyle w:val="tkTekst"/>
        <w:tabs>
          <w:tab w:val="left" w:pos="993"/>
        </w:tabs>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eastAsia="ky-KG"/>
        </w:rPr>
        <w:t>– Айыл өкмөтүнүн башчысынын буйругу менен бекитилген 202__ -жылдын “_____” ________ № ___</w:t>
      </w:r>
      <w:r w:rsidRPr="00EB7291">
        <w:rPr>
          <w:rFonts w:ascii="Times New Roman" w:hAnsi="Times New Roman" w:cs="Times New Roman"/>
          <w:color w:val="FFFFFF"/>
          <w:sz w:val="24"/>
          <w:szCs w:val="24"/>
          <w:lang w:val="ky-KG" w:eastAsia="ky-KG"/>
        </w:rPr>
        <w:t xml:space="preserve"> </w:t>
      </w:r>
      <w:r w:rsidRPr="00EB7291">
        <w:rPr>
          <w:rFonts w:ascii="Times New Roman" w:hAnsi="Times New Roman" w:cs="Times New Roman"/>
          <w:sz w:val="24"/>
          <w:szCs w:val="24"/>
          <w:lang w:val="ky-KG" w:eastAsia="ky-KG"/>
        </w:rPr>
        <w:t xml:space="preserve"> айыл өкмөтүнүн Регламентин.  </w:t>
      </w:r>
    </w:p>
    <w:bookmarkEnd w:id="7"/>
    <w:p w14:paraId="5EB256EA" w14:textId="77777777" w:rsidR="00B8249C" w:rsidRPr="00EB7291" w:rsidRDefault="00B8249C" w:rsidP="00991FB2">
      <w:pPr>
        <w:pStyle w:val="tkZagolovok2"/>
        <w:tabs>
          <w:tab w:val="left" w:pos="993"/>
        </w:tabs>
        <w:spacing w:before="0" w:after="0" w:line="240" w:lineRule="auto"/>
        <w:ind w:left="0" w:right="-1" w:firstLine="709"/>
        <w:rPr>
          <w:rFonts w:ascii="Times New Roman" w:hAnsi="Times New Roman" w:cs="Times New Roman"/>
          <w:lang w:val="ky-KG"/>
        </w:rPr>
      </w:pPr>
    </w:p>
    <w:p w14:paraId="28BB5FEE" w14:textId="14C18259" w:rsidR="00B8249C" w:rsidRPr="00EB7291" w:rsidRDefault="00B8249C" w:rsidP="00991FB2">
      <w:pPr>
        <w:pStyle w:val="tkZagolovok2"/>
        <w:tabs>
          <w:tab w:val="left" w:pos="993"/>
        </w:tabs>
        <w:spacing w:before="0" w:after="0" w:line="240" w:lineRule="auto"/>
        <w:ind w:left="0" w:right="-1" w:firstLine="709"/>
        <w:rPr>
          <w:rFonts w:ascii="Times New Roman" w:hAnsi="Times New Roman" w:cs="Times New Roman"/>
          <w:lang w:val="ky-KG" w:eastAsia="ru-RU"/>
        </w:rPr>
      </w:pPr>
      <w:r w:rsidRPr="00EB7291">
        <w:rPr>
          <w:rFonts w:ascii="Times New Roman" w:hAnsi="Times New Roman" w:cs="Times New Roman"/>
          <w:lang w:val="ky-KG"/>
        </w:rPr>
        <w:t>2. Квалификациялык талаптар</w:t>
      </w:r>
    </w:p>
    <w:p w14:paraId="375BE8CE" w14:textId="77777777" w:rsidR="00B8249C" w:rsidRPr="00EB7291" w:rsidRDefault="00B8249C" w:rsidP="00991FB2">
      <w:pPr>
        <w:pStyle w:val="tkTekst"/>
        <w:tabs>
          <w:tab w:val="left" w:pos="993"/>
        </w:tabs>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Башкы адис-юрист административдик муниципалдык кызмат ордун ээлөөгө төмөнкү квалификациялык талаптар коюлат:</w:t>
      </w:r>
    </w:p>
    <w:p w14:paraId="5BFEFB47" w14:textId="77777777" w:rsidR="00B8249C" w:rsidRPr="00EB7291" w:rsidRDefault="00B8249C" w:rsidP="00991FB2">
      <w:pPr>
        <w:spacing w:after="0" w:line="240" w:lineRule="auto"/>
        <w:ind w:right="-1" w:firstLine="709"/>
        <w:rPr>
          <w:rFonts w:ascii="Times New Roman" w:eastAsia="Times New Roman" w:hAnsi="Times New Roman"/>
          <w:b/>
          <w:sz w:val="24"/>
          <w:szCs w:val="24"/>
          <w:lang w:val="ky-KG" w:eastAsia="ru-RU"/>
        </w:rPr>
      </w:pPr>
      <w:r w:rsidRPr="00EB7291">
        <w:rPr>
          <w:rFonts w:ascii="Times New Roman" w:eastAsia="Times New Roman" w:hAnsi="Times New Roman"/>
          <w:b/>
          <w:sz w:val="24"/>
          <w:szCs w:val="24"/>
          <w:lang w:val="ky-KG" w:eastAsia="ru-RU"/>
        </w:rPr>
        <w:t>2.1. к</w:t>
      </w:r>
      <w:r w:rsidRPr="00EB7291">
        <w:rPr>
          <w:rFonts w:ascii="Times New Roman" w:hAnsi="Times New Roman"/>
          <w:b/>
          <w:bCs/>
          <w:sz w:val="24"/>
          <w:szCs w:val="24"/>
          <w:lang w:val="ky-KG"/>
        </w:rPr>
        <w:t>есиптик билимдин деңгээли:</w:t>
      </w:r>
    </w:p>
    <w:p w14:paraId="53B936D8" w14:textId="14F531D8" w:rsidR="0070583B" w:rsidRPr="00EB7291" w:rsidRDefault="00B8249C" w:rsidP="0070583B">
      <w:pPr>
        <w:pStyle w:val="a9"/>
        <w:tabs>
          <w:tab w:val="left" w:pos="851"/>
        </w:tabs>
        <w:spacing w:after="0" w:line="240" w:lineRule="auto"/>
        <w:ind w:left="0" w:right="-1" w:firstLine="709"/>
        <w:jc w:val="both"/>
        <w:rPr>
          <w:rFonts w:ascii="Times New Roman" w:hAnsi="Times New Roman"/>
          <w:b/>
          <w:sz w:val="24"/>
          <w:szCs w:val="24"/>
        </w:rPr>
      </w:pPr>
      <w:r w:rsidRPr="00EB7291">
        <w:rPr>
          <w:rFonts w:ascii="Times New Roman" w:hAnsi="Times New Roman"/>
          <w:sz w:val="24"/>
          <w:szCs w:val="24"/>
        </w:rPr>
        <w:t xml:space="preserve">– </w:t>
      </w:r>
      <w:r w:rsidR="0070583B" w:rsidRPr="00EB7291">
        <w:rPr>
          <w:rFonts w:ascii="Times New Roman" w:hAnsi="Times New Roman"/>
          <w:sz w:val="24"/>
          <w:szCs w:val="24"/>
        </w:rPr>
        <w:t>кесиптик билимдин адистиги (багыты) кызмат оруну боюнча иш милдеттерине шайкеш келиши керек.</w:t>
      </w:r>
    </w:p>
    <w:p w14:paraId="17CFD862" w14:textId="0379DD35" w:rsidR="00B8249C" w:rsidRPr="00EB7291" w:rsidRDefault="00B8249C" w:rsidP="0070583B">
      <w:pPr>
        <w:pStyle w:val="a9"/>
        <w:tabs>
          <w:tab w:val="left" w:pos="851"/>
        </w:tabs>
        <w:spacing w:after="0" w:line="240" w:lineRule="auto"/>
        <w:ind w:left="0" w:right="-1" w:firstLine="709"/>
        <w:jc w:val="both"/>
        <w:rPr>
          <w:rFonts w:ascii="Times New Roman" w:hAnsi="Times New Roman"/>
          <w:b/>
          <w:sz w:val="24"/>
          <w:szCs w:val="24"/>
        </w:rPr>
      </w:pPr>
      <w:r w:rsidRPr="00EB7291">
        <w:rPr>
          <w:rFonts w:ascii="Times New Roman" w:hAnsi="Times New Roman"/>
          <w:bCs/>
          <w:sz w:val="24"/>
          <w:szCs w:val="24"/>
        </w:rPr>
        <w:t>2.2.</w:t>
      </w:r>
      <w:r w:rsidRPr="00EB7291">
        <w:rPr>
          <w:rFonts w:ascii="Times New Roman" w:hAnsi="Times New Roman"/>
          <w:b/>
          <w:sz w:val="24"/>
          <w:szCs w:val="24"/>
        </w:rPr>
        <w:t xml:space="preserve"> Стажы жана иш тажрыйбасы:</w:t>
      </w:r>
    </w:p>
    <w:p w14:paraId="1BACE45F" w14:textId="77777777" w:rsidR="00B8249C" w:rsidRPr="00EB7291" w:rsidRDefault="00B8249C"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мамлекеттик жана/же муниципалдык кызматтагы жыйынды стажы бир жылдан кем эмес же болбосо тиешелүү кесиптик чөйрөдө 3 жылдан кем эмес иш стажы.</w:t>
      </w:r>
    </w:p>
    <w:p w14:paraId="1B83789F" w14:textId="77777777" w:rsidR="00B8249C" w:rsidRPr="00EB7291" w:rsidRDefault="00B8249C" w:rsidP="00991FB2">
      <w:pPr>
        <w:pStyle w:val="a9"/>
        <w:tabs>
          <w:tab w:val="left" w:pos="851"/>
        </w:tabs>
        <w:spacing w:after="0" w:line="240" w:lineRule="auto"/>
        <w:ind w:left="0" w:right="-1" w:firstLine="709"/>
        <w:jc w:val="both"/>
        <w:rPr>
          <w:rFonts w:ascii="Times New Roman" w:hAnsi="Times New Roman"/>
          <w:b/>
          <w:sz w:val="24"/>
          <w:szCs w:val="24"/>
        </w:rPr>
      </w:pPr>
      <w:r w:rsidRPr="00EB7291">
        <w:rPr>
          <w:rFonts w:ascii="Times New Roman" w:hAnsi="Times New Roman"/>
          <w:b/>
          <w:sz w:val="24"/>
          <w:szCs w:val="24"/>
        </w:rPr>
        <w:t>2.3. кесиптик компетенттүүлүгү:</w:t>
      </w:r>
    </w:p>
    <w:p w14:paraId="1DB71B58" w14:textId="77777777" w:rsidR="00B8249C" w:rsidRPr="00EB7291" w:rsidRDefault="00B8249C" w:rsidP="00991FB2">
      <w:pPr>
        <w:spacing w:after="0" w:line="240" w:lineRule="auto"/>
        <w:ind w:right="-1" w:firstLine="709"/>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төмөнкүлөрдү билүү:</w:t>
      </w:r>
    </w:p>
    <w:p w14:paraId="14A0BF8F" w14:textId="77777777" w:rsidR="00B8249C" w:rsidRPr="00EB7291" w:rsidRDefault="00B8249C"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bCs/>
          <w:sz w:val="24"/>
          <w:szCs w:val="24"/>
        </w:rPr>
        <w:t>–</w:t>
      </w:r>
      <w:r w:rsidRPr="00EB7291">
        <w:rPr>
          <w:rFonts w:ascii="Times New Roman" w:hAnsi="Times New Roman"/>
          <w:b/>
          <w:sz w:val="24"/>
          <w:szCs w:val="24"/>
        </w:rPr>
        <w:t xml:space="preserve"> </w:t>
      </w:r>
      <w:r w:rsidRPr="00EB7291">
        <w:rPr>
          <w:rFonts w:ascii="Times New Roman" w:hAnsi="Times New Roman"/>
          <w:sz w:val="24"/>
          <w:szCs w:val="24"/>
        </w:rPr>
        <w:t>Кыргыз Республикасынын Конституциясын;</w:t>
      </w:r>
    </w:p>
    <w:p w14:paraId="75E19A73" w14:textId="77777777" w:rsidR="00B8249C" w:rsidRPr="00EB7291" w:rsidRDefault="00B8249C"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 Кыргыз Республикасынын Эмгек кодексин; </w:t>
      </w:r>
    </w:p>
    <w:p w14:paraId="6AEF353F" w14:textId="56076A57" w:rsidR="00B8249C" w:rsidRPr="00EB7291" w:rsidRDefault="00B8249C" w:rsidP="00991FB2">
      <w:pPr>
        <w:pStyle w:val="a9"/>
        <w:tabs>
          <w:tab w:val="left" w:pos="851"/>
        </w:tabs>
        <w:spacing w:after="0" w:line="240" w:lineRule="auto"/>
        <w:ind w:left="0" w:right="-1" w:firstLine="709"/>
        <w:jc w:val="both"/>
        <w:rPr>
          <w:rFonts w:ascii="Times New Roman" w:hAnsi="Times New Roman"/>
          <w:color w:val="000000"/>
          <w:sz w:val="24"/>
          <w:szCs w:val="24"/>
        </w:rPr>
      </w:pPr>
      <w:r w:rsidRPr="00EB7291">
        <w:rPr>
          <w:rFonts w:ascii="Times New Roman" w:hAnsi="Times New Roman"/>
          <w:sz w:val="24"/>
          <w:szCs w:val="24"/>
        </w:rPr>
        <w:t>– К</w:t>
      </w:r>
      <w:r w:rsidRPr="00EB7291">
        <w:rPr>
          <w:rFonts w:ascii="Times New Roman" w:hAnsi="Times New Roman"/>
          <w:color w:val="000000"/>
          <w:sz w:val="24"/>
          <w:szCs w:val="24"/>
        </w:rPr>
        <w:t>ыргыз Республикасынын Бюджеттик кодексин;</w:t>
      </w:r>
    </w:p>
    <w:p w14:paraId="75877062" w14:textId="30C3091F" w:rsidR="00B8249C" w:rsidRPr="00EB7291" w:rsidRDefault="00B8249C" w:rsidP="00991FB2">
      <w:pPr>
        <w:pStyle w:val="a9"/>
        <w:tabs>
          <w:tab w:val="left" w:pos="851"/>
        </w:tabs>
        <w:spacing w:after="0" w:line="240" w:lineRule="auto"/>
        <w:ind w:left="0" w:right="-1" w:firstLine="709"/>
        <w:jc w:val="both"/>
        <w:rPr>
          <w:rFonts w:ascii="Times New Roman" w:hAnsi="Times New Roman"/>
          <w:color w:val="000000"/>
          <w:sz w:val="24"/>
          <w:szCs w:val="24"/>
        </w:rPr>
      </w:pPr>
      <w:r w:rsidRPr="00EB7291">
        <w:rPr>
          <w:rFonts w:ascii="Times New Roman" w:hAnsi="Times New Roman"/>
          <w:color w:val="000000"/>
          <w:sz w:val="24"/>
          <w:szCs w:val="24"/>
        </w:rPr>
        <w:t xml:space="preserve">– </w:t>
      </w:r>
      <w:r w:rsidRPr="00EB7291">
        <w:rPr>
          <w:rFonts w:ascii="Times New Roman" w:hAnsi="Times New Roman"/>
          <w:sz w:val="24"/>
          <w:szCs w:val="24"/>
        </w:rPr>
        <w:t>К</w:t>
      </w:r>
      <w:r w:rsidRPr="00EB7291">
        <w:rPr>
          <w:rFonts w:ascii="Times New Roman" w:hAnsi="Times New Roman"/>
          <w:color w:val="000000"/>
          <w:sz w:val="24"/>
          <w:szCs w:val="24"/>
        </w:rPr>
        <w:t>ыргыз Республикасынын Граждандык кодексин;</w:t>
      </w:r>
    </w:p>
    <w:p w14:paraId="4541C2D4" w14:textId="3B6E48D7" w:rsidR="00B8249C" w:rsidRPr="00EB7291" w:rsidRDefault="006F163D"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w:t>
      </w:r>
      <w:r w:rsidRPr="00EB7291">
        <w:rPr>
          <w:rFonts w:ascii="Times New Roman" w:hAnsi="Times New Roman"/>
          <w:color w:val="000000"/>
          <w:sz w:val="24"/>
          <w:szCs w:val="24"/>
        </w:rPr>
        <w:t>ыргыз Республикасынын Укук бузуулар жөнүндө кодексин;</w:t>
      </w:r>
    </w:p>
    <w:p w14:paraId="75DA9B4F" w14:textId="77777777" w:rsidR="00B8249C" w:rsidRPr="00EB7291" w:rsidRDefault="00B8249C"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мамлекеттик жарандык кызматчыларынын жана муниципалдык кызматчыларынын этика кодексин;</w:t>
      </w:r>
    </w:p>
    <w:p w14:paraId="5E85156A" w14:textId="77777777" w:rsidR="00B8249C" w:rsidRPr="00EB7291" w:rsidRDefault="00B8249C"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Министрлер Кабинети жөнүндө” Кыргыз Республикасынын Конституциялык Мыйзамын;</w:t>
      </w:r>
    </w:p>
    <w:p w14:paraId="32937D1E" w14:textId="77777777" w:rsidR="00B8249C" w:rsidRPr="00EB7291" w:rsidRDefault="00B8249C"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мамлекеттик тили жөнүндө” Кыргыз Республикасынын Конституциялык Мыйзамын;</w:t>
      </w:r>
    </w:p>
    <w:p w14:paraId="5F33BA2B" w14:textId="13FBC856" w:rsidR="00B8249C" w:rsidRPr="00EB7291" w:rsidRDefault="00B8249C"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–“Мамлекеттик жарандык кызмат жана муниципалдык кызмат жөнүндө”, “Кыргыз Республикасынын ченемдик укуктук актылары жөнүндө”, “Коррупцияга каршы аракеттенүү жөнүндө”, “Жарандардын кайрылууларын кароо тартиби жөнүндө”, “Кызыкчылыктардын кагылышуусу жөнүндө”, “Маалымат алуу укугу жөнүндө”, “Жеке мүнөздөгү маалымат жөнүндө”, “Кыргыз Республикасынын мамлекеттик сырларын коргоо жөнүндө”, “Жергиликтүү мамлекеттик администрация жана жергиликтүү өз алдынча башкаруу органдары жөнүндө”, “Жамааттык келишимдер жөнүндө”, “Жамааттар жана алардын бирикмелери жөнүндө” “Аксакалдар соттору жөнүндө”, “Мүлккө муниципалдык менчик жөнүндө” “Жергиликтүү өз алдынча башкаруу органдарына айрым мамлекеттик ыйгарым укуктарды берүүнүн тартиби жөнүндө”, “Жергиликтүү өз алдынча башкаруу </w:t>
      </w:r>
      <w:r w:rsidRPr="00EB7291">
        <w:rPr>
          <w:rFonts w:ascii="Times New Roman" w:hAnsi="Times New Roman"/>
          <w:sz w:val="24"/>
          <w:szCs w:val="24"/>
        </w:rPr>
        <w:lastRenderedPageBreak/>
        <w:t>органдарынын ишин текшерүүлөрдү жүргүзүүнүн тартиби жөнүндө”, “Жергиликтүү кеңештердин депутаттарын шайлоо жөнүндө” “Депутатардын статусу жөнүндө”,  Кыргыз Республикасынын Мыйзамдарын;</w:t>
      </w:r>
    </w:p>
    <w:p w14:paraId="5E79EE64" w14:textId="77777777" w:rsidR="00B8249C" w:rsidRPr="00EB7291" w:rsidRDefault="00B8249C"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 Кыргыз Республикасынын Президентинин 2017-жылдын 31-январындагы </w:t>
      </w:r>
      <w:r w:rsidRPr="00EB7291">
        <w:rPr>
          <w:rFonts w:ascii="Times New Roman" w:hAnsi="Times New Roman"/>
          <w:sz w:val="24"/>
          <w:szCs w:val="24"/>
        </w:rPr>
        <w:br/>
        <w:t>№ 17 Жарлыгы менен бекитилген Кыргыз Республикасынын мамлекеттик жана муниципалдык кызмат орундарынын Реестрин;</w:t>
      </w:r>
    </w:p>
    <w:p w14:paraId="06BB6C51" w14:textId="77777777" w:rsidR="00B8249C" w:rsidRPr="00EB7291" w:rsidRDefault="00B8249C"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Өкмөтүнүн 2020-жылдын 3-мартындагы № 120 токтому менен бекитилген Кыргыз Республикасында иш кагаздарын жүргүзүү боюнча Типтүү нускамасын;</w:t>
      </w:r>
    </w:p>
    <w:p w14:paraId="5F3707D0" w14:textId="77777777" w:rsidR="00B8249C" w:rsidRPr="00EB7291" w:rsidRDefault="00B8249C"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2024-жылдын 7-февралындагы № 24 “Пилоттук режимде жүргүзүлүп жаткан административдик-аймактык реформанын алкагында жергиликтүү кеңештердин иши жөнүндө убактылуу жобону бекитүү тууралуу” Жарлыгын;</w:t>
      </w:r>
    </w:p>
    <w:p w14:paraId="5D338CBB" w14:textId="77777777" w:rsidR="00B8249C" w:rsidRPr="00EB7291" w:rsidRDefault="00B8249C" w:rsidP="00991FB2">
      <w:pPr>
        <w:numPr>
          <w:ilvl w:val="0"/>
          <w:numId w:val="2"/>
        </w:numPr>
        <w:tabs>
          <w:tab w:val="left" w:pos="851"/>
        </w:tabs>
        <w:spacing w:after="0" w:line="240" w:lineRule="auto"/>
        <w:ind w:left="0"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Кыргыз Республикасынын Министрлер Кабинетинин 2024-жылдын </w:t>
      </w:r>
      <w:r w:rsidRPr="00EB7291">
        <w:rPr>
          <w:rFonts w:ascii="Times New Roman" w:hAnsi="Times New Roman"/>
          <w:sz w:val="24"/>
          <w:szCs w:val="24"/>
          <w:lang w:val="ky-KG"/>
        </w:rPr>
        <w:br/>
        <w:t>7-февралындагы № 52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 токтомун.</w:t>
      </w:r>
    </w:p>
    <w:p w14:paraId="3BB316D0" w14:textId="77777777" w:rsidR="00E65DFE" w:rsidRPr="00EB7291" w:rsidRDefault="00E65DFE" w:rsidP="00E65DFE">
      <w:pPr>
        <w:pStyle w:val="a9"/>
        <w:spacing w:after="0" w:line="240" w:lineRule="auto"/>
        <w:ind w:left="0" w:right="-1" w:firstLine="709"/>
        <w:jc w:val="both"/>
        <w:rPr>
          <w:rFonts w:ascii="Times New Roman" w:hAnsi="Times New Roman"/>
          <w:sz w:val="24"/>
          <w:szCs w:val="24"/>
        </w:rPr>
      </w:pPr>
      <w:r w:rsidRPr="00EB7291">
        <w:rPr>
          <w:rFonts w:ascii="Times New Roman" w:eastAsia="Times New Roman" w:hAnsi="Times New Roman"/>
          <w:sz w:val="24"/>
          <w:szCs w:val="24"/>
          <w:lang w:eastAsia="ru-RU"/>
        </w:rPr>
        <w:t xml:space="preserve">– </w:t>
      </w:r>
      <w:r w:rsidRPr="00EB7291">
        <w:rPr>
          <w:rFonts w:ascii="Times New Roman" w:hAnsi="Times New Roman"/>
          <w:sz w:val="24"/>
          <w:szCs w:val="24"/>
        </w:rPr>
        <w:t>кызматтык милдеттерди аткаруу үчүн зарыл болгон көлөмдө мамлекеттик жана расмий тилдерди билүүсү;</w:t>
      </w:r>
    </w:p>
    <w:p w14:paraId="607EFD08" w14:textId="77777777" w:rsidR="00E65DFE" w:rsidRPr="00EB7291" w:rsidRDefault="00E65DFE" w:rsidP="00E65DFE">
      <w:pPr>
        <w:pStyle w:val="a9"/>
        <w:spacing w:after="0" w:line="240" w:lineRule="auto"/>
        <w:ind w:left="0" w:right="-1" w:firstLine="709"/>
        <w:jc w:val="both"/>
        <w:rPr>
          <w:rFonts w:ascii="Times New Roman" w:eastAsia="Times New Roman" w:hAnsi="Times New Roman"/>
          <w:sz w:val="24"/>
          <w:szCs w:val="24"/>
          <w:lang w:eastAsia="ru-RU"/>
        </w:rPr>
      </w:pPr>
      <w:r w:rsidRPr="00EB7291">
        <w:rPr>
          <w:rFonts w:ascii="Times New Roman" w:hAnsi="Times New Roman"/>
          <w:sz w:val="24"/>
          <w:szCs w:val="24"/>
        </w:rPr>
        <w:t>– кызматтык милдетин аткаруу үчүн электрондук документ жүгүртүү системасын жетиштүү денгээлде билүүсү.</w:t>
      </w:r>
    </w:p>
    <w:p w14:paraId="4C73BDA5" w14:textId="77777777" w:rsidR="00B8249C" w:rsidRPr="00EB7291" w:rsidRDefault="00B8249C" w:rsidP="00991FB2">
      <w:pPr>
        <w:spacing w:after="0" w:line="240" w:lineRule="auto"/>
        <w:ind w:right="-1" w:firstLine="709"/>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билгичтиги:</w:t>
      </w:r>
    </w:p>
    <w:p w14:paraId="0F3F31D8" w14:textId="77777777" w:rsidR="00B8249C" w:rsidRPr="00EB7291" w:rsidRDefault="00B8249C"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иштин артыкчылыктуу багыттарын аныктоо жана стратегиялык пландарды иштеп чыгуу;</w:t>
      </w:r>
    </w:p>
    <w:p w14:paraId="0667E937" w14:textId="77777777" w:rsidR="00B8249C" w:rsidRPr="00EB7291" w:rsidRDefault="00B8249C"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бөлүмдүн көйгөйлөрүн талдоо, болжолдоо, жалпылоо, мониторинг жүргүзүү, контролдоо жана аларды чечүүдө жаңы ыкмаларды интеграциялоо;</w:t>
      </w:r>
    </w:p>
    <w:p w14:paraId="5B6A89DE" w14:textId="77777777" w:rsidR="00B8249C" w:rsidRPr="00EB7291" w:rsidRDefault="00B8249C"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башкаруучулук чечимдерди ыкчам кабыл алуу жана алардын натыйжалары үчүн жоопкерчилик тартуу;</w:t>
      </w:r>
    </w:p>
    <w:p w14:paraId="2137EDE8" w14:textId="77777777" w:rsidR="00B8249C" w:rsidRPr="00EB7291" w:rsidRDefault="00B8249C"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кызыкчылыктардын кагылышына алып келүүчү көйгөйлүү кырдаалдарды өз убагында аныктоо жана чечүү;</w:t>
      </w:r>
    </w:p>
    <w:p w14:paraId="79AE921A" w14:textId="77777777" w:rsidR="00B8249C" w:rsidRPr="00EB7291" w:rsidRDefault="00B8249C"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коюлган милдеттерди чечүүдө новатордук ыкмаларды колдонуу үчүн мүмкүнчүлүктөрдү издөө;</w:t>
      </w:r>
    </w:p>
    <w:p w14:paraId="3927F1D2" w14:textId="77777777" w:rsidR="00B8249C" w:rsidRPr="00EB7291" w:rsidRDefault="00B8249C"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өзүнүн ишин жана бөлүмдүн ишин натыйжалуу пландоо;</w:t>
      </w:r>
    </w:p>
    <w:p w14:paraId="4C74E13A" w14:textId="77777777" w:rsidR="00B8249C" w:rsidRPr="00EB7291" w:rsidRDefault="00B8249C"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ведомстволор аралык өз ара аракеттенүү; </w:t>
      </w:r>
    </w:p>
    <w:p w14:paraId="3AF1430A" w14:textId="77777777" w:rsidR="00B8249C" w:rsidRPr="00EB7291" w:rsidRDefault="00B8249C"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чыр-чатактуу кырдаалдарды жөнгө салуу.</w:t>
      </w:r>
    </w:p>
    <w:p w14:paraId="54A5AFB9" w14:textId="77777777" w:rsidR="00B8249C" w:rsidRPr="00EB7291" w:rsidRDefault="00B8249C" w:rsidP="00991FB2">
      <w:pPr>
        <w:spacing w:after="0" w:line="240" w:lineRule="auto"/>
        <w:ind w:right="-1" w:firstLine="709"/>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көндүмдөрү:</w:t>
      </w:r>
    </w:p>
    <w:p w14:paraId="735324EB" w14:textId="77777777" w:rsidR="00B8249C" w:rsidRPr="00EB7291" w:rsidRDefault="00B8249C"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аналитикалык жана стратегиялык документтерди иштеп чыгуу; </w:t>
      </w:r>
    </w:p>
    <w:p w14:paraId="57BC4DF8" w14:textId="77777777" w:rsidR="00B8249C" w:rsidRPr="00EB7291" w:rsidRDefault="00B8249C"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маалыматты талдоо, системалаштыруу жана жалпылоо; </w:t>
      </w:r>
    </w:p>
    <w:p w14:paraId="6E081402" w14:textId="77777777" w:rsidR="00B8249C" w:rsidRPr="00EB7291" w:rsidRDefault="00B8249C"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ченемдик укуктук актылар менен иштөө жана аларды тажрыйбада колдонуу;</w:t>
      </w:r>
    </w:p>
    <w:p w14:paraId="46F486AA" w14:textId="77777777" w:rsidR="00B8249C" w:rsidRPr="00EB7291" w:rsidRDefault="00B8249C"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натыйжалуу өз ара мамилелерди түзүү, иштиктүү этикеттин, кеңешмелерди, жолугушууларды өткөрүүнүн, элдин алдында сүйлөөнүн ыкмаларын билүү, мамлекеттик жана расмий тилдерде иштиктүү кат алышууларды жүргүзүү;</w:t>
      </w:r>
    </w:p>
    <w:p w14:paraId="2DDEFE00" w14:textId="77777777" w:rsidR="00B8249C" w:rsidRPr="00EB7291" w:rsidRDefault="00B8249C"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кызматтык милдеттерди аткаруу үчүн зарыл болгон көлөмдө маалыматтык технологиялар менен иштөө көндүмдөрүн (компьютердик сабаттуулук жана санариптик компетенттүүлүк) билүү.</w:t>
      </w:r>
    </w:p>
    <w:p w14:paraId="5EC32276" w14:textId="77777777" w:rsidR="00B8249C" w:rsidRPr="00EB7291" w:rsidRDefault="00B8249C" w:rsidP="00991FB2">
      <w:pPr>
        <w:pStyle w:val="a9"/>
        <w:tabs>
          <w:tab w:val="left" w:pos="0"/>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статистикалык маалыматтар менен иштөө.</w:t>
      </w:r>
    </w:p>
    <w:p w14:paraId="28C57A7C" w14:textId="77777777" w:rsidR="006F163D" w:rsidRPr="00EB7291" w:rsidRDefault="006F163D" w:rsidP="00991FB2">
      <w:pPr>
        <w:pStyle w:val="tkZagolovok2"/>
        <w:tabs>
          <w:tab w:val="left" w:pos="993"/>
        </w:tabs>
        <w:spacing w:before="0" w:after="0" w:line="240" w:lineRule="auto"/>
        <w:ind w:left="0" w:right="-1" w:firstLine="709"/>
        <w:rPr>
          <w:rFonts w:ascii="Times New Roman" w:hAnsi="Times New Roman" w:cs="Times New Roman"/>
          <w:lang w:val="ky-KG"/>
        </w:rPr>
      </w:pPr>
    </w:p>
    <w:p w14:paraId="5D6A9D77" w14:textId="716634A8" w:rsidR="006F163D" w:rsidRPr="00EB7291" w:rsidRDefault="006F163D" w:rsidP="00991FB2">
      <w:pPr>
        <w:pStyle w:val="tkZagolovok2"/>
        <w:tabs>
          <w:tab w:val="left" w:pos="993"/>
        </w:tabs>
        <w:spacing w:before="0" w:after="0" w:line="240" w:lineRule="auto"/>
        <w:ind w:left="0" w:right="-1" w:firstLine="709"/>
        <w:rPr>
          <w:rFonts w:ascii="Times New Roman" w:hAnsi="Times New Roman" w:cs="Times New Roman"/>
          <w:lang w:val="ky-KG" w:eastAsia="ru-RU"/>
        </w:rPr>
      </w:pPr>
      <w:r w:rsidRPr="00EB7291">
        <w:rPr>
          <w:rFonts w:ascii="Times New Roman" w:hAnsi="Times New Roman" w:cs="Times New Roman"/>
          <w:lang w:val="ky-KG"/>
        </w:rPr>
        <w:t xml:space="preserve">3. Кызматтык милдеттери </w:t>
      </w:r>
    </w:p>
    <w:p w14:paraId="5E27B67F" w14:textId="77777777" w:rsidR="006F163D" w:rsidRPr="00EB7291" w:rsidRDefault="006F163D"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Башкы адис-юристтин милдеттерине төмөнкүлөр кирет:</w:t>
      </w:r>
    </w:p>
    <w:p w14:paraId="3990AD4E" w14:textId="19F8391F" w:rsidR="006F163D" w:rsidRPr="00EB7291" w:rsidRDefault="006F163D" w:rsidP="00991FB2">
      <w:pPr>
        <w:pStyle w:val="a9"/>
        <w:spacing w:after="0" w:line="240" w:lineRule="auto"/>
        <w:ind w:left="0" w:right="-1" w:firstLine="709"/>
        <w:jc w:val="both"/>
        <w:rPr>
          <w:rFonts w:ascii="Times New Roman" w:hAnsi="Times New Roman"/>
          <w:sz w:val="24"/>
          <w:szCs w:val="24"/>
        </w:rPr>
      </w:pPr>
      <w:bookmarkStart w:id="10" w:name="_Hlk192693706"/>
      <w:r w:rsidRPr="00EB7291">
        <w:rPr>
          <w:rFonts w:ascii="Times New Roman" w:hAnsi="Times New Roman"/>
          <w:sz w:val="24"/>
          <w:szCs w:val="24"/>
        </w:rPr>
        <w:t>– мамлекеттик сатып алууларды уюштуруу;</w:t>
      </w:r>
    </w:p>
    <w:p w14:paraId="7E554FB1" w14:textId="2577BFE5" w:rsidR="006F163D" w:rsidRPr="00EB7291" w:rsidRDefault="006F163D"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сатып алууну ишке ашыруу жана аныктоо боюнча документтерди даярдоо жана жүргүзүү;</w:t>
      </w:r>
    </w:p>
    <w:p w14:paraId="29DF28A5" w14:textId="692B086A" w:rsidR="006F163D" w:rsidRPr="00EB7291" w:rsidRDefault="006F163D"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lastRenderedPageBreak/>
        <w:t xml:space="preserve">– товарларды, иштерди жана кызматтарды сатып алуу боюнча </w:t>
      </w:r>
      <w:r w:rsidR="00DA20A1" w:rsidRPr="00EB7291">
        <w:rPr>
          <w:rFonts w:ascii="Times New Roman" w:hAnsi="Times New Roman"/>
          <w:sz w:val="24"/>
          <w:szCs w:val="24"/>
          <w:lang w:val="ky-KG"/>
        </w:rPr>
        <w:t xml:space="preserve">конкурстук </w:t>
      </w:r>
      <w:r w:rsidRPr="00EB7291">
        <w:rPr>
          <w:rFonts w:ascii="Times New Roman" w:hAnsi="Times New Roman"/>
          <w:sz w:val="24"/>
          <w:szCs w:val="24"/>
          <w:lang w:val="ky-KG"/>
        </w:rPr>
        <w:t xml:space="preserve">документтерди түзүү жана </w:t>
      </w:r>
      <w:r w:rsidR="00DA20A1" w:rsidRPr="00EB7291">
        <w:rPr>
          <w:rFonts w:ascii="Times New Roman" w:hAnsi="Times New Roman"/>
          <w:sz w:val="24"/>
          <w:szCs w:val="24"/>
          <w:lang w:val="ky-KG"/>
        </w:rPr>
        <w:t>конкурсту</w:t>
      </w:r>
      <w:r w:rsidRPr="00EB7291">
        <w:rPr>
          <w:rFonts w:ascii="Times New Roman" w:hAnsi="Times New Roman"/>
          <w:sz w:val="24"/>
          <w:szCs w:val="24"/>
          <w:lang w:val="ky-KG"/>
        </w:rPr>
        <w:t xml:space="preserve"> жарыялоо;</w:t>
      </w:r>
    </w:p>
    <w:p w14:paraId="712718C8" w14:textId="117EE97F" w:rsidR="006F163D" w:rsidRPr="00EB7291" w:rsidRDefault="006F163D"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w:t>
      </w:r>
      <w:r w:rsidR="00DA20A1" w:rsidRPr="00EB7291">
        <w:rPr>
          <w:rFonts w:ascii="Times New Roman" w:hAnsi="Times New Roman"/>
          <w:sz w:val="24"/>
          <w:szCs w:val="24"/>
          <w:lang w:val="ky-KG"/>
        </w:rPr>
        <w:t>конкурска</w:t>
      </w:r>
      <w:r w:rsidRPr="00EB7291">
        <w:rPr>
          <w:rFonts w:ascii="Times New Roman" w:hAnsi="Times New Roman"/>
          <w:sz w:val="24"/>
          <w:szCs w:val="24"/>
          <w:lang w:val="ky-KG"/>
        </w:rPr>
        <w:t xml:space="preserve"> катышкан катышуучулардын белгиленген критерийлерге ылайык баалоо;</w:t>
      </w:r>
    </w:p>
    <w:p w14:paraId="03EE9E81" w14:textId="7B55830C" w:rsidR="006F163D" w:rsidRPr="00EB7291" w:rsidRDefault="006F163D"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түзүлгөн контракттардын аткарылышын көзөмөлдөө, алынган товарлардын жана аткарылган иштердин сапатын көзөмөлдөө;</w:t>
      </w:r>
    </w:p>
    <w:p w14:paraId="7443796D" w14:textId="56D91ABB" w:rsidR="006F163D" w:rsidRPr="00EB7291" w:rsidRDefault="006F163D"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бардык түзүлгөн контракттар боюнча эсепке алуу жана отчеттуулук жүргүзүү;</w:t>
      </w:r>
    </w:p>
    <w:p w14:paraId="5B963E23" w14:textId="6A20BAF3" w:rsidR="006F163D" w:rsidRPr="00EB7291" w:rsidRDefault="006F163D"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сатып алуулар тармагындагы мыйзамдар жана регламенттердин сакталышын камсыздоо;</w:t>
      </w:r>
    </w:p>
    <w:p w14:paraId="2DDAA227" w14:textId="14C46D01" w:rsidR="006F163D" w:rsidRPr="00EB7291" w:rsidRDefault="006F163D"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сатып алуулар боюнча текшерүүлөргө жана аудиттерге катышуу;</w:t>
      </w:r>
    </w:p>
    <w:p w14:paraId="378B790D" w14:textId="7FC5B0FC" w:rsidR="006F163D" w:rsidRPr="00EB7291" w:rsidRDefault="006F163D" w:rsidP="00991FB2">
      <w:pPr>
        <w:pStyle w:val="a9"/>
        <w:tabs>
          <w:tab w:val="left" w:pos="709"/>
          <w:tab w:val="left" w:pos="993"/>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нормативдик актылар, дисциплинардык жана башка документтердин юридикалык экспертизасын жүргүзүү;</w:t>
      </w:r>
    </w:p>
    <w:p w14:paraId="7CAFBB1D" w14:textId="77777777" w:rsidR="006F163D" w:rsidRPr="00EB7291" w:rsidRDefault="006F163D" w:rsidP="00991FB2">
      <w:pPr>
        <w:pStyle w:val="a9"/>
        <w:tabs>
          <w:tab w:val="left" w:pos="709"/>
          <w:tab w:val="left" w:pos="993"/>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–укуктук маселелер боюнча корутундуларды даярдоо.</w:t>
      </w:r>
    </w:p>
    <w:p w14:paraId="7CAA4E1A" w14:textId="5E23B745" w:rsidR="006F163D" w:rsidRPr="00EB7291" w:rsidRDefault="006F163D" w:rsidP="00991FB2">
      <w:pPr>
        <w:pStyle w:val="a9"/>
        <w:tabs>
          <w:tab w:val="left" w:pos="709"/>
          <w:tab w:val="left" w:pos="993"/>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айыл өкмөтүнүн жетекчилигине жана кызматкерлерине ченемдик укуктук актыларды колдонуу боюнча консультация берүү.</w:t>
      </w:r>
    </w:p>
    <w:p w14:paraId="2C834457" w14:textId="6EEC7932" w:rsidR="006F163D" w:rsidRPr="00EB7291" w:rsidRDefault="006F163D" w:rsidP="00991FB2">
      <w:pPr>
        <w:pStyle w:val="a9"/>
        <w:tabs>
          <w:tab w:val="left" w:pos="709"/>
          <w:tab w:val="left" w:pos="993"/>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 жергиликтүү өз алдынча башкаруу, жана жер мамилелери боюнча юридикалык консультацияларды көрсөтүү; </w:t>
      </w:r>
    </w:p>
    <w:p w14:paraId="42E1920D" w14:textId="123ADE1C" w:rsidR="006F163D" w:rsidRPr="00EB7291" w:rsidRDefault="006F163D" w:rsidP="00991FB2">
      <w:pPr>
        <w:tabs>
          <w:tab w:val="left" w:pos="709"/>
          <w:tab w:val="left" w:pos="993"/>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айыл өкмөтүнүн кызыкчылыктарын сот органдарында жана башка мамлекеттик мекемелерде коргоо;</w:t>
      </w:r>
    </w:p>
    <w:p w14:paraId="62ACCB65" w14:textId="5AEC61E6" w:rsidR="006F163D" w:rsidRPr="00EB7291" w:rsidRDefault="006F163D" w:rsidP="00991FB2">
      <w:pPr>
        <w:pStyle w:val="a9"/>
        <w:tabs>
          <w:tab w:val="left" w:pos="709"/>
          <w:tab w:val="left" w:pos="993"/>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айыл өкмөтүнүн атынан соттук териштирүүлөргө катышуу;</w:t>
      </w:r>
    </w:p>
    <w:p w14:paraId="1A03D742" w14:textId="41DF835F" w:rsidR="006F163D" w:rsidRPr="00EB7291" w:rsidRDefault="006F163D" w:rsidP="00991FB2">
      <w:pPr>
        <w:pStyle w:val="a9"/>
        <w:tabs>
          <w:tab w:val="left" w:pos="709"/>
          <w:tab w:val="left" w:pos="993"/>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 укуктук маселелерди камтыган документтерди (келишимдер, кайрылуулар, доо арыздар жана башка укуктук актылар) даярдоо жана түзүү; </w:t>
      </w:r>
    </w:p>
    <w:p w14:paraId="2065B23B" w14:textId="7022A19E" w:rsidR="006F163D" w:rsidRPr="00EB7291" w:rsidRDefault="006F163D" w:rsidP="00991FB2">
      <w:pPr>
        <w:pStyle w:val="a9"/>
        <w:tabs>
          <w:tab w:val="left" w:pos="709"/>
          <w:tab w:val="left" w:pos="993"/>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жүргүзүлгөн документтерди эсепке алуу.</w:t>
      </w:r>
    </w:p>
    <w:p w14:paraId="78733E33" w14:textId="77777777" w:rsidR="006F163D" w:rsidRPr="00EB7291" w:rsidRDefault="006F163D" w:rsidP="00991FB2">
      <w:pPr>
        <w:tabs>
          <w:tab w:val="left" w:pos="709"/>
          <w:tab w:val="left" w:pos="993"/>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айыл өкмөтүнүн кызматкерлери үчүн укуктук жөнгө салуу маселелери боюнча семинарларды жана тренингдерди уюштуруу жана өткөрүү.</w:t>
      </w:r>
    </w:p>
    <w:p w14:paraId="78261047" w14:textId="77777777" w:rsidR="006F163D" w:rsidRPr="00EB7291" w:rsidRDefault="006F163D" w:rsidP="00991FB2">
      <w:pPr>
        <w:pStyle w:val="a9"/>
        <w:tabs>
          <w:tab w:val="left" w:pos="709"/>
          <w:tab w:val="left" w:pos="993"/>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калктын укуктук жактан сабаттуулугун жогорулатууга көмөк көрсөтүү.</w:t>
      </w:r>
    </w:p>
    <w:p w14:paraId="674B6768" w14:textId="191A9150" w:rsidR="006F163D" w:rsidRPr="00EB7291" w:rsidRDefault="006F163D" w:rsidP="00991FB2">
      <w:pPr>
        <w:pStyle w:val="a9"/>
        <w:tabs>
          <w:tab w:val="left" w:pos="709"/>
          <w:tab w:val="left" w:pos="993"/>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аймактагы аялдардын, балдардын укуктарын жана бардык ченемдик укуктук актылардын аткарылышын көзөмөлдөө;</w:t>
      </w:r>
    </w:p>
    <w:p w14:paraId="52CAE51C" w14:textId="77777777" w:rsidR="006F163D" w:rsidRPr="00EB7291" w:rsidRDefault="006F163D" w:rsidP="00991FB2">
      <w:pPr>
        <w:tabs>
          <w:tab w:val="left" w:pos="709"/>
          <w:tab w:val="left" w:pos="993"/>
        </w:tabs>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айыл өкмөтүнүн деңгээлинде ченемдик укуктук актылардын сакталышын көзөмөлдөө.</w:t>
      </w:r>
    </w:p>
    <w:p w14:paraId="4CC44554" w14:textId="77777777" w:rsidR="006F163D" w:rsidRPr="00EB7291" w:rsidRDefault="006F163D" w:rsidP="00991FB2">
      <w:pPr>
        <w:pStyle w:val="a9"/>
        <w:tabs>
          <w:tab w:val="left" w:pos="709"/>
          <w:tab w:val="left" w:pos="993"/>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жергиликтүү өз алдынча башкарууга тиешелүү ченемдик укуктук актылар боюнча маалыматтык-укуктук маалымат базасын жүргүзүү.</w:t>
      </w:r>
    </w:p>
    <w:p w14:paraId="20A47F69" w14:textId="77777777" w:rsidR="006F163D" w:rsidRPr="00EB7291" w:rsidRDefault="006F163D" w:rsidP="00991FB2">
      <w:pPr>
        <w:pStyle w:val="a9"/>
        <w:tabs>
          <w:tab w:val="left" w:pos="709"/>
          <w:tab w:val="left" w:pos="993"/>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жарандардын кайрылууларын карап чыгуу жана талдоо, аларды чечүү боюнча жоопторду жана сунуштарды даярдоо.</w:t>
      </w:r>
    </w:p>
    <w:p w14:paraId="61B89517" w14:textId="77777777" w:rsidR="006F163D" w:rsidRPr="00EB7291" w:rsidRDefault="006F163D" w:rsidP="00991FB2">
      <w:pPr>
        <w:pStyle w:val="a9"/>
        <w:tabs>
          <w:tab w:val="left" w:pos="709"/>
          <w:tab w:val="left" w:pos="993"/>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–укуктук маселелер боюнча башка мамлекеттик органдар жана уюмдар менен кызматташуу.</w:t>
      </w:r>
    </w:p>
    <w:p w14:paraId="013C8B2C" w14:textId="77777777" w:rsidR="006F163D" w:rsidRPr="00EB7291" w:rsidRDefault="006F163D" w:rsidP="00991FB2">
      <w:pPr>
        <w:pStyle w:val="a9"/>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айыл өкмөтүнүн аппаратынын жыйындарына жана кеңешмелерине катышуу;</w:t>
      </w:r>
    </w:p>
    <w:p w14:paraId="2B37A766" w14:textId="77777777" w:rsidR="006F163D" w:rsidRPr="00EB7291" w:rsidRDefault="006F163D" w:rsidP="00991FB2">
      <w:pPr>
        <w:pStyle w:val="a9"/>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жарандардын укуктарын жана мыйзамдуу таламдарын сактоону жана коргоону камсыз кылуу;</w:t>
      </w:r>
    </w:p>
    <w:p w14:paraId="111DCA30" w14:textId="77777777" w:rsidR="006F163D" w:rsidRPr="00EB7291" w:rsidRDefault="006F163D" w:rsidP="00991FB2">
      <w:pPr>
        <w:pStyle w:val="a9"/>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аппаратта белгиленген ички эмгек тартибин, кызматтык нускамаларды, кызматтык маалымат менен иштөө жана кызматтык өз ара аракеттенүү тартибин сактоо;</w:t>
      </w:r>
    </w:p>
    <w:p w14:paraId="3EE25244" w14:textId="77777777" w:rsidR="006F163D" w:rsidRPr="00EB7291" w:rsidRDefault="006F163D" w:rsidP="00991FB2">
      <w:pPr>
        <w:pStyle w:val="a9"/>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кызматтык милдеттерди аткаруу үчүн зарыл болгон квалификациянын деңгээлин сактоо;</w:t>
      </w:r>
    </w:p>
    <w:p w14:paraId="0B7ACD17" w14:textId="77777777" w:rsidR="006F163D" w:rsidRPr="00EB7291" w:rsidRDefault="006F163D" w:rsidP="00991FB2">
      <w:pPr>
        <w:pStyle w:val="a9"/>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өз ыйгарым укуктарынын чегинде жарандардын жана уюмдардын кайрылууларын кароо жана консультация берүү;</w:t>
      </w:r>
    </w:p>
    <w:p w14:paraId="011AA701" w14:textId="77777777" w:rsidR="006F163D" w:rsidRPr="00EB7291" w:rsidRDefault="006F163D" w:rsidP="00991FB2">
      <w:pPr>
        <w:pStyle w:val="a9"/>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жетекчилердин буйруктарын жана көрсөтмөлөрүн өз убагында жана сапаттуу аткаруу.</w:t>
      </w:r>
    </w:p>
    <w:p w14:paraId="4E4E0CF9" w14:textId="77777777" w:rsidR="006F163D" w:rsidRPr="00EB7291" w:rsidRDefault="006F163D" w:rsidP="00991FB2">
      <w:pPr>
        <w:pStyle w:val="a9"/>
        <w:tabs>
          <w:tab w:val="left" w:pos="709"/>
          <w:tab w:val="left" w:pos="993"/>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Бул милдеттер айыл өкмөтүнүн конкреттүү шарттарына жана муктаждыктарына, ошондой эле жергиликтүү өз алдынча башкаруунун өзгөчөлүктөрүнө жараша өзгөрүшү мүмкүн.</w:t>
      </w:r>
      <w:bookmarkEnd w:id="10"/>
    </w:p>
    <w:p w14:paraId="101FA34B" w14:textId="23E21875" w:rsidR="003073C3" w:rsidRPr="00EB7291" w:rsidRDefault="003073C3" w:rsidP="00991FB2">
      <w:pPr>
        <w:pStyle w:val="tkZagolovok2"/>
        <w:tabs>
          <w:tab w:val="left" w:pos="993"/>
          <w:tab w:val="left" w:pos="1276"/>
        </w:tabs>
        <w:spacing w:before="0" w:after="0" w:line="240" w:lineRule="auto"/>
        <w:ind w:left="0" w:right="-1" w:firstLine="709"/>
        <w:rPr>
          <w:rFonts w:ascii="Times New Roman" w:hAnsi="Times New Roman" w:cs="Times New Roman"/>
          <w:lang w:val="ky-KG" w:eastAsia="ru-RU"/>
        </w:rPr>
      </w:pPr>
      <w:r w:rsidRPr="00EB7291">
        <w:rPr>
          <w:rFonts w:ascii="Times New Roman" w:hAnsi="Times New Roman" w:cs="Times New Roman"/>
          <w:lang w:val="ky-KG"/>
        </w:rPr>
        <w:t>4. Жоопкерчилик</w:t>
      </w:r>
    </w:p>
    <w:p w14:paraId="28C8203B" w14:textId="479FA991" w:rsidR="003073C3" w:rsidRPr="00EB7291" w:rsidRDefault="003073C3" w:rsidP="00991FB2">
      <w:pPr>
        <w:pStyle w:val="tkTekst"/>
        <w:tabs>
          <w:tab w:val="left" w:pos="993"/>
          <w:tab w:val="left" w:pos="1134"/>
        </w:tabs>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lastRenderedPageBreak/>
        <w:t>4.1. Башкы адис-юрист ушул функционалдык милдеттеринде жана Кыргыз Республикасынын башка ченемдик укуктук актыларында каралган милдеттерди аткарбагандыгы же талаптагыдай аткарбагандыгы үчүн дисциплинардык жоопкерчилик тартат:</w:t>
      </w:r>
    </w:p>
    <w:p w14:paraId="208942D0" w14:textId="77777777" w:rsidR="003073C3" w:rsidRPr="00EB7291" w:rsidRDefault="003073C3"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айыл өкмөтүнүн иш Регламентин, ички эмгек тартибин, өрт коопсуздугун жана эмгекти коргоо эрежелерин сактабаганы үчүн;</w:t>
      </w:r>
    </w:p>
    <w:p w14:paraId="4CD4F510" w14:textId="77777777" w:rsidR="003073C3" w:rsidRPr="00EB7291" w:rsidRDefault="003073C3"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мамлекеттик жана мыйзам менен корголуучу башка сырды түзгөн маалыматтарды, ошондой эле кызматтык милдеттерин аткарууга байланыштуу ага белгилүү болгон маалыматтарды ачыкка чыгарганы үчүн;</w:t>
      </w:r>
    </w:p>
    <w:p w14:paraId="20CA35F0" w14:textId="77777777" w:rsidR="003073C3" w:rsidRPr="00EB7291" w:rsidRDefault="003073C3"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жарандардын, юридикалык жактардын укуктарын жана мыйзамдуу таламдарын бузууга алып келген аракети же аракетсиздиги үчүн;</w:t>
      </w:r>
    </w:p>
    <w:p w14:paraId="08840AD6" w14:textId="77777777" w:rsidR="003073C3" w:rsidRPr="00EB7291" w:rsidRDefault="003073C3"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мыйзамдарында белгиленген муниципалдык кызматка тиешелүү чектөөлөрдү жана тыюу салууларды сактабагандыгы үчүн;</w:t>
      </w:r>
    </w:p>
    <w:p w14:paraId="4CA074A1" w14:textId="77777777" w:rsidR="003073C3" w:rsidRPr="00EB7291" w:rsidRDefault="003073C3"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мыйзамсыз көрсөтмөлөрдү кошпогондо, жогору турган адамдардын жана жетекчилердин тапшырмаларын, буйруктарын жана көрсөтмөлөрүн өз убагында, сапатсыз аткаргандыгы үчүн;</w:t>
      </w:r>
    </w:p>
    <w:p w14:paraId="42A729DE" w14:textId="77777777" w:rsidR="003073C3" w:rsidRPr="00EB7291" w:rsidRDefault="003073C3"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жарандардын жана коомдук бирикмелердин, мекемелердин, уюмдардын жана мамлекеттик органдардын кайрылууларын өздөрүнүн кызматтык милдеттеринин чегинде өз убагында карабаганы үчүн.</w:t>
      </w:r>
    </w:p>
    <w:p w14:paraId="23857C20" w14:textId="192C31E6" w:rsidR="003073C3" w:rsidRPr="00EB7291" w:rsidRDefault="003073C3" w:rsidP="00991FB2">
      <w:pPr>
        <w:pStyle w:val="a9"/>
        <w:tabs>
          <w:tab w:val="left" w:pos="851"/>
          <w:tab w:val="left" w:pos="1276"/>
          <w:tab w:val="left" w:pos="1418"/>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4.2. Башкы адис-юрист өзүнүн кызматтык ишинин мүнөзүнө байланыштуу келтирилген зыян үчүн мыйзамга ылайык жоопкерчилик тартат.</w:t>
      </w:r>
    </w:p>
    <w:p w14:paraId="52F7900C" w14:textId="71ED347C" w:rsidR="003073C3" w:rsidRPr="00EB7291" w:rsidRDefault="003073C3" w:rsidP="00991FB2">
      <w:pPr>
        <w:pStyle w:val="a9"/>
        <w:tabs>
          <w:tab w:val="left" w:pos="851"/>
          <w:tab w:val="left" w:pos="1134"/>
          <w:tab w:val="left" w:pos="1276"/>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4.3. Башкы адис-юрист мыйзамсыз буйрукту аткарган учурда Кыргыз Республикасынын мыйзамдарында белгиленген тартипте дисциплинардык, жарандык же кылмыш-жаза жоопкерчилигин тартат.</w:t>
      </w:r>
    </w:p>
    <w:p w14:paraId="74DA337D" w14:textId="77777777" w:rsidR="003073C3" w:rsidRPr="00EB7291" w:rsidRDefault="003073C3" w:rsidP="00991FB2">
      <w:pPr>
        <w:pStyle w:val="tkZagolovok2"/>
        <w:spacing w:before="0" w:after="0" w:line="240" w:lineRule="auto"/>
        <w:ind w:left="0" w:right="-1" w:firstLine="709"/>
        <w:rPr>
          <w:rFonts w:ascii="Times New Roman" w:hAnsi="Times New Roman" w:cs="Times New Roman"/>
          <w:lang w:val="ky-KG"/>
        </w:rPr>
      </w:pPr>
    </w:p>
    <w:p w14:paraId="07D3B17E" w14:textId="5B5E5EE8" w:rsidR="003073C3" w:rsidRPr="00EB7291" w:rsidRDefault="003073C3" w:rsidP="00991FB2">
      <w:pPr>
        <w:pStyle w:val="tkZagolovok2"/>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Айыл өкмөтүнүн коомдук коопсуздук боюнча башкы адисинин (жетектөөчү адисинин) кызматтык нускамасы</w:t>
      </w:r>
    </w:p>
    <w:p w14:paraId="18A5BB8C" w14:textId="77777777" w:rsidR="003073C3" w:rsidRPr="00EB7291" w:rsidRDefault="003073C3" w:rsidP="00991FB2">
      <w:pPr>
        <w:pStyle w:val="tkZagolovok3"/>
        <w:spacing w:before="0" w:after="0" w:line="240" w:lineRule="auto"/>
        <w:ind w:left="0" w:right="-1" w:firstLine="709"/>
        <w:rPr>
          <w:rFonts w:ascii="Times New Roman" w:hAnsi="Times New Roman" w:cs="Times New Roman"/>
          <w:lang w:val="ky-KG"/>
        </w:rPr>
      </w:pPr>
    </w:p>
    <w:p w14:paraId="5F4CE34D" w14:textId="4E6BCD09" w:rsidR="003073C3" w:rsidRPr="00EB7291" w:rsidRDefault="003073C3" w:rsidP="00991FB2">
      <w:pPr>
        <w:pStyle w:val="tkZagolovok3"/>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1. Жалпы жоболор</w:t>
      </w:r>
    </w:p>
    <w:p w14:paraId="55AA0AC2" w14:textId="77777777" w:rsidR="006D4D31" w:rsidRPr="00EB7291" w:rsidRDefault="006D4D31" w:rsidP="00991FB2">
      <w:pPr>
        <w:widowControl w:val="0"/>
        <w:shd w:val="clear" w:color="auto" w:fill="FFFFFF"/>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1.1. Айыл өкмөтүнүн коомдук коопсуздук боюнча башкы адиси (жетектөөчү адиси) Кыргыз Республикасынын Мамлекеттик жана муниципалдык кызмат орундарынын Реестрине ылайык, муниципалдык кызматтын административдик кызмат орундарынын башкы адиси улук тобунун У-Б категориясына (жетектөөчү адиси кенже тобунун К-А категориясына) кирген административдик кызмат ордун ээлеген муниципалдык кызматчы болуп саналат. </w:t>
      </w:r>
    </w:p>
    <w:p w14:paraId="776BA158" w14:textId="77777777" w:rsidR="006D4D31" w:rsidRPr="00EB7291" w:rsidRDefault="006D4D31" w:rsidP="00991FB2">
      <w:pPr>
        <w:widowControl w:val="0"/>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1.2. Коомдук коопсуздук боюнча башкы адисинин (жетектөөчү адисинин) түздөн-түз айыл өкмөтүнүн башчысына, башчысынын орун басары - жооптуу катчыга баш ийет. </w:t>
      </w:r>
    </w:p>
    <w:p w14:paraId="7719AA3F" w14:textId="315094CB" w:rsidR="006D4D31" w:rsidRPr="00EB7291" w:rsidRDefault="006D4D31" w:rsidP="00991FB2">
      <w:pPr>
        <w:widowControl w:val="0"/>
        <w:tabs>
          <w:tab w:val="left" w:pos="993"/>
        </w:tabs>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eastAsia="Times New Roman" w:hAnsi="Times New Roman"/>
          <w:sz w:val="24"/>
          <w:szCs w:val="24"/>
          <w:lang w:val="ky-KG" w:eastAsia="ky-KG"/>
        </w:rPr>
        <w:t>1.3.</w:t>
      </w:r>
      <w:r w:rsidRPr="00EB7291">
        <w:rPr>
          <w:rFonts w:ascii="Times New Roman" w:hAnsi="Times New Roman"/>
          <w:sz w:val="24"/>
          <w:szCs w:val="24"/>
          <w:lang w:val="ky-KG"/>
        </w:rPr>
        <w:t xml:space="preserve"> Коомдук коопсуздук боюнча башкы адисинин (жетектөөчү адисинин) убактылуу жок болгон мезгилде анын функционалдык милдеттери айыл өкмөтүнүн башчысы тарабынан тиешелүү муниципалдык кызматчыга жүктөлөт.</w:t>
      </w:r>
    </w:p>
    <w:p w14:paraId="73308A78" w14:textId="15E439A3" w:rsidR="0023002A" w:rsidRPr="00EB7291" w:rsidRDefault="0023002A" w:rsidP="00991FB2">
      <w:pPr>
        <w:pStyle w:val="tkTekst"/>
        <w:tabs>
          <w:tab w:val="left" w:pos="993"/>
        </w:tabs>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1.4.</w:t>
      </w:r>
      <w:r w:rsidRPr="00EB7291">
        <w:rPr>
          <w:rFonts w:ascii="Times New Roman" w:hAnsi="Times New Roman" w:cs="Times New Roman"/>
          <w:sz w:val="24"/>
          <w:szCs w:val="24"/>
          <w:lang w:val="ky-KG"/>
        </w:rPr>
        <w:tab/>
      </w:r>
      <w:r w:rsidR="006D4D31" w:rsidRPr="00EB7291">
        <w:rPr>
          <w:rFonts w:ascii="Times New Roman" w:hAnsi="Times New Roman" w:cs="Times New Roman"/>
          <w:sz w:val="24"/>
          <w:szCs w:val="24"/>
          <w:lang w:val="ky-KG"/>
        </w:rPr>
        <w:t xml:space="preserve">Коомдук коопсуздук боюнча башкы адиси (жетектөөчү адиси) </w:t>
      </w:r>
      <w:r w:rsidRPr="00EB7291">
        <w:rPr>
          <w:rFonts w:ascii="Times New Roman" w:hAnsi="Times New Roman" w:cs="Times New Roman"/>
          <w:sz w:val="24"/>
          <w:szCs w:val="24"/>
          <w:lang w:val="ky-KG"/>
        </w:rPr>
        <w:t xml:space="preserve">өз ишинде төмөнкүлөрдү жетекчиликке алат: </w:t>
      </w:r>
    </w:p>
    <w:p w14:paraId="283D1E2C" w14:textId="77777777" w:rsidR="0023002A" w:rsidRPr="00EB7291" w:rsidRDefault="0023002A"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Конституциясын;</w:t>
      </w:r>
    </w:p>
    <w:p w14:paraId="4BBB4C22" w14:textId="77777777" w:rsidR="0023002A" w:rsidRPr="00EB7291" w:rsidRDefault="0023002A"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мыйзамдарын;</w:t>
      </w:r>
    </w:p>
    <w:p w14:paraId="6B649F7F" w14:textId="77777777" w:rsidR="0023002A" w:rsidRPr="00EB7291" w:rsidRDefault="0023002A"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Президетинин жарлыктарын жана буйруктарын;</w:t>
      </w:r>
    </w:p>
    <w:p w14:paraId="0E47C19A" w14:textId="77777777" w:rsidR="0023002A" w:rsidRPr="00EB7291" w:rsidRDefault="0023002A"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Министрлер Кабинетинин токтомдорун жана буйруктарын;</w:t>
      </w:r>
    </w:p>
    <w:p w14:paraId="71DAEB29" w14:textId="77777777" w:rsidR="0023002A" w:rsidRPr="00EB7291" w:rsidRDefault="0023002A"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башка ченемдик-укуктук актыларын;</w:t>
      </w:r>
    </w:p>
    <w:p w14:paraId="767C8944" w14:textId="77777777" w:rsidR="0023002A" w:rsidRPr="00EB7291" w:rsidRDefault="0023002A"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xml:space="preserve">– Жергиликтүү жамаатын уставын; </w:t>
      </w:r>
    </w:p>
    <w:p w14:paraId="22AADBD5" w14:textId="77777777" w:rsidR="0023002A" w:rsidRPr="00EB7291" w:rsidRDefault="0023002A"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Жергиликтүү кеңештин чечимдерин;</w:t>
      </w:r>
    </w:p>
    <w:p w14:paraId="0FC04409" w14:textId="77777777" w:rsidR="0023002A" w:rsidRPr="00EB7291" w:rsidRDefault="0023002A" w:rsidP="00991FB2">
      <w:pPr>
        <w:pStyle w:val="tkTekst"/>
        <w:tabs>
          <w:tab w:val="left" w:pos="993"/>
        </w:tabs>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eastAsia="ky-KG"/>
        </w:rPr>
        <w:t>– Айыл өкмөтүнүн башчысынын буйругу менен бекитилген 202__ -жылдын “_____” ________ № ___</w:t>
      </w:r>
      <w:r w:rsidRPr="00EB7291">
        <w:rPr>
          <w:rFonts w:ascii="Times New Roman" w:hAnsi="Times New Roman" w:cs="Times New Roman"/>
          <w:color w:val="FFFFFF"/>
          <w:sz w:val="24"/>
          <w:szCs w:val="24"/>
          <w:lang w:val="ky-KG" w:eastAsia="ky-KG"/>
        </w:rPr>
        <w:t xml:space="preserve"> </w:t>
      </w:r>
      <w:r w:rsidRPr="00EB7291">
        <w:rPr>
          <w:rFonts w:ascii="Times New Roman" w:hAnsi="Times New Roman" w:cs="Times New Roman"/>
          <w:sz w:val="24"/>
          <w:szCs w:val="24"/>
          <w:lang w:val="ky-KG" w:eastAsia="ky-KG"/>
        </w:rPr>
        <w:t xml:space="preserve"> айыл өкмөтүнүн Регламентин.  </w:t>
      </w:r>
    </w:p>
    <w:p w14:paraId="4F3D0167" w14:textId="77777777" w:rsidR="006D4D31" w:rsidRPr="00EB7291" w:rsidRDefault="006D4D31" w:rsidP="00991FB2">
      <w:pPr>
        <w:pStyle w:val="tkZagolovok2"/>
        <w:tabs>
          <w:tab w:val="left" w:pos="993"/>
        </w:tabs>
        <w:spacing w:before="0" w:after="0" w:line="240" w:lineRule="auto"/>
        <w:ind w:left="0" w:right="-1" w:firstLine="709"/>
        <w:rPr>
          <w:rFonts w:ascii="Times New Roman" w:hAnsi="Times New Roman" w:cs="Times New Roman"/>
          <w:lang w:val="ky-KG"/>
        </w:rPr>
      </w:pPr>
    </w:p>
    <w:p w14:paraId="192FE458" w14:textId="1B3EB1F0" w:rsidR="006D4D31" w:rsidRPr="00EB7291" w:rsidRDefault="006D4D31" w:rsidP="00991FB2">
      <w:pPr>
        <w:pStyle w:val="tkZagolovok2"/>
        <w:tabs>
          <w:tab w:val="left" w:pos="993"/>
        </w:tabs>
        <w:spacing w:before="0" w:after="0" w:line="240" w:lineRule="auto"/>
        <w:ind w:left="0" w:right="-1" w:firstLine="709"/>
        <w:rPr>
          <w:rFonts w:ascii="Times New Roman" w:hAnsi="Times New Roman" w:cs="Times New Roman"/>
          <w:lang w:val="ky-KG" w:eastAsia="ru-RU"/>
        </w:rPr>
      </w:pPr>
      <w:r w:rsidRPr="00EB7291">
        <w:rPr>
          <w:rFonts w:ascii="Times New Roman" w:hAnsi="Times New Roman" w:cs="Times New Roman"/>
          <w:lang w:val="ky-KG"/>
        </w:rPr>
        <w:t>2. Квалификациялык талаптар</w:t>
      </w:r>
    </w:p>
    <w:p w14:paraId="5D57CBC0" w14:textId="77777777" w:rsidR="006D4D31" w:rsidRPr="00EB7291" w:rsidRDefault="006D4D31" w:rsidP="00991FB2">
      <w:pPr>
        <w:pStyle w:val="tkTekst"/>
        <w:tabs>
          <w:tab w:val="left" w:pos="993"/>
        </w:tabs>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Коомдук коопсуздук боюнча башкы адиси (жетектөөчү адиси) административдик муниципалдык кызмат ордун ээлөөгө төмөнкү квалификациялык талаптар коюлат:</w:t>
      </w:r>
    </w:p>
    <w:p w14:paraId="0C305F0B" w14:textId="77777777" w:rsidR="006D4D31" w:rsidRPr="00EB7291" w:rsidRDefault="006D4D31" w:rsidP="00991FB2">
      <w:pPr>
        <w:spacing w:after="0" w:line="240" w:lineRule="auto"/>
        <w:ind w:right="-1" w:firstLine="709"/>
        <w:rPr>
          <w:rFonts w:ascii="Times New Roman" w:eastAsia="Times New Roman" w:hAnsi="Times New Roman"/>
          <w:b/>
          <w:sz w:val="24"/>
          <w:szCs w:val="24"/>
          <w:lang w:val="ky-KG" w:eastAsia="ru-RU"/>
        </w:rPr>
      </w:pPr>
      <w:r w:rsidRPr="00EB7291">
        <w:rPr>
          <w:rFonts w:ascii="Times New Roman" w:eastAsia="Times New Roman" w:hAnsi="Times New Roman"/>
          <w:b/>
          <w:sz w:val="24"/>
          <w:szCs w:val="24"/>
          <w:lang w:val="ky-KG" w:eastAsia="ru-RU"/>
        </w:rPr>
        <w:t>2.1. к</w:t>
      </w:r>
      <w:r w:rsidRPr="00EB7291">
        <w:rPr>
          <w:rFonts w:ascii="Times New Roman" w:hAnsi="Times New Roman"/>
          <w:b/>
          <w:bCs/>
          <w:sz w:val="24"/>
          <w:szCs w:val="24"/>
          <w:lang w:val="ky-KG"/>
        </w:rPr>
        <w:t>есиптик билимдин деңгээли:</w:t>
      </w:r>
    </w:p>
    <w:p w14:paraId="086EF4CF" w14:textId="23B2509D" w:rsidR="006D4D31" w:rsidRPr="00EB7291" w:rsidRDefault="006D4D31" w:rsidP="00991FB2">
      <w:pPr>
        <w:pStyle w:val="a9"/>
        <w:tabs>
          <w:tab w:val="left" w:pos="851"/>
        </w:tabs>
        <w:spacing w:after="0" w:line="240" w:lineRule="auto"/>
        <w:ind w:left="0" w:right="-1" w:firstLine="709"/>
        <w:jc w:val="both"/>
        <w:rPr>
          <w:rFonts w:ascii="Times New Roman" w:hAnsi="Times New Roman"/>
          <w:color w:val="000000"/>
          <w:sz w:val="24"/>
          <w:szCs w:val="24"/>
        </w:rPr>
      </w:pPr>
      <w:bookmarkStart w:id="11" w:name="_Hlk194148758"/>
      <w:r w:rsidRPr="00EB7291">
        <w:rPr>
          <w:rFonts w:ascii="Times New Roman" w:hAnsi="Times New Roman"/>
          <w:color w:val="000000"/>
          <w:sz w:val="24"/>
          <w:szCs w:val="24"/>
        </w:rPr>
        <w:t>Кесиптик билимдин адистиги (багыты) кызмат оруну боюнча иш милдеттерине шайкеш келиши керек.</w:t>
      </w:r>
    </w:p>
    <w:bookmarkEnd w:id="11"/>
    <w:p w14:paraId="38F3C7C7" w14:textId="03BD18D9" w:rsidR="006D4D31" w:rsidRPr="00EB7291" w:rsidRDefault="006D4D31" w:rsidP="00991FB2">
      <w:pPr>
        <w:pStyle w:val="a9"/>
        <w:tabs>
          <w:tab w:val="left" w:pos="851"/>
        </w:tabs>
        <w:spacing w:after="0" w:line="240" w:lineRule="auto"/>
        <w:ind w:left="0" w:right="-1" w:firstLine="709"/>
        <w:jc w:val="both"/>
        <w:rPr>
          <w:rFonts w:ascii="Times New Roman" w:hAnsi="Times New Roman"/>
          <w:b/>
          <w:sz w:val="24"/>
          <w:szCs w:val="24"/>
        </w:rPr>
      </w:pPr>
      <w:r w:rsidRPr="00EB7291">
        <w:rPr>
          <w:rFonts w:ascii="Times New Roman" w:hAnsi="Times New Roman"/>
          <w:b/>
          <w:sz w:val="24"/>
          <w:szCs w:val="24"/>
        </w:rPr>
        <w:t>2.2</w:t>
      </w:r>
      <w:r w:rsidRPr="00EB7291">
        <w:rPr>
          <w:rFonts w:ascii="Times New Roman" w:hAnsi="Times New Roman"/>
          <w:bCs/>
          <w:sz w:val="24"/>
          <w:szCs w:val="24"/>
        </w:rPr>
        <w:t>.</w:t>
      </w:r>
      <w:r w:rsidRPr="00EB7291">
        <w:rPr>
          <w:rFonts w:ascii="Times New Roman" w:hAnsi="Times New Roman"/>
          <w:b/>
          <w:sz w:val="24"/>
          <w:szCs w:val="24"/>
        </w:rPr>
        <w:t xml:space="preserve"> Стажы жана иш тажрыйбасы:</w:t>
      </w:r>
    </w:p>
    <w:p w14:paraId="7B43EDC3" w14:textId="77777777" w:rsidR="006D4D31" w:rsidRPr="00EB7291" w:rsidRDefault="006D4D31"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башкы адиске: мамлекеттик жана/же муниципалдык кызматтагы жыйынды стажы бир жылдан кем эмес же болбосо тиешелүү кесиптик чөйрөдө 3 жылдан кем эмес иш стажы;</w:t>
      </w:r>
    </w:p>
    <w:p w14:paraId="78055530" w14:textId="77777777" w:rsidR="006D4D31" w:rsidRPr="00EB7291" w:rsidRDefault="006D4D31"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жетектөөчү адиске: кенже кызмат орундары - иш стажына талаптар коюлбайт.</w:t>
      </w:r>
    </w:p>
    <w:p w14:paraId="3859C3E6" w14:textId="77777777" w:rsidR="006D4D31" w:rsidRPr="00EB7291" w:rsidRDefault="006D4D31" w:rsidP="00991FB2">
      <w:pPr>
        <w:pStyle w:val="a9"/>
        <w:tabs>
          <w:tab w:val="left" w:pos="851"/>
        </w:tabs>
        <w:spacing w:after="0" w:line="240" w:lineRule="auto"/>
        <w:ind w:left="0" w:right="-1" w:firstLine="709"/>
        <w:jc w:val="both"/>
        <w:rPr>
          <w:rFonts w:ascii="Times New Roman" w:hAnsi="Times New Roman"/>
          <w:b/>
          <w:sz w:val="24"/>
          <w:szCs w:val="24"/>
        </w:rPr>
      </w:pPr>
      <w:r w:rsidRPr="00EB7291">
        <w:rPr>
          <w:rFonts w:ascii="Times New Roman" w:hAnsi="Times New Roman"/>
          <w:b/>
          <w:sz w:val="24"/>
          <w:szCs w:val="24"/>
        </w:rPr>
        <w:t>2.3. кесиптик компетенттүүлүгү:</w:t>
      </w:r>
    </w:p>
    <w:p w14:paraId="66BD271E" w14:textId="77777777" w:rsidR="006D4D31" w:rsidRPr="00EB7291" w:rsidRDefault="006D4D31" w:rsidP="00991FB2">
      <w:pPr>
        <w:spacing w:after="0" w:line="240" w:lineRule="auto"/>
        <w:ind w:right="-1" w:firstLine="709"/>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төмөнкүлөрдү билүү:</w:t>
      </w:r>
    </w:p>
    <w:p w14:paraId="01929E91" w14:textId="77777777" w:rsidR="006D4D31" w:rsidRPr="00EB7291" w:rsidRDefault="006D4D31"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bCs/>
          <w:sz w:val="24"/>
          <w:szCs w:val="24"/>
        </w:rPr>
        <w:t>–</w:t>
      </w:r>
      <w:r w:rsidRPr="00EB7291">
        <w:rPr>
          <w:rFonts w:ascii="Times New Roman" w:hAnsi="Times New Roman"/>
          <w:b/>
          <w:sz w:val="24"/>
          <w:szCs w:val="24"/>
        </w:rPr>
        <w:t xml:space="preserve"> </w:t>
      </w:r>
      <w:r w:rsidRPr="00EB7291">
        <w:rPr>
          <w:rFonts w:ascii="Times New Roman" w:hAnsi="Times New Roman"/>
          <w:sz w:val="24"/>
          <w:szCs w:val="24"/>
        </w:rPr>
        <w:t>Кыргыз Республикасынын Конституциясын;</w:t>
      </w:r>
    </w:p>
    <w:p w14:paraId="70D9CD08" w14:textId="77777777" w:rsidR="006D4D31" w:rsidRPr="00EB7291" w:rsidRDefault="006D4D31"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 Кыргыз Республикасынын Эмгек кодексин; </w:t>
      </w:r>
    </w:p>
    <w:p w14:paraId="32B7569E" w14:textId="77777777" w:rsidR="006D4D31" w:rsidRPr="00EB7291" w:rsidRDefault="006D4D31" w:rsidP="00991FB2">
      <w:pPr>
        <w:pStyle w:val="a9"/>
        <w:tabs>
          <w:tab w:val="left" w:pos="851"/>
        </w:tabs>
        <w:spacing w:after="0" w:line="240" w:lineRule="auto"/>
        <w:ind w:left="0" w:right="-1" w:firstLine="709"/>
        <w:jc w:val="both"/>
        <w:rPr>
          <w:rFonts w:ascii="Times New Roman" w:hAnsi="Times New Roman"/>
          <w:color w:val="000000"/>
          <w:sz w:val="24"/>
          <w:szCs w:val="24"/>
        </w:rPr>
      </w:pPr>
      <w:r w:rsidRPr="00EB7291">
        <w:rPr>
          <w:rFonts w:ascii="Times New Roman" w:hAnsi="Times New Roman"/>
          <w:color w:val="000000"/>
          <w:sz w:val="24"/>
          <w:szCs w:val="24"/>
        </w:rPr>
        <w:t xml:space="preserve">– </w:t>
      </w:r>
      <w:r w:rsidRPr="00EB7291">
        <w:rPr>
          <w:rFonts w:ascii="Times New Roman" w:hAnsi="Times New Roman"/>
          <w:sz w:val="24"/>
          <w:szCs w:val="24"/>
        </w:rPr>
        <w:t>К</w:t>
      </w:r>
      <w:r w:rsidRPr="00EB7291">
        <w:rPr>
          <w:rFonts w:ascii="Times New Roman" w:hAnsi="Times New Roman"/>
          <w:color w:val="000000"/>
          <w:sz w:val="24"/>
          <w:szCs w:val="24"/>
        </w:rPr>
        <w:t>ыргыз Республикасынын Граждандык кодексин;</w:t>
      </w:r>
    </w:p>
    <w:p w14:paraId="3E82B760" w14:textId="77777777" w:rsidR="006D4D31" w:rsidRPr="00EB7291" w:rsidRDefault="006D4D31"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w:t>
      </w:r>
      <w:r w:rsidRPr="00EB7291">
        <w:rPr>
          <w:rFonts w:ascii="Times New Roman" w:hAnsi="Times New Roman"/>
          <w:color w:val="000000"/>
          <w:sz w:val="24"/>
          <w:szCs w:val="24"/>
        </w:rPr>
        <w:t>ыргыз Республикасынын Укук бузуулар жөнүндө кодексин;</w:t>
      </w:r>
    </w:p>
    <w:p w14:paraId="6274AA7E" w14:textId="494AFF74" w:rsidR="006D4D31" w:rsidRPr="00EB7291" w:rsidRDefault="006D4D31"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мамлекеттик жарандык кызматчыларынын жана муниципалдык кызматчыларынын этика кодексин;</w:t>
      </w:r>
    </w:p>
    <w:p w14:paraId="30BDA121" w14:textId="77777777" w:rsidR="006D4D31" w:rsidRPr="00EB7291" w:rsidRDefault="006D4D31"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Министрлер Кабинети жөнүндө” Кыргыз Республикасынын Конституциялык Мыйзамын;</w:t>
      </w:r>
    </w:p>
    <w:p w14:paraId="75DB4467" w14:textId="77777777" w:rsidR="006D4D31" w:rsidRPr="00EB7291" w:rsidRDefault="006D4D31"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мамлекеттик тили жөнүндө” Кыргыз Республикасынын Конституциялык Мыйзамын;</w:t>
      </w:r>
    </w:p>
    <w:p w14:paraId="77DC2651" w14:textId="56CB1E01" w:rsidR="006D4D31" w:rsidRPr="00EB7291" w:rsidRDefault="006D4D31"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–“Мамлекеттик жарандык кызмат жана муниципалдык кызмат жөнүндө”, “Кыргыз Республикасынын ченемдик укуктук актылары жөнүндө”, “Коррупцияга каршы аракеттенүү жөнүндө”, “Жарандардын кайрылууларын кароо тартиби жөнүндө”, “Кызыкчылыктардын кагылышуусу жөнүндө”, “Маалымат алуу укугу жөнүндө”, “Жеке мүнөздөгү маалымат жөнүндө”, “Кыргыз Республикасынын мамлекеттик сырларын коргоо жөнүндө”, “Жергиликтүү мамлекеттик администрация жана жергиликтүү өз алдынча башкаруу органдары жөнүндө”, “Жамааттык келишимдер жөнүндө” “Аксакалдар соттору жөнүндө”, “Мүлккө муниципалдык менчик жөнүндө” “Жергиликтүү өз алдынча башкаруу органдарына айрым мамлекеттик ыйгарым укуктарды берүүнүн тартиби жөнүндө”, “Жергиликтүү өз алдынча башкаруу органдарынын ишин текшерүүлөрдү жүргүзүүнүн тартиби жөнүндө”, “Жергиликтүү кеңештердин депутаттарын шайлоо жөнүндө” “Депутатардын статусу жөнүндө”, “Пробация жөнүндө”, “Укук бузуулардын алдын алуунун негиздери жөнүндө” Кыргыз Республикасынын Мыйзамдарын;</w:t>
      </w:r>
    </w:p>
    <w:p w14:paraId="53B6D7DA" w14:textId="77777777" w:rsidR="006D4D31" w:rsidRPr="00EB7291" w:rsidRDefault="006D4D31"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 Кыргыз Республикасынын Президентинин 2017-жылдын 31-январындагы </w:t>
      </w:r>
      <w:r w:rsidRPr="00EB7291">
        <w:rPr>
          <w:rFonts w:ascii="Times New Roman" w:hAnsi="Times New Roman"/>
          <w:sz w:val="24"/>
          <w:szCs w:val="24"/>
        </w:rPr>
        <w:br/>
        <w:t>№ 17 Жарлыгы менен бекитилген Кыргыз Республикасынын мамлекеттик жана муниципалдык кызмат орундарынын Реестрин;</w:t>
      </w:r>
    </w:p>
    <w:p w14:paraId="1ACBDA0E" w14:textId="77777777" w:rsidR="00E65DFE" w:rsidRPr="00EB7291" w:rsidRDefault="006D4D31" w:rsidP="00E65DFE">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Өкмөтүнүн 2020-жылдын 3-мартындагы № 120 токтому менен бекитилген Кыргыз Республикасында иш кагаздарын жүргүзүү боюнча Типтүү нускамасын;</w:t>
      </w:r>
    </w:p>
    <w:p w14:paraId="19E8EB9A" w14:textId="57B3763D" w:rsidR="00E65DFE" w:rsidRPr="00EB7291" w:rsidRDefault="00E65DFE" w:rsidP="00E65DFE">
      <w:pPr>
        <w:spacing w:after="0" w:line="240" w:lineRule="auto"/>
        <w:ind w:right="-1" w:firstLine="709"/>
        <w:jc w:val="both"/>
        <w:rPr>
          <w:rFonts w:ascii="Times New Roman" w:hAnsi="Times New Roman"/>
          <w:sz w:val="24"/>
          <w:szCs w:val="24"/>
          <w:lang w:val="ky-KG"/>
        </w:rPr>
      </w:pPr>
      <w:r w:rsidRPr="00EB7291">
        <w:rPr>
          <w:rFonts w:ascii="Times New Roman" w:eastAsia="Times New Roman" w:hAnsi="Times New Roman"/>
          <w:sz w:val="24"/>
          <w:szCs w:val="24"/>
          <w:lang w:val="ky-KG" w:eastAsia="ru-RU"/>
        </w:rPr>
        <w:t xml:space="preserve"> – </w:t>
      </w:r>
      <w:r w:rsidRPr="00EB7291">
        <w:rPr>
          <w:rFonts w:ascii="Times New Roman" w:hAnsi="Times New Roman"/>
          <w:sz w:val="24"/>
          <w:szCs w:val="24"/>
          <w:lang w:val="ky-KG"/>
        </w:rPr>
        <w:t>кызматтык милдеттерди аткаруу үчүн зарыл болгон көлөмдө мамлекеттик жана расмий тилдерди билүүсү;</w:t>
      </w:r>
    </w:p>
    <w:p w14:paraId="17A32048" w14:textId="77777777" w:rsidR="00E65DFE" w:rsidRPr="00EB7291" w:rsidRDefault="00E65DFE" w:rsidP="00E65DFE">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hAnsi="Times New Roman"/>
          <w:sz w:val="24"/>
          <w:szCs w:val="24"/>
          <w:lang w:val="ky-KG"/>
        </w:rPr>
        <w:t>– кызматтык милдетин аткаруу үчүн электрондук документ жүгүртүү системасын жетиштүү денгээлде билүүсү.</w:t>
      </w:r>
    </w:p>
    <w:p w14:paraId="574B6DFD" w14:textId="4EB6D919" w:rsidR="006D4D31" w:rsidRPr="00EB7291" w:rsidRDefault="00E65DFE" w:rsidP="00E65DFE">
      <w:pPr>
        <w:tabs>
          <w:tab w:val="left" w:pos="851"/>
        </w:tabs>
        <w:spacing w:after="0" w:line="240" w:lineRule="auto"/>
        <w:ind w:right="-1"/>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б</w:t>
      </w:r>
      <w:r w:rsidR="006D4D31" w:rsidRPr="00EB7291">
        <w:rPr>
          <w:rFonts w:ascii="Times New Roman" w:hAnsi="Times New Roman"/>
          <w:i/>
          <w:iCs/>
          <w:sz w:val="24"/>
          <w:szCs w:val="24"/>
          <w:u w:val="single"/>
          <w:lang w:val="ky-KG"/>
        </w:rPr>
        <w:t>илгичтиги:</w:t>
      </w:r>
    </w:p>
    <w:p w14:paraId="03C7678B" w14:textId="77777777" w:rsidR="006D4D31" w:rsidRPr="00EB7291" w:rsidRDefault="006D4D31"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иштин артыкчылыктуу багыттарын аныктоо жана стратегиялык пландарды иштеп чыгуу;</w:t>
      </w:r>
    </w:p>
    <w:p w14:paraId="13DBF0CD" w14:textId="77777777" w:rsidR="006D4D31" w:rsidRPr="00EB7291" w:rsidRDefault="006D4D31"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бөлүмдүн көйгөйлөрүн талдоо, болжолдоо, жалпылоо, мониторинг жүргүзүү, контролдоо жана аларды чечүүдө жаңы ыкмаларды интеграциялоо;</w:t>
      </w:r>
    </w:p>
    <w:p w14:paraId="77B1AFE0" w14:textId="77777777" w:rsidR="006D4D31" w:rsidRPr="00EB7291" w:rsidRDefault="006D4D31"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lastRenderedPageBreak/>
        <w:t>– башкаруучулук чечимдерди ыкчам кабыл алуу жана алардын натыйжалары үчүн жоопкерчилик тартуу;</w:t>
      </w:r>
    </w:p>
    <w:p w14:paraId="76B5288C" w14:textId="77777777" w:rsidR="006D4D31" w:rsidRPr="00EB7291" w:rsidRDefault="006D4D31"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кызыкчылыктардын кагылышына алып келүүчү көйгөйлүү кырдаалдарды өз убагында аныктоо жана чечүү;</w:t>
      </w:r>
    </w:p>
    <w:p w14:paraId="1EE16C96" w14:textId="77777777" w:rsidR="006D4D31" w:rsidRPr="00EB7291" w:rsidRDefault="006D4D31"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коюлган милдеттерди чечүүдө новатордук ыкмаларды колдонуу үчүн мүмкүнчүлүктөрдү издөө;</w:t>
      </w:r>
    </w:p>
    <w:p w14:paraId="490F755B" w14:textId="77777777" w:rsidR="006D4D31" w:rsidRPr="00EB7291" w:rsidRDefault="006D4D31"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өзүнүн ишин жана бөлүмдүн ишин натыйжалуу пландоо;</w:t>
      </w:r>
    </w:p>
    <w:p w14:paraId="71160D1B" w14:textId="77777777" w:rsidR="006D4D31" w:rsidRPr="00EB7291" w:rsidRDefault="006D4D31"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ведомстволор аралык өз ара аракеттенүү; </w:t>
      </w:r>
    </w:p>
    <w:p w14:paraId="7601B7F8" w14:textId="77777777" w:rsidR="006D4D31" w:rsidRPr="00EB7291" w:rsidRDefault="006D4D31"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чыр-чатактуу кырдаалдарды жөнгө салуу.</w:t>
      </w:r>
    </w:p>
    <w:p w14:paraId="3AFBAC57" w14:textId="77777777" w:rsidR="006D4D31" w:rsidRPr="00EB7291" w:rsidRDefault="006D4D31" w:rsidP="00991FB2">
      <w:pPr>
        <w:spacing w:after="0" w:line="240" w:lineRule="auto"/>
        <w:ind w:right="-1" w:firstLine="709"/>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көндүмдөрү:</w:t>
      </w:r>
    </w:p>
    <w:p w14:paraId="640F5A33" w14:textId="77777777" w:rsidR="006D4D31" w:rsidRPr="00EB7291" w:rsidRDefault="006D4D31"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аналитикалык жана стратегиялык документтерди иштеп чыгуу; </w:t>
      </w:r>
    </w:p>
    <w:p w14:paraId="3C043324" w14:textId="77777777" w:rsidR="006D4D31" w:rsidRPr="00EB7291" w:rsidRDefault="006D4D31"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маалыматты талдоо, системалаштыруу жана жалпылоо; </w:t>
      </w:r>
    </w:p>
    <w:p w14:paraId="082AB30A" w14:textId="77777777" w:rsidR="006D4D31" w:rsidRPr="00EB7291" w:rsidRDefault="006D4D31"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ченемдик укуктук актылар менен иштөө жана аларды тажрыйбада колдонуу;</w:t>
      </w:r>
    </w:p>
    <w:p w14:paraId="69233AA2" w14:textId="77777777" w:rsidR="006D4D31" w:rsidRPr="00EB7291" w:rsidRDefault="006D4D31"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натыйжалуу өз ара мамилелерди түзүү, иштиктүү этикеттин, кеңешмелерди, жолугушууларды өткөрүүнүн, элдин алдында сүйлөөнүн ыкмаларын билүү, мамлекеттик жана расмий тилдерде иштиктүү кат алышууларды жүргүзүү;</w:t>
      </w:r>
    </w:p>
    <w:p w14:paraId="078D34F1" w14:textId="77777777" w:rsidR="006D4D31" w:rsidRPr="00EB7291" w:rsidRDefault="006D4D31"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кызматтык милдеттерди аткаруу үчүн зарыл болгон көлөмдө маалыматтык технологиялар менен иштөө көндүмдөрүн (компьютердик сабаттуулук жана санариптик компетенттүүлүк) билүү.</w:t>
      </w:r>
    </w:p>
    <w:p w14:paraId="4F34BE18" w14:textId="22A9E151" w:rsidR="006D4D31" w:rsidRPr="00EB7291" w:rsidRDefault="006D4D31" w:rsidP="00991FB2">
      <w:pPr>
        <w:pStyle w:val="a9"/>
        <w:tabs>
          <w:tab w:val="left" w:pos="0"/>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статистикалык маалыматтар менен иштөө.</w:t>
      </w:r>
    </w:p>
    <w:p w14:paraId="6A359F4A" w14:textId="77777777" w:rsidR="00D4298B" w:rsidRPr="00EB7291" w:rsidRDefault="00D4298B" w:rsidP="00991FB2">
      <w:pPr>
        <w:pStyle w:val="a9"/>
        <w:tabs>
          <w:tab w:val="left" w:pos="0"/>
        </w:tabs>
        <w:spacing w:after="0" w:line="240" w:lineRule="auto"/>
        <w:ind w:left="0" w:right="-1" w:firstLine="709"/>
        <w:jc w:val="both"/>
        <w:rPr>
          <w:rFonts w:ascii="Times New Roman" w:hAnsi="Times New Roman"/>
          <w:sz w:val="24"/>
          <w:szCs w:val="24"/>
        </w:rPr>
      </w:pPr>
    </w:p>
    <w:p w14:paraId="77829B35" w14:textId="6C73DF5F" w:rsidR="00D4298B" w:rsidRPr="00EB7291" w:rsidRDefault="00D4298B" w:rsidP="00991FB2">
      <w:pPr>
        <w:pStyle w:val="tkZagolovok2"/>
        <w:tabs>
          <w:tab w:val="left" w:pos="993"/>
        </w:tabs>
        <w:spacing w:before="0" w:after="0" w:line="240" w:lineRule="auto"/>
        <w:ind w:left="0" w:right="-1" w:firstLine="709"/>
        <w:rPr>
          <w:rFonts w:ascii="Times New Roman" w:hAnsi="Times New Roman" w:cs="Times New Roman"/>
          <w:lang w:val="ky-KG" w:eastAsia="ru-RU"/>
        </w:rPr>
      </w:pPr>
      <w:r w:rsidRPr="00EB7291">
        <w:rPr>
          <w:rFonts w:ascii="Times New Roman" w:hAnsi="Times New Roman" w:cs="Times New Roman"/>
          <w:lang w:val="ky-KG"/>
        </w:rPr>
        <w:t xml:space="preserve">2. Кызматтык милдеттери </w:t>
      </w:r>
    </w:p>
    <w:p w14:paraId="68892B06" w14:textId="77777777" w:rsidR="00D4298B" w:rsidRPr="00EB7291" w:rsidRDefault="00D4298B"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Коомдук коопсуздук боюнча башкы адисинин (жетектөөчү адисинин) милдеттерине төмөнкүлөр кирет:</w:t>
      </w:r>
    </w:p>
    <w:p w14:paraId="71447F3C" w14:textId="77777777" w:rsidR="00D4298B" w:rsidRPr="00EB7291" w:rsidRDefault="00D4298B"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r w:rsidRPr="00EB7291">
        <w:rPr>
          <w:rFonts w:ascii="Times New Roman" w:eastAsia="Calibri" w:hAnsi="Times New Roman" w:cs="Times New Roman"/>
          <w:b w:val="0"/>
          <w:bCs w:val="0"/>
          <w:lang w:val="ky-KG"/>
        </w:rPr>
        <w:t>– айыл өкмөткө караштуу аймактагы административдик укук бузууларды талдоо жана мониторинг жүргүзүү;</w:t>
      </w:r>
    </w:p>
    <w:p w14:paraId="6BD21CE0" w14:textId="28A57F12" w:rsidR="00D4298B" w:rsidRPr="00EB7291" w:rsidRDefault="00D4298B"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r w:rsidRPr="00EB7291">
        <w:rPr>
          <w:rFonts w:ascii="Times New Roman" w:eastAsia="Calibri" w:hAnsi="Times New Roman" w:cs="Times New Roman"/>
          <w:b w:val="0"/>
          <w:bCs w:val="0"/>
          <w:lang w:val="ky-KG"/>
        </w:rPr>
        <w:t>– административдик укук бузууларды аныктоо жана аларды жоюу боюнча укук коргоо органдары менен кызматташуу;</w:t>
      </w:r>
    </w:p>
    <w:p w14:paraId="07A6B7E5" w14:textId="77777777" w:rsidR="00D4298B" w:rsidRPr="00EB7291" w:rsidRDefault="00D4298B"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r w:rsidRPr="00EB7291">
        <w:rPr>
          <w:rFonts w:ascii="Times New Roman" w:eastAsia="Calibri" w:hAnsi="Times New Roman" w:cs="Times New Roman"/>
          <w:b w:val="0"/>
          <w:bCs w:val="0"/>
          <w:lang w:val="ky-KG"/>
        </w:rPr>
        <w:t>– экологиялык мыйзамдардын жана айлана-чөйрөнү коргоо эрежелеринин сакталышын көзөмөлдөө жана экологиялык укук бузууларды аныктоо үчүн мониторинг жүргүзүү, ошондой эле аларды жоюу боюнча иш-чараларды иштеп чыгуу;</w:t>
      </w:r>
    </w:p>
    <w:p w14:paraId="21E991F4" w14:textId="77777777" w:rsidR="00D4298B" w:rsidRPr="00EB7291" w:rsidRDefault="00D4298B"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r w:rsidRPr="00EB7291">
        <w:rPr>
          <w:rFonts w:ascii="Times New Roman" w:eastAsia="Calibri" w:hAnsi="Times New Roman" w:cs="Times New Roman"/>
          <w:b w:val="0"/>
          <w:bCs w:val="0"/>
          <w:lang w:val="ky-KG"/>
        </w:rPr>
        <w:t>– үй-бүлөлүк зомбулуктун алдын алуу боюнча иш-чараларды уюштуруу, анын ичинде маалыматтык кампанияларды жана билим берүү иш-чараларын өткөрүү;</w:t>
      </w:r>
    </w:p>
    <w:p w14:paraId="1890F53D" w14:textId="511185F8" w:rsidR="00D4298B" w:rsidRPr="00EB7291" w:rsidRDefault="00D4298B"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r w:rsidRPr="00EB7291">
        <w:rPr>
          <w:rFonts w:ascii="Times New Roman" w:eastAsia="Calibri" w:hAnsi="Times New Roman" w:cs="Times New Roman"/>
          <w:b w:val="0"/>
          <w:bCs w:val="0"/>
          <w:lang w:val="ky-KG"/>
        </w:rPr>
        <w:t>– үй-бүлөлүк зомбулуктан жабыр тарткан тараптарга жардам көрсөтүү үчүн социалдык кызматтар жана укук коргоо органдары менен кызматташуу;</w:t>
      </w:r>
    </w:p>
    <w:p w14:paraId="0C1CF676" w14:textId="77777777" w:rsidR="00D4298B" w:rsidRPr="00EB7291" w:rsidRDefault="00D4298B"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r w:rsidRPr="00EB7291">
        <w:rPr>
          <w:rFonts w:ascii="Times New Roman" w:eastAsia="Calibri" w:hAnsi="Times New Roman" w:cs="Times New Roman"/>
          <w:b w:val="0"/>
          <w:bCs w:val="0"/>
          <w:lang w:val="ky-KG"/>
        </w:rPr>
        <w:t>– айыл өкмөтүнүн аймагындагы диний радикализм боюнча абалды мониторинг жүргүзүү жана талдоо;</w:t>
      </w:r>
    </w:p>
    <w:p w14:paraId="4E27C36A" w14:textId="77777777" w:rsidR="00D4298B" w:rsidRPr="00EB7291" w:rsidRDefault="00D4298B"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r w:rsidRPr="00EB7291">
        <w:rPr>
          <w:rFonts w:ascii="Times New Roman" w:eastAsia="Calibri" w:hAnsi="Times New Roman" w:cs="Times New Roman"/>
          <w:b w:val="0"/>
          <w:bCs w:val="0"/>
          <w:lang w:val="ky-KG"/>
        </w:rPr>
        <w:t>– радикалдашуунун тобокелчиликтери боюнча калктын маалымдуулугун жогорулатуу үчүн алдын алуу иш-чараларын уюштуруу;</w:t>
      </w:r>
    </w:p>
    <w:p w14:paraId="66809C56" w14:textId="77777777" w:rsidR="00D4298B" w:rsidRPr="00EB7291" w:rsidRDefault="00D4298B"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r w:rsidRPr="00EB7291">
        <w:rPr>
          <w:rFonts w:ascii="Times New Roman" w:eastAsia="Calibri" w:hAnsi="Times New Roman" w:cs="Times New Roman"/>
          <w:b w:val="0"/>
          <w:bCs w:val="0"/>
          <w:lang w:val="ky-KG"/>
        </w:rPr>
        <w:t>– айыл өкмөтүнүн аймагындагы криминалдык абал жөнүндө маалыматтарды чогултуу жана талдоо;</w:t>
      </w:r>
    </w:p>
    <w:p w14:paraId="6EFA7F7B" w14:textId="77777777" w:rsidR="00D4298B" w:rsidRPr="00EB7291" w:rsidRDefault="00D4298B"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r w:rsidRPr="00EB7291">
        <w:rPr>
          <w:rFonts w:ascii="Times New Roman" w:eastAsia="Calibri" w:hAnsi="Times New Roman" w:cs="Times New Roman"/>
          <w:b w:val="0"/>
          <w:bCs w:val="0"/>
          <w:lang w:val="ky-KG"/>
        </w:rPr>
        <w:t>– жергиликтүү бийлик органдары жана укук коргоо түзүмдөрү үчүн отчетторду жана сунуштарды даярдоо;</w:t>
      </w:r>
    </w:p>
    <w:p w14:paraId="1AF995A3" w14:textId="77777777" w:rsidR="00D4298B" w:rsidRPr="00EB7291" w:rsidRDefault="00D4298B"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r w:rsidRPr="00EB7291">
        <w:rPr>
          <w:rFonts w:ascii="Times New Roman" w:eastAsia="Calibri" w:hAnsi="Times New Roman" w:cs="Times New Roman"/>
          <w:b w:val="0"/>
          <w:bCs w:val="0"/>
          <w:lang w:val="ky-KG"/>
        </w:rPr>
        <w:t>– пробация жана соттолгондорду социалдык реабилитациялоо программаларын ишке ашырууга катышуу;</w:t>
      </w:r>
    </w:p>
    <w:p w14:paraId="73EE3CBE" w14:textId="77777777" w:rsidR="00D4298B" w:rsidRPr="00EB7291" w:rsidRDefault="00D4298B"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r w:rsidRPr="00EB7291">
        <w:rPr>
          <w:rFonts w:ascii="Times New Roman" w:eastAsia="Calibri" w:hAnsi="Times New Roman" w:cs="Times New Roman"/>
          <w:b w:val="0"/>
          <w:bCs w:val="0"/>
          <w:lang w:val="ky-KG"/>
        </w:rPr>
        <w:t>– пробация менен алектенген мекемелер менен соттолгондорду көзөмөлдөө жана колдоо боюнча кызматташуу;</w:t>
      </w:r>
    </w:p>
    <w:p w14:paraId="159D3D83" w14:textId="77777777" w:rsidR="00D4298B" w:rsidRPr="00EB7291" w:rsidRDefault="00D4298B"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r w:rsidRPr="00EB7291">
        <w:rPr>
          <w:rFonts w:ascii="Times New Roman" w:eastAsia="Calibri" w:hAnsi="Times New Roman" w:cs="Times New Roman"/>
          <w:b w:val="0"/>
          <w:bCs w:val="0"/>
          <w:lang w:val="ky-KG"/>
        </w:rPr>
        <w:t>– жер ресурстарын пайдалануу жана коргоо боюнча жер мыйзамдарын сактоону көзөмөлдөө;</w:t>
      </w:r>
    </w:p>
    <w:p w14:paraId="4C4D8110" w14:textId="77777777" w:rsidR="00D4298B" w:rsidRPr="00EB7291" w:rsidRDefault="00D4298B"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r w:rsidRPr="00EB7291">
        <w:rPr>
          <w:rFonts w:ascii="Times New Roman" w:eastAsia="Calibri" w:hAnsi="Times New Roman" w:cs="Times New Roman"/>
          <w:b w:val="0"/>
          <w:bCs w:val="0"/>
          <w:lang w:val="ky-KG"/>
        </w:rPr>
        <w:t>– жер укуктарын жана жерлерди пайдаланууга уруксат берүү эрежелерин сактоо боюнча мониторинг жүргузүү;</w:t>
      </w:r>
    </w:p>
    <w:p w14:paraId="545D1EAC" w14:textId="77777777" w:rsidR="00D4298B" w:rsidRPr="00EB7291" w:rsidRDefault="00D4298B"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r w:rsidRPr="00EB7291">
        <w:rPr>
          <w:rFonts w:ascii="Times New Roman" w:eastAsia="Calibri" w:hAnsi="Times New Roman" w:cs="Times New Roman"/>
          <w:b w:val="0"/>
          <w:bCs w:val="0"/>
          <w:lang w:val="ky-KG"/>
        </w:rPr>
        <w:lastRenderedPageBreak/>
        <w:t>– айыл өкмөтүнүн аймагында санитардык-эпидемиологиялык мыйзамдарды сактоону мониторинг жүргүзүү;</w:t>
      </w:r>
    </w:p>
    <w:p w14:paraId="136EA0DA" w14:textId="77777777" w:rsidR="00D4298B" w:rsidRPr="00EB7291" w:rsidRDefault="00D4298B"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r w:rsidRPr="00EB7291">
        <w:rPr>
          <w:rFonts w:ascii="Times New Roman" w:eastAsia="Calibri" w:hAnsi="Times New Roman" w:cs="Times New Roman"/>
          <w:b w:val="0"/>
          <w:bCs w:val="0"/>
          <w:lang w:val="ky-KG"/>
        </w:rPr>
        <w:t>– санитардык-эпидемиологиялык коопсуздуктун абалын көзөмөлдөө жана мониторинг жүргузүү;</w:t>
      </w:r>
    </w:p>
    <w:p w14:paraId="161D820C" w14:textId="77777777" w:rsidR="00D4298B" w:rsidRPr="00EB7291" w:rsidRDefault="00D4298B"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r w:rsidRPr="00EB7291">
        <w:rPr>
          <w:rFonts w:ascii="Times New Roman" w:eastAsia="Calibri" w:hAnsi="Times New Roman" w:cs="Times New Roman"/>
          <w:b w:val="0"/>
          <w:bCs w:val="0"/>
          <w:lang w:val="ky-KG"/>
        </w:rPr>
        <w:t>– коомдук коопсуздук маселелерин чечүү үчүн жергиликтүү бийлик органдары, укук коргоо органдары жана коомдук уюмдар менен кызматташуу;</w:t>
      </w:r>
    </w:p>
    <w:p w14:paraId="7008A410" w14:textId="6FC02A1A" w:rsidR="00D4298B" w:rsidRPr="00EB7291" w:rsidRDefault="00D4298B"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r w:rsidRPr="00EB7291">
        <w:rPr>
          <w:rFonts w:ascii="Times New Roman" w:eastAsia="Calibri" w:hAnsi="Times New Roman" w:cs="Times New Roman"/>
          <w:b w:val="0"/>
          <w:bCs w:val="0"/>
          <w:lang w:val="ky-KG"/>
        </w:rPr>
        <w:t>– коопсуздук маселелери боюнча ведомстволор аралык комиссиялардын жана жумушчу топтордун иштерине катышуу.</w:t>
      </w:r>
    </w:p>
    <w:p w14:paraId="60643417" w14:textId="77777777" w:rsidR="007D2650" w:rsidRPr="00EB7291" w:rsidRDefault="007D2650" w:rsidP="007D2650">
      <w:pPr>
        <w:pStyle w:val="a9"/>
        <w:tabs>
          <w:tab w:val="left" w:pos="709"/>
          <w:tab w:val="left" w:pos="993"/>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Бул милдеттер айыл өкмөтүнүн конкреттүү шарттарына жана муктаждыктарына, ошондой эле жергиликтүү өз алдынча башкаруунун өзгөчөлүктөрүнө жараша өзгөрүшү мүмкүн.</w:t>
      </w:r>
    </w:p>
    <w:p w14:paraId="3A1C07CE" w14:textId="77777777" w:rsidR="007D2650" w:rsidRPr="00EB7291" w:rsidRDefault="007D2650"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p>
    <w:p w14:paraId="1C41C540" w14:textId="77777777" w:rsidR="003B2C1A" w:rsidRPr="00EB7291" w:rsidRDefault="003B2C1A" w:rsidP="00991FB2">
      <w:pPr>
        <w:tabs>
          <w:tab w:val="left" w:pos="993"/>
          <w:tab w:val="left" w:pos="1276"/>
        </w:tabs>
        <w:spacing w:after="0" w:line="240" w:lineRule="auto"/>
        <w:ind w:right="-1" w:firstLine="709"/>
        <w:jc w:val="center"/>
        <w:rPr>
          <w:rFonts w:ascii="Times New Roman" w:eastAsia="Times New Roman" w:hAnsi="Times New Roman"/>
          <w:b/>
          <w:bCs/>
          <w:sz w:val="24"/>
          <w:szCs w:val="24"/>
          <w:lang w:val="ky-KG" w:eastAsia="ru-RU"/>
        </w:rPr>
      </w:pPr>
    </w:p>
    <w:p w14:paraId="7B71B34E" w14:textId="77777777" w:rsidR="003B2C1A" w:rsidRPr="00EB7291" w:rsidRDefault="003B2C1A" w:rsidP="00991FB2">
      <w:pPr>
        <w:tabs>
          <w:tab w:val="left" w:pos="993"/>
          <w:tab w:val="left" w:pos="1276"/>
        </w:tabs>
        <w:spacing w:after="0" w:line="240" w:lineRule="auto"/>
        <w:ind w:right="-1" w:firstLine="709"/>
        <w:jc w:val="center"/>
        <w:rPr>
          <w:rFonts w:ascii="Times New Roman" w:eastAsia="Times New Roman" w:hAnsi="Times New Roman"/>
          <w:b/>
          <w:bCs/>
          <w:sz w:val="24"/>
          <w:szCs w:val="24"/>
          <w:lang w:val="ky-KG" w:eastAsia="ru-RU"/>
        </w:rPr>
      </w:pPr>
    </w:p>
    <w:p w14:paraId="1A5BD191" w14:textId="2238E339" w:rsidR="00C568B7" w:rsidRPr="00EB7291" w:rsidRDefault="00C568B7" w:rsidP="00991FB2">
      <w:pPr>
        <w:tabs>
          <w:tab w:val="left" w:pos="993"/>
          <w:tab w:val="left" w:pos="1276"/>
        </w:tabs>
        <w:spacing w:after="0" w:line="240" w:lineRule="auto"/>
        <w:ind w:right="-1" w:firstLine="709"/>
        <w:jc w:val="center"/>
        <w:rPr>
          <w:rFonts w:ascii="Times New Roman" w:eastAsia="Times New Roman" w:hAnsi="Times New Roman"/>
          <w:b/>
          <w:bCs/>
          <w:sz w:val="24"/>
          <w:szCs w:val="24"/>
          <w:lang w:val="ky-KG" w:eastAsia="ru-RU"/>
        </w:rPr>
      </w:pPr>
      <w:r w:rsidRPr="00EB7291">
        <w:rPr>
          <w:rFonts w:ascii="Times New Roman" w:eastAsia="Times New Roman" w:hAnsi="Times New Roman"/>
          <w:b/>
          <w:bCs/>
          <w:sz w:val="24"/>
          <w:szCs w:val="24"/>
          <w:lang w:val="ky-KG" w:eastAsia="ru-RU"/>
        </w:rPr>
        <w:t>4. Жоопкерчилик</w:t>
      </w:r>
    </w:p>
    <w:p w14:paraId="4F8364AB" w14:textId="673B8833" w:rsidR="00C568B7" w:rsidRPr="00EB7291" w:rsidRDefault="00C568B7" w:rsidP="00991FB2">
      <w:pPr>
        <w:tabs>
          <w:tab w:val="left" w:pos="993"/>
          <w:tab w:val="left" w:pos="1134"/>
        </w:tabs>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4.1. Коомдук коопсуздук боюнча башкы адиси (жетектөөчү адиси) ушул функционалдык милдеттеринде жана Кыргыз Республикасынын башка ченемдик укуктук актыларында каралган милдеттерди анын күнөөсү боюнча аткарбагандыгы же талаптагыдай аткарбагандыгы үчүн дисциплинардык жоопкерчилик тартат:</w:t>
      </w:r>
    </w:p>
    <w:p w14:paraId="7EB9C869" w14:textId="77777777" w:rsidR="00C568B7" w:rsidRPr="00EB7291" w:rsidRDefault="00C568B7"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айыл өкмөтүнүн иш Регламентин, ички эмгек тартибин, өрт коопсуздугун жана эмгекти коргоо эрежелерин сактабаганы үчүн;</w:t>
      </w:r>
    </w:p>
    <w:p w14:paraId="384A719C" w14:textId="77777777" w:rsidR="00C568B7" w:rsidRPr="00EB7291" w:rsidRDefault="00C568B7"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мамлекеттик жана мыйзам менен корголуучу башка сырды түзгөн маалыматтарды, ошондой эле кызматтык милдеттерин аткарууга байланыштуу ага белгилүү болгон маалыматтарды ачыкка чыгарганы үчүн;</w:t>
      </w:r>
    </w:p>
    <w:p w14:paraId="1AF5451E" w14:textId="77777777" w:rsidR="00C568B7" w:rsidRPr="00EB7291" w:rsidRDefault="00C568B7"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жарандардын, юридикалык жактардын укуктарын жана мыйзамдуу таламдарын бузууга алып келген аракети же аракетсиздиги үчүн;</w:t>
      </w:r>
    </w:p>
    <w:p w14:paraId="4E694266" w14:textId="77777777" w:rsidR="00C568B7" w:rsidRPr="00EB7291" w:rsidRDefault="00C568B7"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мыйзамдарында белгиленген муниципалдык кызматка тиешелүү чектөөлөрдү жана тыюу салууларды сактабагандыгы үчүн;</w:t>
      </w:r>
    </w:p>
    <w:p w14:paraId="37252D3B" w14:textId="77777777" w:rsidR="00C568B7" w:rsidRPr="00EB7291" w:rsidRDefault="00C568B7"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мыйзамсыз көрсөтмөлөрдү кошпогондо, жогору турган адамдардын жана жетекчилердин тапшырмаларын, буйруктарын жана көрсөтмөлөрүн өз убагында, сапатсыз аткаргандыгы үчүн;</w:t>
      </w:r>
    </w:p>
    <w:p w14:paraId="2844F2AC" w14:textId="77777777" w:rsidR="00C568B7" w:rsidRPr="00EB7291" w:rsidRDefault="00C568B7"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жарандардын жана коомдук бирикмелердин, мекемелердин, уюмдардын жана мамлекеттик органдардын кайрылууларын өздөрүнүн кызматтык милдеттеринин чегинде өз убагында карабаганы үчүн.</w:t>
      </w:r>
    </w:p>
    <w:p w14:paraId="781E79D6" w14:textId="772121E7" w:rsidR="00C568B7" w:rsidRPr="00EB7291" w:rsidRDefault="00C568B7" w:rsidP="00991FB2">
      <w:pPr>
        <w:tabs>
          <w:tab w:val="left" w:pos="851"/>
          <w:tab w:val="left" w:pos="1276"/>
          <w:tab w:val="left" w:pos="1418"/>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4.2. Коомдук коопсуздук боюнча башкы адиси (жетектөөчү адиси) өзүнүн кызматтык ишинин мүнөзүнө байланыштуу келтирилген зыян үчүн мыйзамга ылайык жоопкерчилик тартат.</w:t>
      </w:r>
    </w:p>
    <w:p w14:paraId="44350047" w14:textId="27016ABD" w:rsidR="00C568B7" w:rsidRPr="00EB7291" w:rsidRDefault="00C568B7" w:rsidP="00991FB2">
      <w:pPr>
        <w:tabs>
          <w:tab w:val="left" w:pos="851"/>
          <w:tab w:val="left" w:pos="1134"/>
          <w:tab w:val="left" w:pos="1276"/>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4.3. Коомдук коопсуздук боюнча башкы адиси (жетектөөчү адиси) мыйзамсыз буйрукту аткарган учурда Кыргыз Республикасынын мыйзамдарында белгиленген тартипте дисциплинардык, жарандык же кылмыш-жаза жоопкерчилигин тартат.</w:t>
      </w:r>
    </w:p>
    <w:p w14:paraId="49EFC5B5" w14:textId="2D384660" w:rsidR="00C568B7" w:rsidRPr="00EB7291" w:rsidRDefault="00C568B7"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p>
    <w:p w14:paraId="41D58E10" w14:textId="04030D46" w:rsidR="00CD23F7" w:rsidRPr="00EB7291" w:rsidRDefault="00CD23F7" w:rsidP="00991FB2">
      <w:pPr>
        <w:pStyle w:val="tkNazvanie"/>
        <w:shd w:val="clear" w:color="auto" w:fill="FFFFFF"/>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Айыл өкмөтүнүн жер ресурстары жана өсүмдүк өстүрүү боюнча башкы адисинин (жетектөөчү адисинин) кызматтык нускамасы</w:t>
      </w:r>
    </w:p>
    <w:p w14:paraId="7EA5F058" w14:textId="77777777" w:rsidR="00CD23F7" w:rsidRPr="00EB7291" w:rsidRDefault="00CD23F7" w:rsidP="00991FB2">
      <w:pPr>
        <w:pStyle w:val="tkZagolovok3"/>
        <w:spacing w:before="0" w:after="0" w:line="240" w:lineRule="auto"/>
        <w:ind w:left="0" w:right="-1" w:firstLine="709"/>
        <w:rPr>
          <w:rFonts w:ascii="Times New Roman" w:hAnsi="Times New Roman" w:cs="Times New Roman"/>
          <w:lang w:val="ky-KG"/>
        </w:rPr>
      </w:pPr>
    </w:p>
    <w:p w14:paraId="38B7DA5F" w14:textId="0420F00E" w:rsidR="00CD23F7" w:rsidRPr="00EB7291" w:rsidRDefault="00CD23F7" w:rsidP="00991FB2">
      <w:pPr>
        <w:pStyle w:val="tkZagolovok3"/>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1. Жалпы жоболор</w:t>
      </w:r>
    </w:p>
    <w:p w14:paraId="62F0901D" w14:textId="77777777" w:rsidR="00CD23F7" w:rsidRPr="00EB7291" w:rsidRDefault="00CD23F7"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p>
    <w:p w14:paraId="4BE97DA9" w14:textId="0F584438" w:rsidR="00CD23F7" w:rsidRPr="00EB7291" w:rsidRDefault="00CD23F7" w:rsidP="00991FB2">
      <w:pPr>
        <w:widowControl w:val="0"/>
        <w:shd w:val="clear" w:color="auto" w:fill="FFFFFF"/>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1.1. Айыл өкмөтүнүн жер ресурстары жана өсүмдүк өстүрүү боюнча башкы адиси (жетектөөчү адиси) Кыргыз Республикасынын Мамлекеттик жана муниципалдык кызмат орундарынын Реестрине ылайык, муниципалдык кызматтын административдик кызмат орундарынын башкы адиси улук тобунун У-Б категориясына (жетектөөчү адиси кенже тобунун К-А категориясына) кирген административдик кызмат ордун ээлеген муниципалдык кызматчы болуп саналат. </w:t>
      </w:r>
    </w:p>
    <w:p w14:paraId="57868A18" w14:textId="77777777" w:rsidR="00CD23F7" w:rsidRPr="00EB7291" w:rsidRDefault="00CD23F7" w:rsidP="00991FB2">
      <w:pPr>
        <w:widowControl w:val="0"/>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lastRenderedPageBreak/>
        <w:t xml:space="preserve">1.2. Жер ресурстары жана өсүмдүк өстүрүү боюнча башкы адиси (жетектөөчү адиси) түздөн-түз айыл өкмөтүнүн башчысына, башчысынын орун басары - жооптуу катчыга баш ийет. </w:t>
      </w:r>
    </w:p>
    <w:p w14:paraId="2A29C3F4" w14:textId="5E978C71" w:rsidR="00CD23F7" w:rsidRPr="00EB7291" w:rsidRDefault="00CD23F7" w:rsidP="00991FB2">
      <w:pPr>
        <w:spacing w:after="0" w:line="240" w:lineRule="auto"/>
        <w:ind w:right="-1" w:firstLine="709"/>
        <w:jc w:val="both"/>
        <w:rPr>
          <w:rFonts w:ascii="Times New Roman" w:hAnsi="Times New Roman"/>
          <w:sz w:val="24"/>
          <w:szCs w:val="24"/>
          <w:lang w:val="ky-KG"/>
        </w:rPr>
      </w:pPr>
      <w:r w:rsidRPr="00EB7291">
        <w:rPr>
          <w:rFonts w:ascii="Times New Roman" w:eastAsia="Times New Roman" w:hAnsi="Times New Roman"/>
          <w:sz w:val="24"/>
          <w:szCs w:val="24"/>
          <w:lang w:val="ky-KG" w:eastAsia="ky-KG"/>
        </w:rPr>
        <w:t>1.3.</w:t>
      </w:r>
      <w:r w:rsidRPr="00EB7291">
        <w:rPr>
          <w:rFonts w:ascii="Times New Roman" w:hAnsi="Times New Roman"/>
          <w:sz w:val="24"/>
          <w:szCs w:val="24"/>
          <w:lang w:val="ky-KG"/>
        </w:rPr>
        <w:t xml:space="preserve"> Жер ресурстары жана өсүмдүк өстүрүү боюнча башкы адиси (жетектөөчү адиси) убактылуу жок болгон мезгилде анын функционалдык милдеттери айыл өкмөтүнүн башчысы тарабынан тиешелүү муниципалдык кызматчыга жүктөлөт.</w:t>
      </w:r>
    </w:p>
    <w:p w14:paraId="566CC31C" w14:textId="54185C99" w:rsidR="00CD23F7" w:rsidRPr="00EB7291" w:rsidRDefault="00CD23F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1.4.</w:t>
      </w:r>
      <w:r w:rsidRPr="00EB7291">
        <w:rPr>
          <w:rFonts w:ascii="Times New Roman" w:hAnsi="Times New Roman"/>
          <w:sz w:val="24"/>
          <w:szCs w:val="24"/>
          <w:lang w:val="ky-KG"/>
        </w:rPr>
        <w:tab/>
        <w:t xml:space="preserve">Жер ресурстары жана өсүмдүк өстүрүү боюнча башкы адиси (жетектөөчү адиси) өз ишинде төмөнкүлөрдү жетекчиликке алат: </w:t>
      </w:r>
    </w:p>
    <w:p w14:paraId="2585DFB7" w14:textId="77777777" w:rsidR="00CD23F7" w:rsidRPr="00EB7291" w:rsidRDefault="00CD23F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Конституциясын;</w:t>
      </w:r>
    </w:p>
    <w:p w14:paraId="1BE44174" w14:textId="77777777" w:rsidR="00CD23F7" w:rsidRPr="00EB7291" w:rsidRDefault="00CD23F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мыйзамдарын;</w:t>
      </w:r>
    </w:p>
    <w:p w14:paraId="1EAFCE0B" w14:textId="77777777" w:rsidR="00CD23F7" w:rsidRPr="00EB7291" w:rsidRDefault="00CD23F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Президетинин жарлыктарын жана буйруктарын;</w:t>
      </w:r>
    </w:p>
    <w:p w14:paraId="598039BC" w14:textId="77777777" w:rsidR="00CD23F7" w:rsidRPr="00EB7291" w:rsidRDefault="00CD23F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Министрлер Кабинетинин токтомдорун жана буйруктарын;</w:t>
      </w:r>
    </w:p>
    <w:p w14:paraId="2733D4EA" w14:textId="77777777" w:rsidR="00CD23F7" w:rsidRPr="00EB7291" w:rsidRDefault="00CD23F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башка ченемдик-укуктук актыларын;</w:t>
      </w:r>
    </w:p>
    <w:p w14:paraId="0A7BD2E7" w14:textId="77777777" w:rsidR="00CD23F7" w:rsidRPr="00EB7291" w:rsidRDefault="00CD23F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xml:space="preserve">– Жергиликтүү жамаатын уставын; </w:t>
      </w:r>
    </w:p>
    <w:p w14:paraId="4B569CBE" w14:textId="77777777" w:rsidR="00CD23F7" w:rsidRPr="00EB7291" w:rsidRDefault="00CD23F7"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–Жергиликтүү кеңештин чечимдерин;</w:t>
      </w:r>
    </w:p>
    <w:p w14:paraId="54C80109" w14:textId="77777777" w:rsidR="00CD23F7" w:rsidRPr="00EB7291" w:rsidRDefault="00CD23F7" w:rsidP="00991FB2">
      <w:pPr>
        <w:pStyle w:val="tkTekst"/>
        <w:tabs>
          <w:tab w:val="left" w:pos="993"/>
        </w:tabs>
        <w:spacing w:after="0" w:line="240" w:lineRule="auto"/>
        <w:ind w:right="-1" w:firstLine="709"/>
        <w:rPr>
          <w:rFonts w:ascii="Times New Roman" w:hAnsi="Times New Roman" w:cs="Times New Roman"/>
          <w:sz w:val="24"/>
          <w:szCs w:val="24"/>
          <w:lang w:val="ky-KG" w:eastAsia="ky-KG"/>
        </w:rPr>
      </w:pPr>
      <w:r w:rsidRPr="00EB7291">
        <w:rPr>
          <w:rFonts w:ascii="Times New Roman" w:hAnsi="Times New Roman" w:cs="Times New Roman"/>
          <w:sz w:val="24"/>
          <w:szCs w:val="24"/>
          <w:lang w:val="ky-KG" w:eastAsia="ky-KG"/>
        </w:rPr>
        <w:t>– Айыл өкмөтүнүн башчысынын буйругу менен бекитилген 202__ -жылдын “_____” ________ № ___</w:t>
      </w:r>
      <w:r w:rsidRPr="00EB7291">
        <w:rPr>
          <w:rFonts w:ascii="Times New Roman" w:hAnsi="Times New Roman" w:cs="Times New Roman"/>
          <w:color w:val="FFFFFF"/>
          <w:sz w:val="24"/>
          <w:szCs w:val="24"/>
          <w:lang w:val="ky-KG" w:eastAsia="ky-KG"/>
        </w:rPr>
        <w:t xml:space="preserve"> </w:t>
      </w:r>
      <w:r w:rsidRPr="00EB7291">
        <w:rPr>
          <w:rFonts w:ascii="Times New Roman" w:hAnsi="Times New Roman" w:cs="Times New Roman"/>
          <w:sz w:val="24"/>
          <w:szCs w:val="24"/>
          <w:lang w:val="ky-KG" w:eastAsia="ky-KG"/>
        </w:rPr>
        <w:t xml:space="preserve"> айыл өкмөтүнүн Регламентин.  </w:t>
      </w:r>
    </w:p>
    <w:p w14:paraId="18F02761" w14:textId="77777777" w:rsidR="009C70F2" w:rsidRPr="00EB7291" w:rsidRDefault="009C70F2" w:rsidP="00991FB2">
      <w:pPr>
        <w:tabs>
          <w:tab w:val="left" w:pos="993"/>
        </w:tabs>
        <w:spacing w:after="0" w:line="240" w:lineRule="auto"/>
        <w:ind w:right="-1" w:firstLine="709"/>
        <w:jc w:val="center"/>
        <w:rPr>
          <w:rFonts w:ascii="Times New Roman" w:eastAsia="Times New Roman" w:hAnsi="Times New Roman"/>
          <w:b/>
          <w:bCs/>
          <w:sz w:val="24"/>
          <w:szCs w:val="24"/>
          <w:lang w:val="ky-KG" w:eastAsia="ru-RU"/>
        </w:rPr>
      </w:pPr>
      <w:r w:rsidRPr="00EB7291">
        <w:rPr>
          <w:rFonts w:ascii="Times New Roman" w:eastAsia="Times New Roman" w:hAnsi="Times New Roman"/>
          <w:b/>
          <w:bCs/>
          <w:sz w:val="24"/>
          <w:szCs w:val="24"/>
          <w:lang w:val="ky-KG" w:eastAsia="ru-RU"/>
        </w:rPr>
        <w:t>2. Квалификациялык талаптар</w:t>
      </w:r>
    </w:p>
    <w:p w14:paraId="50237A4C" w14:textId="77777777" w:rsidR="009C70F2" w:rsidRPr="00EB7291" w:rsidRDefault="009C70F2" w:rsidP="00991FB2">
      <w:pPr>
        <w:tabs>
          <w:tab w:val="left" w:pos="993"/>
        </w:tabs>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Жер ресурстары жана өсүмдүк өстүрүү боюнча башкы адиси (жетектөөчү адиси) административдик муниципалдык кызмат ордун ээлөөгө төмөнкү квалификациялык талаптар коюлат:</w:t>
      </w:r>
    </w:p>
    <w:p w14:paraId="7C178913" w14:textId="77777777" w:rsidR="009C70F2" w:rsidRPr="00EB7291" w:rsidRDefault="009C70F2" w:rsidP="00991FB2">
      <w:pPr>
        <w:spacing w:after="0" w:line="240" w:lineRule="auto"/>
        <w:ind w:right="-1" w:firstLine="709"/>
        <w:rPr>
          <w:rFonts w:ascii="Times New Roman" w:eastAsia="Times New Roman" w:hAnsi="Times New Roman"/>
          <w:b/>
          <w:sz w:val="24"/>
          <w:szCs w:val="24"/>
          <w:lang w:val="ky-KG" w:eastAsia="ru-RU"/>
        </w:rPr>
      </w:pPr>
      <w:r w:rsidRPr="00EB7291">
        <w:rPr>
          <w:rFonts w:ascii="Times New Roman" w:eastAsia="Times New Roman" w:hAnsi="Times New Roman"/>
          <w:b/>
          <w:sz w:val="24"/>
          <w:szCs w:val="24"/>
          <w:lang w:val="ky-KG" w:eastAsia="ru-RU"/>
        </w:rPr>
        <w:t>2.1. к</w:t>
      </w:r>
      <w:r w:rsidRPr="00EB7291">
        <w:rPr>
          <w:rFonts w:ascii="Times New Roman" w:hAnsi="Times New Roman"/>
          <w:b/>
          <w:bCs/>
          <w:sz w:val="24"/>
          <w:szCs w:val="24"/>
          <w:lang w:val="ky-KG"/>
        </w:rPr>
        <w:t>есиптик билимдин деңгээли:</w:t>
      </w:r>
    </w:p>
    <w:p w14:paraId="2DF2AB71" w14:textId="77777777" w:rsidR="009C70F2" w:rsidRPr="00EB7291" w:rsidRDefault="009C70F2"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төмөнкү чөйрөлөрдөгү башкы адиске – жогорку кесиптик билими; жетектөөчү адисине – атайын орто билими же жогорку кесиптик билими: айыл чарба (агроном), жер багытындагы (картограф, жерге жайгаштыруу инженери), юриспруденция багытындагы.</w:t>
      </w:r>
    </w:p>
    <w:p w14:paraId="51A7EC89" w14:textId="77777777" w:rsidR="009C70F2" w:rsidRPr="00EB7291" w:rsidRDefault="009C70F2" w:rsidP="00991FB2">
      <w:pPr>
        <w:tabs>
          <w:tab w:val="left" w:pos="851"/>
        </w:tabs>
        <w:spacing w:after="0" w:line="240" w:lineRule="auto"/>
        <w:ind w:right="-1" w:firstLine="709"/>
        <w:contextualSpacing/>
        <w:jc w:val="both"/>
        <w:rPr>
          <w:rFonts w:ascii="Times New Roman" w:hAnsi="Times New Roman"/>
          <w:b/>
          <w:sz w:val="24"/>
          <w:szCs w:val="24"/>
          <w:lang w:val="ky-KG"/>
        </w:rPr>
      </w:pPr>
      <w:r w:rsidRPr="00EB7291">
        <w:rPr>
          <w:rFonts w:ascii="Times New Roman" w:hAnsi="Times New Roman"/>
          <w:b/>
          <w:sz w:val="24"/>
          <w:szCs w:val="24"/>
          <w:lang w:val="ky-KG"/>
        </w:rPr>
        <w:t>2.2</w:t>
      </w:r>
      <w:r w:rsidRPr="00EB7291">
        <w:rPr>
          <w:rFonts w:ascii="Times New Roman" w:hAnsi="Times New Roman"/>
          <w:bCs/>
          <w:sz w:val="24"/>
          <w:szCs w:val="24"/>
          <w:lang w:val="ky-KG"/>
        </w:rPr>
        <w:t>.</w:t>
      </w:r>
      <w:r w:rsidRPr="00EB7291">
        <w:rPr>
          <w:rFonts w:ascii="Times New Roman" w:hAnsi="Times New Roman"/>
          <w:b/>
          <w:sz w:val="24"/>
          <w:szCs w:val="24"/>
          <w:lang w:val="ky-KG"/>
        </w:rPr>
        <w:t xml:space="preserve"> Стажы жана иш тажрыйбасы:</w:t>
      </w:r>
    </w:p>
    <w:p w14:paraId="322A1F7C" w14:textId="77777777" w:rsidR="009C70F2" w:rsidRPr="00EB7291" w:rsidRDefault="009C70F2"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Башкы адиске: мамлекеттик жана/же муниципалдык кызматтагы жыйынды стажы бир жылдан кем эмес же болбосо тиешелүү кесиптик чөйрөдө 3 жылдан кем эмес иш стажы.</w:t>
      </w:r>
    </w:p>
    <w:p w14:paraId="1506981D" w14:textId="77777777" w:rsidR="009C70F2" w:rsidRPr="00EB7291" w:rsidRDefault="009C70F2"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Жетектөөчү адиске: кенже кызмат орундары - иш стажына талаптар коюлбайт.</w:t>
      </w:r>
    </w:p>
    <w:p w14:paraId="714D3481" w14:textId="77777777" w:rsidR="009C70F2" w:rsidRPr="00EB7291" w:rsidRDefault="009C70F2" w:rsidP="00991FB2">
      <w:pPr>
        <w:pStyle w:val="a9"/>
        <w:tabs>
          <w:tab w:val="left" w:pos="851"/>
        </w:tabs>
        <w:spacing w:after="0" w:line="240" w:lineRule="auto"/>
        <w:ind w:left="0" w:right="-1" w:firstLine="709"/>
        <w:jc w:val="both"/>
        <w:rPr>
          <w:rFonts w:ascii="Times New Roman" w:hAnsi="Times New Roman"/>
          <w:b/>
          <w:sz w:val="24"/>
          <w:szCs w:val="24"/>
        </w:rPr>
      </w:pPr>
      <w:r w:rsidRPr="00EB7291">
        <w:rPr>
          <w:rFonts w:ascii="Times New Roman" w:hAnsi="Times New Roman"/>
          <w:b/>
          <w:sz w:val="24"/>
          <w:szCs w:val="24"/>
        </w:rPr>
        <w:t>2.3. кесиптик компетенттүүлүгү:</w:t>
      </w:r>
    </w:p>
    <w:p w14:paraId="39E41A6C" w14:textId="77777777" w:rsidR="009C70F2" w:rsidRPr="00EB7291" w:rsidRDefault="009C70F2" w:rsidP="00991FB2">
      <w:pPr>
        <w:spacing w:after="0" w:line="240" w:lineRule="auto"/>
        <w:ind w:right="-1" w:firstLine="709"/>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төмөнкүлөрдү билүү:</w:t>
      </w:r>
    </w:p>
    <w:p w14:paraId="7ED667E3" w14:textId="77777777" w:rsidR="009C70F2" w:rsidRPr="00EB7291" w:rsidRDefault="009C70F2"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bCs/>
          <w:sz w:val="24"/>
          <w:szCs w:val="24"/>
        </w:rPr>
        <w:t>–</w:t>
      </w:r>
      <w:r w:rsidRPr="00EB7291">
        <w:rPr>
          <w:rFonts w:ascii="Times New Roman" w:hAnsi="Times New Roman"/>
          <w:b/>
          <w:sz w:val="24"/>
          <w:szCs w:val="24"/>
        </w:rPr>
        <w:t xml:space="preserve"> </w:t>
      </w:r>
      <w:r w:rsidRPr="00EB7291">
        <w:rPr>
          <w:rFonts w:ascii="Times New Roman" w:hAnsi="Times New Roman"/>
          <w:sz w:val="24"/>
          <w:szCs w:val="24"/>
        </w:rPr>
        <w:t>Кыргыз Республикасынын Конституциясын;</w:t>
      </w:r>
    </w:p>
    <w:p w14:paraId="025C7AB0" w14:textId="77777777" w:rsidR="009C70F2" w:rsidRPr="00EB7291" w:rsidRDefault="009C70F2"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 Кыргыз Республикасынын Эмгек кодексин; </w:t>
      </w:r>
    </w:p>
    <w:p w14:paraId="34D2C85D" w14:textId="77777777" w:rsidR="009C70F2" w:rsidRPr="00EB7291" w:rsidRDefault="009C70F2" w:rsidP="00991FB2">
      <w:pPr>
        <w:numPr>
          <w:ilvl w:val="0"/>
          <w:numId w:val="10"/>
        </w:numPr>
        <w:tabs>
          <w:tab w:val="left" w:pos="851"/>
        </w:tabs>
        <w:spacing w:after="0" w:line="240" w:lineRule="auto"/>
        <w:ind w:left="0"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Жер кодексин;</w:t>
      </w:r>
    </w:p>
    <w:p w14:paraId="155D7406" w14:textId="77777777" w:rsidR="009C70F2" w:rsidRPr="00EB7291" w:rsidRDefault="009C70F2" w:rsidP="00991FB2">
      <w:pPr>
        <w:numPr>
          <w:ilvl w:val="0"/>
          <w:numId w:val="10"/>
        </w:numPr>
        <w:tabs>
          <w:tab w:val="left" w:pos="851"/>
        </w:tabs>
        <w:spacing w:after="0" w:line="240" w:lineRule="auto"/>
        <w:ind w:left="0"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xml:space="preserve"> Кыргыз Республикасынын Суу кодексин;</w:t>
      </w:r>
    </w:p>
    <w:p w14:paraId="68E306CE" w14:textId="77777777" w:rsidR="009C70F2" w:rsidRPr="00EB7291" w:rsidRDefault="009C70F2"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мамлекеттик жарандык кызматчыларынын жана муниципалдык кызматчыларынын этика кодексин;</w:t>
      </w:r>
    </w:p>
    <w:p w14:paraId="6888FA87" w14:textId="77777777" w:rsidR="009C70F2" w:rsidRPr="00EB7291" w:rsidRDefault="009C70F2"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Министрлер Кабинети жөнүндө” Кыргыз Республикасынын Конституциялык Мыйзамын;</w:t>
      </w:r>
    </w:p>
    <w:p w14:paraId="6A000A3F" w14:textId="77777777" w:rsidR="009C70F2" w:rsidRPr="00EB7291" w:rsidRDefault="009C70F2"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мамлекеттик тили жөнүндө” Кыргыз Республикасынын Конституциялык Мыйзамын;</w:t>
      </w:r>
    </w:p>
    <w:p w14:paraId="1E9600BC" w14:textId="4EF7A4D0" w:rsidR="009C70F2" w:rsidRPr="00EB7291" w:rsidRDefault="009C70F2"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–“Мамлекеттик жарандык кызмат жана муниципалдык кызмат жөнүндө”, “Кыргыз Республикасынын ченемдик укуктук актылары жөнүндө”, “Коррупцияга каршы аракеттенүү жөнүндө”, “Жарандардын кайрылууларын кароо тартиби жөнүндө”, “Кызыкчылыктардын кагылышуусу жөнүндө”, “Маалымат алуу укугу жөнүндө”, “Жеке мүнөздөгү маалымат жөнүндө”, “Кыргыз Республикасынын мамлекеттик сырларын коргоо жөнүндө”, “Жергиликтүү мамлекеттик администрация жана жергиликтүү өз алдынча башкаруу органдары жөнүндө”, “Жамааттык келишимдер жөнүндө”, “Жамааттар жана алардын бирикмелери жөнүндө”, “Аксакалдар соттору жөнүндө”, “Мүлккө муниципалдык менчик жөнүндө” “Жергиликтүү өз алдынча башкаруу органдарына айрым мамлекеттик ыйгарым укуктарды берүүнүн тартиби жөнүндө”, “Жергиликтүү өз алдынча башкаруу </w:t>
      </w:r>
      <w:r w:rsidRPr="00EB7291">
        <w:rPr>
          <w:rFonts w:ascii="Times New Roman" w:hAnsi="Times New Roman"/>
          <w:sz w:val="24"/>
          <w:szCs w:val="24"/>
        </w:rPr>
        <w:lastRenderedPageBreak/>
        <w:t>органдарынын ишин текшерүүлөрдү жүргүзүүнүн тартиби жөнүндө”, “Жергиликтүү кеңештердин депутаттарын шайлоо жөнүндө” “Депутатардын статусу жөнүндө”,  Кыргыз Республикасынын Мыйзамдарын;</w:t>
      </w:r>
    </w:p>
    <w:p w14:paraId="7BA6EAB5" w14:textId="77777777" w:rsidR="009C70F2" w:rsidRPr="00EB7291" w:rsidRDefault="009C70F2"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 Кыргыз Республикасынын Президентинин 2017-жылдын 31-январындагы </w:t>
      </w:r>
      <w:r w:rsidRPr="00EB7291">
        <w:rPr>
          <w:rFonts w:ascii="Times New Roman" w:hAnsi="Times New Roman"/>
          <w:sz w:val="24"/>
          <w:szCs w:val="24"/>
        </w:rPr>
        <w:br/>
        <w:t>№ 17 Жарлыгы менен бекитилген Кыргыз Республикасынын мамлекеттик жана муниципалдык кызмат орундарынын Реестрин;</w:t>
      </w:r>
    </w:p>
    <w:p w14:paraId="55F5A967" w14:textId="77777777" w:rsidR="00E65DFE" w:rsidRPr="00EB7291" w:rsidRDefault="009C70F2" w:rsidP="00E65DFE">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Өкмөтүнүн 2020-жылдын 3-мартындагы № 120 токтому менен бекитилген Кыргыз Республикасында иш кагаздарын жүргүзүү боюнча Типтүү нускамасын;</w:t>
      </w:r>
    </w:p>
    <w:p w14:paraId="522987B7" w14:textId="3860003B" w:rsidR="00E65DFE" w:rsidRPr="00EB7291" w:rsidRDefault="00E65DFE" w:rsidP="00E65DFE">
      <w:pPr>
        <w:spacing w:after="0" w:line="240" w:lineRule="auto"/>
        <w:ind w:right="-1" w:firstLine="709"/>
        <w:jc w:val="both"/>
        <w:rPr>
          <w:rFonts w:ascii="Times New Roman" w:hAnsi="Times New Roman"/>
          <w:sz w:val="24"/>
          <w:szCs w:val="24"/>
          <w:lang w:val="ky-KG"/>
        </w:rPr>
      </w:pPr>
      <w:r w:rsidRPr="00EB7291">
        <w:rPr>
          <w:rFonts w:ascii="Times New Roman" w:eastAsia="Times New Roman" w:hAnsi="Times New Roman"/>
          <w:sz w:val="24"/>
          <w:szCs w:val="24"/>
          <w:lang w:val="ky-KG" w:eastAsia="ru-RU"/>
        </w:rPr>
        <w:t xml:space="preserve"> – </w:t>
      </w:r>
      <w:r w:rsidRPr="00EB7291">
        <w:rPr>
          <w:rFonts w:ascii="Times New Roman" w:hAnsi="Times New Roman"/>
          <w:sz w:val="24"/>
          <w:szCs w:val="24"/>
          <w:lang w:val="ky-KG"/>
        </w:rPr>
        <w:t>кызматтык милдеттерди аткаруу үчүн зарыл болгон көлөмдө мамлекеттик жана расмий тилдерди билүүсү;</w:t>
      </w:r>
    </w:p>
    <w:p w14:paraId="1E486255" w14:textId="77777777" w:rsidR="00E65DFE" w:rsidRPr="00EB7291" w:rsidRDefault="00E65DFE" w:rsidP="00E65DFE">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hAnsi="Times New Roman"/>
          <w:sz w:val="24"/>
          <w:szCs w:val="24"/>
          <w:lang w:val="ky-KG"/>
        </w:rPr>
        <w:t>– кызматтык милдетин аткаруу үчүн электрондук документ жүгүртүү системасын жетиштүү денгээлде билүүсү.</w:t>
      </w:r>
    </w:p>
    <w:p w14:paraId="035B371E" w14:textId="59F10B1A" w:rsidR="009C70F2" w:rsidRPr="00EB7291" w:rsidRDefault="009C70F2" w:rsidP="00E65DFE">
      <w:pPr>
        <w:pStyle w:val="a9"/>
        <w:tabs>
          <w:tab w:val="left" w:pos="851"/>
        </w:tabs>
        <w:spacing w:after="0" w:line="240" w:lineRule="auto"/>
        <w:ind w:left="0" w:right="-1" w:firstLine="709"/>
        <w:jc w:val="both"/>
        <w:rPr>
          <w:rFonts w:ascii="Times New Roman" w:hAnsi="Times New Roman"/>
          <w:i/>
          <w:iCs/>
          <w:sz w:val="24"/>
          <w:szCs w:val="24"/>
          <w:u w:val="single"/>
        </w:rPr>
      </w:pPr>
      <w:r w:rsidRPr="00EB7291">
        <w:rPr>
          <w:rFonts w:ascii="Times New Roman" w:hAnsi="Times New Roman"/>
          <w:i/>
          <w:iCs/>
          <w:sz w:val="24"/>
          <w:szCs w:val="24"/>
          <w:u w:val="single"/>
        </w:rPr>
        <w:t>билгичтиги:</w:t>
      </w:r>
    </w:p>
    <w:p w14:paraId="5D5E37B6" w14:textId="77777777" w:rsidR="009C70F2" w:rsidRPr="00EB7291" w:rsidRDefault="009C70F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иштин артыкчылыктуу багыттарын аныктоо жана стратегиялык пландарды иштеп чыгуу;</w:t>
      </w:r>
    </w:p>
    <w:p w14:paraId="028C3BB4" w14:textId="77777777" w:rsidR="009C70F2" w:rsidRPr="00EB7291" w:rsidRDefault="009C70F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бөлүмдүн көйгөйлөрүн талдоо, болжолдоо, жалпылоо, мониторинг жүргүзүү, контролдоо жана аларды чечүүдө жаңы ыкмаларды интеграциялоо;</w:t>
      </w:r>
    </w:p>
    <w:p w14:paraId="58DB2229" w14:textId="77777777" w:rsidR="009C70F2" w:rsidRPr="00EB7291" w:rsidRDefault="009C70F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башкаруучулук чечимдерди ыкчам кабыл алуу жана алардын натыйжалары үчүн жоопкерчилик тартуу;</w:t>
      </w:r>
    </w:p>
    <w:p w14:paraId="69BA5A75" w14:textId="77777777" w:rsidR="009C70F2" w:rsidRPr="00EB7291" w:rsidRDefault="009C70F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кызыкчылыктардын кагылышына алып келүүчү көйгөйлүү кырдаалдарды өз убагында аныктоо жана чечүү;</w:t>
      </w:r>
    </w:p>
    <w:p w14:paraId="2D2D2A00" w14:textId="77777777" w:rsidR="009C70F2" w:rsidRPr="00EB7291" w:rsidRDefault="009C70F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коюлган милдеттерди чечүүдө новатордук ыкмаларды колдонуу үчүн мүмкүнчүлүктөрдү издөө;</w:t>
      </w:r>
    </w:p>
    <w:p w14:paraId="38B10044" w14:textId="77777777" w:rsidR="009C70F2" w:rsidRPr="00EB7291" w:rsidRDefault="009C70F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өзүнүн ишин жана бөлүмдүн ишин натыйжалуу пландоо;</w:t>
      </w:r>
    </w:p>
    <w:p w14:paraId="7964085E" w14:textId="77777777" w:rsidR="009C70F2" w:rsidRPr="00EB7291" w:rsidRDefault="009C70F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ведомстволор аралык өз ара аракеттенүү; </w:t>
      </w:r>
    </w:p>
    <w:p w14:paraId="0DA1EBEC" w14:textId="77777777" w:rsidR="009C70F2" w:rsidRPr="00EB7291" w:rsidRDefault="009C70F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чыр-чатактуу кырдаалдарды жөнгө салуу.</w:t>
      </w:r>
    </w:p>
    <w:p w14:paraId="17E47442" w14:textId="77777777" w:rsidR="009C70F2" w:rsidRPr="00EB7291" w:rsidRDefault="009C70F2" w:rsidP="00991FB2">
      <w:pPr>
        <w:spacing w:after="0" w:line="240" w:lineRule="auto"/>
        <w:ind w:right="-1" w:firstLine="709"/>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көндүмдөрү:</w:t>
      </w:r>
    </w:p>
    <w:p w14:paraId="324CD24E" w14:textId="77777777" w:rsidR="009C70F2" w:rsidRPr="00EB7291" w:rsidRDefault="009C70F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аналитикалык жана стратегиялык документтерди иштеп чыгуу; </w:t>
      </w:r>
    </w:p>
    <w:p w14:paraId="482CDB5E" w14:textId="77777777" w:rsidR="009C70F2" w:rsidRPr="00EB7291" w:rsidRDefault="009C70F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маалыматты талдоо, системалаштыруу жана жалпылоо; </w:t>
      </w:r>
    </w:p>
    <w:p w14:paraId="7BE8879A" w14:textId="77777777" w:rsidR="009C70F2" w:rsidRPr="00EB7291" w:rsidRDefault="009C70F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ченемдик укуктук актылар менен иштөө жана аларды тажрыйбада колдонуу;</w:t>
      </w:r>
    </w:p>
    <w:p w14:paraId="22A712B6" w14:textId="77777777" w:rsidR="009C70F2" w:rsidRPr="00EB7291" w:rsidRDefault="009C70F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натыйжалуу өз ара мамилелерди түзүү, иштиктүү этикеттин, кеңешмелерди, жолугушууларды өткөрүүнүн, элдин алдында сүйлөөнүн ыкмаларын билүү, мамлекеттик жана расмий тилдерде иштиктүү кат алышууларды жүргүзүү;</w:t>
      </w:r>
    </w:p>
    <w:p w14:paraId="7E859C04" w14:textId="77777777" w:rsidR="009C70F2" w:rsidRPr="00EB7291" w:rsidRDefault="009C70F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кызматтык милдеттерди аткаруу үчүн зарыл болгон көлөмдө маалыматтык технологиялар менен иштөө көндүмдөрүн (компьютердик сабаттуулук жана санариптик компетенттүүлүк) билүү.</w:t>
      </w:r>
    </w:p>
    <w:p w14:paraId="66BF45BA" w14:textId="77777777" w:rsidR="009C70F2" w:rsidRPr="00EB7291" w:rsidRDefault="009C70F2" w:rsidP="00991FB2">
      <w:pPr>
        <w:tabs>
          <w:tab w:val="left" w:pos="0"/>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статистикалык маалыматтар менен иштөө.</w:t>
      </w:r>
    </w:p>
    <w:p w14:paraId="6F3B5B94" w14:textId="77777777" w:rsidR="00CF3F9E" w:rsidRPr="00EB7291" w:rsidRDefault="00CF3F9E" w:rsidP="00991FB2">
      <w:pPr>
        <w:tabs>
          <w:tab w:val="left" w:pos="993"/>
        </w:tabs>
        <w:spacing w:after="0" w:line="240" w:lineRule="auto"/>
        <w:ind w:right="-1" w:firstLine="709"/>
        <w:jc w:val="center"/>
        <w:rPr>
          <w:rFonts w:ascii="Times New Roman" w:eastAsia="Times New Roman" w:hAnsi="Times New Roman"/>
          <w:b/>
          <w:bCs/>
          <w:sz w:val="24"/>
          <w:szCs w:val="24"/>
          <w:lang w:val="ky-KG" w:eastAsia="ru-RU"/>
        </w:rPr>
      </w:pPr>
    </w:p>
    <w:p w14:paraId="0728FB64" w14:textId="3899B412" w:rsidR="00CF3F9E" w:rsidRPr="00EB7291" w:rsidRDefault="00CF3F9E" w:rsidP="00991FB2">
      <w:pPr>
        <w:tabs>
          <w:tab w:val="left" w:pos="993"/>
        </w:tabs>
        <w:spacing w:after="0" w:line="240" w:lineRule="auto"/>
        <w:ind w:right="-1" w:firstLine="709"/>
        <w:jc w:val="center"/>
        <w:rPr>
          <w:rFonts w:ascii="Times New Roman" w:eastAsia="Times New Roman" w:hAnsi="Times New Roman"/>
          <w:b/>
          <w:bCs/>
          <w:sz w:val="24"/>
          <w:szCs w:val="24"/>
          <w:lang w:val="ky-KG" w:eastAsia="ru-RU"/>
        </w:rPr>
      </w:pPr>
      <w:r w:rsidRPr="00EB7291">
        <w:rPr>
          <w:rFonts w:ascii="Times New Roman" w:eastAsia="Times New Roman" w:hAnsi="Times New Roman"/>
          <w:b/>
          <w:bCs/>
          <w:sz w:val="24"/>
          <w:szCs w:val="24"/>
          <w:lang w:val="ky-KG" w:eastAsia="ru-RU"/>
        </w:rPr>
        <w:t xml:space="preserve">3. Кызматтык милдеттери </w:t>
      </w:r>
    </w:p>
    <w:p w14:paraId="4A40D24A" w14:textId="77777777" w:rsidR="00CF3F9E" w:rsidRPr="00EB7291" w:rsidRDefault="00CF3F9E"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Жер ресурстары жана өсүмдүк өстүрүү боюнча башкы адисинин (жетектөөчү адисинин) милдеттерине төмөнкүлөр кирет:</w:t>
      </w:r>
    </w:p>
    <w:p w14:paraId="33D04C1B" w14:textId="77777777" w:rsidR="00CF3F9E" w:rsidRPr="00EB7291" w:rsidRDefault="00CF3F9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Айыл аймагынын аймагындагы жер ресурстарын, анын ичинде Мамлекеттик айыл чарба жер фондун эсепке алуу;  </w:t>
      </w:r>
    </w:p>
    <w:p w14:paraId="59047EE0" w14:textId="77777777" w:rsidR="00CF3F9E" w:rsidRPr="00EB7291" w:rsidRDefault="00CF3F9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Жер тилкелери боюнча кадастрдык маалыматтарды жаңыртуу жана сактоо;  </w:t>
      </w:r>
    </w:p>
    <w:p w14:paraId="1C8433C4" w14:textId="77777777" w:rsidR="00CF3F9E" w:rsidRPr="00EB7291" w:rsidRDefault="00CF3F9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Айыл чарба жерлеринин абалын талдоо жана баалоо, аларды натыйжалуу пайдалануу боюнча сунуштарды иштеп чыгуу;  </w:t>
      </w:r>
    </w:p>
    <w:p w14:paraId="16C29842" w14:textId="77777777" w:rsidR="00CF3F9E" w:rsidRPr="00EB7291" w:rsidRDefault="00CF3F9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Айыл чарбага арналбаган муниципалдык жерлерди пайдалануу боюнча мониторинг жүргүзүү;  </w:t>
      </w:r>
    </w:p>
    <w:p w14:paraId="4257DC57" w14:textId="77777777" w:rsidR="00CF3F9E" w:rsidRPr="00EB7291" w:rsidRDefault="00CF3F9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Жергиликтүү калктын муктаждыктарына жана мыйзам талаптарына ылайык жер тилкелерин трансформациялоо боюнча баалоо жана сунуштарды даярдоо;  </w:t>
      </w:r>
    </w:p>
    <w:p w14:paraId="3FACD092" w14:textId="77777777" w:rsidR="00CF3F9E" w:rsidRPr="00EB7291" w:rsidRDefault="00CF3F9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Жерлердин багытын өзгөртүү боюнча долбоорлорду иштеп чыгууга катышуу;  </w:t>
      </w:r>
    </w:p>
    <w:p w14:paraId="63CA3825" w14:textId="77777777" w:rsidR="00CF3F9E" w:rsidRPr="00EB7291" w:rsidRDefault="00CF3F9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lastRenderedPageBreak/>
        <w:t xml:space="preserve">– Жер ресурстары жана өсүмдүк өстүрүү боюнча статистикалык маалыматтарды чогултуу, иштеп чыгуу жана талдоо;  </w:t>
      </w:r>
    </w:p>
    <w:p w14:paraId="5FD8CBBD" w14:textId="77777777" w:rsidR="00CF3F9E" w:rsidRPr="00EB7291" w:rsidRDefault="00CF3F9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Жергиликтүү бийлик органдарына жана кызыктар тараптарга отчетторду жана аналитикалык материалдарды даярдоо;  </w:t>
      </w:r>
    </w:p>
    <w:p w14:paraId="1B0D0BDF" w14:textId="77777777" w:rsidR="00CF3F9E" w:rsidRPr="00EB7291" w:rsidRDefault="00CF3F9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Айыл аймагынын аймагында жер мыйзамдарын сактоону текшерүү жана мониторинг жүргүзүү;  </w:t>
      </w:r>
    </w:p>
    <w:p w14:paraId="5E8D274D" w14:textId="77777777" w:rsidR="00CF3F9E" w:rsidRPr="00EB7291" w:rsidRDefault="00CF3F9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Жер мыйзамдарын бузуу маселелери боюнча укук коргоо органдары жана башка мамлекеттик түзүмдөр менен өз ара аракеттешүү;  </w:t>
      </w:r>
    </w:p>
    <w:p w14:paraId="6829A523" w14:textId="77777777" w:rsidR="00CF3F9E" w:rsidRPr="00EB7291" w:rsidRDefault="00CF3F9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Айыл чарба жерлерин сугаруу үчүн суу ресурстарын пайдаланууга көзөмөл жүргүзүү;  </w:t>
      </w:r>
    </w:p>
    <w:p w14:paraId="20B12CB3" w14:textId="77777777" w:rsidR="00CF3F9E" w:rsidRPr="00EB7291" w:rsidRDefault="00CF3F9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Сууну пайдаланууну оптималдаштыруу жана сугат системаларын жакшыртуу боюнча сунуштарды иштеп чыгуу;  </w:t>
      </w:r>
    </w:p>
    <w:p w14:paraId="480C819B" w14:textId="77777777" w:rsidR="00CF3F9E" w:rsidRPr="00EB7291" w:rsidRDefault="00CF3F9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Айыл чарба жерлерин сугаруу боюнча иш-чараларды уюштуруу жана координациялоо; </w:t>
      </w:r>
    </w:p>
    <w:p w14:paraId="22D4E217" w14:textId="77777777" w:rsidR="00CF3F9E" w:rsidRPr="00EB7291" w:rsidRDefault="00CF3F9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Тоют даярдоо жана үрөн чарбасын уюштуруу маселелери боюнча кеңеш берүү;</w:t>
      </w:r>
    </w:p>
    <w:p w14:paraId="5BF24A78" w14:textId="7246FFCC" w:rsidR="00CF3F9E" w:rsidRPr="00EB7291" w:rsidRDefault="00CF3F9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Үрөн жана тоют базасын жакшыртуу боюнча программаларды иштеп чыгууга катышуу.</w:t>
      </w:r>
    </w:p>
    <w:p w14:paraId="791FCDAF" w14:textId="77777777" w:rsidR="00CF3F9E" w:rsidRPr="00EB7291" w:rsidRDefault="00CF3F9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Өсүмдүк өстүрүү продукциясын сатууга колдоо көрсөтүү боюнча иш-чараларды иштеп чыгуу жана ишке ашыруу;  </w:t>
      </w:r>
    </w:p>
    <w:p w14:paraId="5422A896" w14:textId="4E904FB4" w:rsidR="00CF3F9E" w:rsidRPr="00EB7291" w:rsidRDefault="00CF3F9E"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Жергиликтүү продукцияны жайылтуу үчүн жарманкелерди, көргөзмөлөрдү жана башка иш-чараларды уюштурууга катышуу.</w:t>
      </w:r>
    </w:p>
    <w:p w14:paraId="0BE51E18" w14:textId="77777777" w:rsidR="007D2650" w:rsidRPr="00EB7291" w:rsidRDefault="007D2650" w:rsidP="007D2650">
      <w:pPr>
        <w:pStyle w:val="a9"/>
        <w:tabs>
          <w:tab w:val="left" w:pos="709"/>
          <w:tab w:val="left" w:pos="993"/>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Бул милдеттер айыл өкмөтүнүн конкреттүү шарттарына жана муктаждыктарына, ошондой эле жергиликтүү өз алдынча башкаруунун өзгөчөлүктөрүнө жараша өзгөрүшү мүмкүн.</w:t>
      </w:r>
    </w:p>
    <w:p w14:paraId="5520EB82" w14:textId="7B9DECDA" w:rsidR="00C568B7" w:rsidRPr="00EB7291" w:rsidRDefault="00C568B7"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p>
    <w:p w14:paraId="39B0ADA2" w14:textId="34F3FDD7" w:rsidR="00CF3F9E" w:rsidRPr="00EB7291" w:rsidRDefault="00CF3F9E" w:rsidP="00991FB2">
      <w:pPr>
        <w:tabs>
          <w:tab w:val="left" w:pos="993"/>
          <w:tab w:val="left" w:pos="1276"/>
        </w:tabs>
        <w:spacing w:after="0" w:line="240" w:lineRule="auto"/>
        <w:ind w:right="-1" w:firstLine="709"/>
        <w:jc w:val="center"/>
        <w:rPr>
          <w:rFonts w:ascii="Times New Roman" w:eastAsia="Times New Roman" w:hAnsi="Times New Roman"/>
          <w:b/>
          <w:bCs/>
          <w:sz w:val="24"/>
          <w:szCs w:val="24"/>
          <w:lang w:val="ky-KG" w:eastAsia="ru-RU"/>
        </w:rPr>
      </w:pPr>
      <w:r w:rsidRPr="00EB7291">
        <w:rPr>
          <w:rFonts w:ascii="Times New Roman" w:eastAsia="Times New Roman" w:hAnsi="Times New Roman"/>
          <w:b/>
          <w:bCs/>
          <w:sz w:val="24"/>
          <w:szCs w:val="24"/>
          <w:lang w:val="ky-KG" w:eastAsia="ru-RU"/>
        </w:rPr>
        <w:t>4. Жоопкерчилик</w:t>
      </w:r>
    </w:p>
    <w:p w14:paraId="4A01E1DE" w14:textId="20408C51" w:rsidR="00CF3F9E" w:rsidRPr="00EB7291" w:rsidRDefault="00CF3F9E" w:rsidP="00991FB2">
      <w:pPr>
        <w:tabs>
          <w:tab w:val="left" w:pos="993"/>
          <w:tab w:val="left" w:pos="1134"/>
        </w:tabs>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4.1. Жер ресурстары жана өсүмдүк өстүрүү боюнча башкы адиси (жетектөөчү адиси) ушул функционалдык милдеттеринде жана Кыргыз Республикасынын башка ченемдик укуктук актыларында каралган милдеттерди анын күнөөсү боюнча аткарбагандыгы же талаптагыдай аткарбагандыгы үчүн дисциплинардык жоопкерчилик тартат:</w:t>
      </w:r>
    </w:p>
    <w:p w14:paraId="4542CD1A" w14:textId="77777777" w:rsidR="00CF3F9E" w:rsidRPr="00EB7291" w:rsidRDefault="00CF3F9E"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айыл өкмөтүнүн иш Регламентин, ички эмгек тартибин, өрт коопсуздугун жана эмгекти коргоо эрежелерин сактабаганы үчүн;</w:t>
      </w:r>
    </w:p>
    <w:p w14:paraId="2EC334EA" w14:textId="77777777" w:rsidR="00CF3F9E" w:rsidRPr="00EB7291" w:rsidRDefault="00CF3F9E"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мамлекеттик жана мыйзам менен корголуучу башка сырды түзгөн маалыматтарды, ошондой эле кызматтык милдеттерин аткарууга байланыштуу ага белгилүү болгон маалыматтарды ачыкка чыгарганы үчүн;</w:t>
      </w:r>
    </w:p>
    <w:p w14:paraId="11D1C004" w14:textId="77777777" w:rsidR="00CF3F9E" w:rsidRPr="00EB7291" w:rsidRDefault="00CF3F9E"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жарандардын, юридикалык жактардын укуктарын жана мыйзамдуу таламдарын бузууга алып келген аракети же аракетсиздиги үчүн;</w:t>
      </w:r>
    </w:p>
    <w:p w14:paraId="36C0061C" w14:textId="77777777" w:rsidR="00CF3F9E" w:rsidRPr="00EB7291" w:rsidRDefault="00CF3F9E"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мыйзамдарында белгиленген муниципалдык кызматка тиешелүү чектөөлөрдү жана тыюу салууларды сактабагандыгы үчүн;</w:t>
      </w:r>
    </w:p>
    <w:p w14:paraId="7FB743E6" w14:textId="77777777" w:rsidR="00CF3F9E" w:rsidRPr="00EB7291" w:rsidRDefault="00CF3F9E"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мыйзамсыз көрсөтмөлөрдү кошпогондо, жогору турган адамдардын жана жетекчилердин тапшырмаларын, буйруктарын жана көрсөтмөлөрүн өз убагында, сапатсыз аткаргандыгы үчүн;</w:t>
      </w:r>
    </w:p>
    <w:p w14:paraId="34B4C5B1" w14:textId="77777777" w:rsidR="00CF3F9E" w:rsidRPr="00EB7291" w:rsidRDefault="00CF3F9E"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жарандардын жана коомдук бирикмелердин, мекемелердин, уюмдардын жана мамлекеттик органдардын кайрылууларын өздөрүнүн кызматтык милдеттеринин чегинде өз убагында карабаганы үчүн.</w:t>
      </w:r>
    </w:p>
    <w:p w14:paraId="3499FE03" w14:textId="3477B839" w:rsidR="00CF3F9E" w:rsidRPr="00EB7291" w:rsidRDefault="00CF3F9E" w:rsidP="00991FB2">
      <w:pPr>
        <w:tabs>
          <w:tab w:val="left" w:pos="851"/>
          <w:tab w:val="left" w:pos="1276"/>
          <w:tab w:val="left" w:pos="1418"/>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4.2. Жер ресурстары жана өсүмдүк өстүрүү боюнча башкы адиси (жетектөөчү адиси) өзүнүн кызматтык ишинин мүнөзүнө байланыштуу келтирилген зыян үчүн мыйзамга ылайык жоопкерчилик тартат.</w:t>
      </w:r>
    </w:p>
    <w:p w14:paraId="12B29B19" w14:textId="7C209252" w:rsidR="00CF3F9E" w:rsidRPr="00EB7291" w:rsidRDefault="00CF3F9E" w:rsidP="00991FB2">
      <w:pPr>
        <w:tabs>
          <w:tab w:val="left" w:pos="851"/>
          <w:tab w:val="left" w:pos="1134"/>
          <w:tab w:val="left" w:pos="1276"/>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4.3. Жер ресурстары жана өсүмдүк өстүрүү боюнча башкы адиси (жетектөөчү адиси) мыйзамсыз буйрукту аткарган учурда Кыргыз Республикасынын мыйзамдарында белгиленген тартипте дисциплинардык, жарандык же кылмыш-жаза жоопкерчилигин тартат.</w:t>
      </w:r>
    </w:p>
    <w:p w14:paraId="749470FC" w14:textId="14913022" w:rsidR="00CF3F9E" w:rsidRPr="00EB7291" w:rsidRDefault="00CF3F9E"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p>
    <w:p w14:paraId="0080ADA6" w14:textId="6BAF9C2A" w:rsidR="00CF3F9E" w:rsidRPr="00EB7291" w:rsidRDefault="00CF3F9E" w:rsidP="00991FB2">
      <w:pPr>
        <w:pStyle w:val="tkZagolovok2"/>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Айыл өкмөтүнүн санариптештирүү жана IT технологиялары боюнча жетектөөчү адисинин (адистин) кызматтык нускамасы</w:t>
      </w:r>
    </w:p>
    <w:p w14:paraId="2A788C4B" w14:textId="77777777" w:rsidR="00CF3F9E" w:rsidRPr="00EB7291" w:rsidRDefault="00CF3F9E" w:rsidP="00991FB2">
      <w:pPr>
        <w:shd w:val="clear" w:color="auto" w:fill="FFFFFF"/>
        <w:spacing w:after="0" w:line="240" w:lineRule="auto"/>
        <w:ind w:right="-1" w:firstLine="709"/>
        <w:jc w:val="center"/>
        <w:rPr>
          <w:rFonts w:ascii="Times New Roman" w:eastAsia="Times New Roman" w:hAnsi="Times New Roman"/>
          <w:b/>
          <w:bCs/>
          <w:sz w:val="24"/>
          <w:szCs w:val="24"/>
          <w:lang w:val="ky-KG" w:eastAsia="ru-RU"/>
        </w:rPr>
      </w:pPr>
    </w:p>
    <w:p w14:paraId="6DAAE0F3" w14:textId="77777777" w:rsidR="00CF3F9E" w:rsidRPr="00EB7291" w:rsidRDefault="00CF3F9E" w:rsidP="00991FB2">
      <w:pPr>
        <w:numPr>
          <w:ilvl w:val="0"/>
          <w:numId w:val="11"/>
        </w:numPr>
        <w:shd w:val="clear" w:color="auto" w:fill="FFFFFF"/>
        <w:spacing w:after="0" w:line="240" w:lineRule="auto"/>
        <w:ind w:left="0" w:right="-1" w:firstLine="709"/>
        <w:jc w:val="center"/>
        <w:rPr>
          <w:rFonts w:ascii="Times New Roman" w:eastAsia="Times New Roman" w:hAnsi="Times New Roman"/>
          <w:b/>
          <w:bCs/>
          <w:sz w:val="24"/>
          <w:szCs w:val="24"/>
          <w:lang w:val="ky-KG" w:eastAsia="ru-RU"/>
        </w:rPr>
      </w:pPr>
      <w:r w:rsidRPr="00EB7291">
        <w:rPr>
          <w:rFonts w:ascii="Times New Roman" w:eastAsia="Times New Roman" w:hAnsi="Times New Roman"/>
          <w:b/>
          <w:bCs/>
          <w:sz w:val="24"/>
          <w:szCs w:val="24"/>
          <w:lang w:val="ky-KG" w:eastAsia="ru-RU"/>
        </w:rPr>
        <w:t>Жалпы жоболор</w:t>
      </w:r>
    </w:p>
    <w:p w14:paraId="4F84C3F6" w14:textId="77777777" w:rsidR="00CF3F9E" w:rsidRPr="00EB7291" w:rsidRDefault="00CF3F9E" w:rsidP="00991FB2">
      <w:pPr>
        <w:widowControl w:val="0"/>
        <w:shd w:val="clear" w:color="auto" w:fill="FFFFFF"/>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1.1. Айыл өкмөтүнүн санариптештирүү жана IT технологиялары боюнча жетектөөчү адиси (адис) Кыргыз Республикасынын Мамлекеттик жана муниципалдык кызмат орундарынын Реестрине ылайык, муниципалдык кызматтын административдик кызмат орундарынын кенже тобунун К-А (К-Б) категориясына кирген административдик кызмат ордун ээлеген муниципалдык кызматчы болуп саналат. </w:t>
      </w:r>
    </w:p>
    <w:p w14:paraId="335E8D9C" w14:textId="5365F6E8" w:rsidR="00CF3F9E" w:rsidRPr="00EB7291" w:rsidRDefault="00CF3F9E" w:rsidP="00991FB2">
      <w:pPr>
        <w:widowControl w:val="0"/>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1.2. Санариптештирүү жана IT технологиялары боюнча жетектөөчү адиси (адиси) түздөн-түз айыл өкмөтүнүн башчысына, башчысынын орун басары - жооптуу катчыга баш ийет. </w:t>
      </w:r>
    </w:p>
    <w:p w14:paraId="4D6B59F6" w14:textId="5FC22A05" w:rsidR="00CF3F9E" w:rsidRPr="00EB7291" w:rsidRDefault="00CF3F9E" w:rsidP="00991FB2">
      <w:pPr>
        <w:widowControl w:val="0"/>
        <w:tabs>
          <w:tab w:val="left" w:pos="993"/>
        </w:tabs>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eastAsia="Times New Roman" w:hAnsi="Times New Roman"/>
          <w:sz w:val="24"/>
          <w:szCs w:val="24"/>
          <w:lang w:val="ky-KG" w:eastAsia="ky-KG"/>
        </w:rPr>
        <w:t>1.3.</w:t>
      </w:r>
      <w:r w:rsidRPr="00EB7291">
        <w:rPr>
          <w:rFonts w:ascii="Times New Roman" w:hAnsi="Times New Roman"/>
          <w:sz w:val="24"/>
          <w:szCs w:val="24"/>
          <w:lang w:val="ky-KG"/>
        </w:rPr>
        <w:t xml:space="preserve"> Санариптештирүү жана IT технологиялары боюнча жетектөөчү адис (адис) убактылуу жок болгон мезгилде анын функционалдык милдеттери айыл өкмөтүнүн </w:t>
      </w:r>
      <w:r w:rsidR="00E80AE6" w:rsidRPr="00EB7291">
        <w:rPr>
          <w:rFonts w:ascii="Times New Roman" w:hAnsi="Times New Roman"/>
          <w:sz w:val="24"/>
          <w:szCs w:val="24"/>
          <w:lang w:val="ky-KG"/>
        </w:rPr>
        <w:t xml:space="preserve">башчысынын </w:t>
      </w:r>
      <w:r w:rsidRPr="00EB7291">
        <w:rPr>
          <w:rFonts w:ascii="Times New Roman" w:hAnsi="Times New Roman"/>
          <w:sz w:val="24"/>
          <w:szCs w:val="24"/>
          <w:lang w:val="ky-KG"/>
        </w:rPr>
        <w:t>чечими менен башка муниципалдык кызматчыга жүктөлөт.</w:t>
      </w:r>
    </w:p>
    <w:p w14:paraId="2A67065D" w14:textId="3B9D0853" w:rsidR="00CF3F9E" w:rsidRPr="00EB7291" w:rsidRDefault="00CF3F9E" w:rsidP="00991FB2">
      <w:pPr>
        <w:widowControl w:val="0"/>
        <w:tabs>
          <w:tab w:val="left" w:pos="993"/>
        </w:tabs>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1.4. Санариптештирүү жана IT технологиялары боюнча жетектөөчү адиси (адиси) өз ишинде төмөнкүлөрдү жетекчиликке алат: </w:t>
      </w:r>
    </w:p>
    <w:p w14:paraId="3AA6D5FE" w14:textId="77777777" w:rsidR="001E0763" w:rsidRPr="00EB7291" w:rsidRDefault="001E0763"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Конституциясын;</w:t>
      </w:r>
    </w:p>
    <w:p w14:paraId="2D6C4352" w14:textId="77777777" w:rsidR="001E0763" w:rsidRPr="00EB7291" w:rsidRDefault="001E0763"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мыйзамдарын;</w:t>
      </w:r>
    </w:p>
    <w:p w14:paraId="2D5F76A9" w14:textId="77777777" w:rsidR="001E0763" w:rsidRPr="00EB7291" w:rsidRDefault="001E0763"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Президетинин жарлыктарын жана буйруктарын;</w:t>
      </w:r>
    </w:p>
    <w:p w14:paraId="4257EB04" w14:textId="77777777" w:rsidR="001E0763" w:rsidRPr="00EB7291" w:rsidRDefault="001E0763"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Министрлер Кабинетинин токтомдорун жана буйруктарын;</w:t>
      </w:r>
    </w:p>
    <w:p w14:paraId="41DFC614" w14:textId="77777777" w:rsidR="001E0763" w:rsidRPr="00EB7291" w:rsidRDefault="001E0763"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башка ченемдик-укуктук актыларын;</w:t>
      </w:r>
    </w:p>
    <w:p w14:paraId="40BECE00" w14:textId="77777777" w:rsidR="001E0763" w:rsidRPr="00EB7291" w:rsidRDefault="001E0763"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xml:space="preserve">– Жергиликтүү жамаатын уставын; </w:t>
      </w:r>
    </w:p>
    <w:p w14:paraId="72F19C94" w14:textId="77777777" w:rsidR="001E0763" w:rsidRPr="00EB7291" w:rsidRDefault="001E0763"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–Жергиликтүү кеңештин чечимдерин;</w:t>
      </w:r>
    </w:p>
    <w:p w14:paraId="3A10DE04" w14:textId="77777777" w:rsidR="001E0763" w:rsidRPr="00EB7291" w:rsidRDefault="001E0763" w:rsidP="00991FB2">
      <w:pPr>
        <w:pStyle w:val="tkTekst"/>
        <w:tabs>
          <w:tab w:val="left" w:pos="993"/>
        </w:tabs>
        <w:spacing w:after="0" w:line="240" w:lineRule="auto"/>
        <w:ind w:right="-1" w:firstLine="709"/>
        <w:rPr>
          <w:rFonts w:ascii="Times New Roman" w:hAnsi="Times New Roman" w:cs="Times New Roman"/>
          <w:sz w:val="24"/>
          <w:szCs w:val="24"/>
          <w:lang w:val="ky-KG" w:eastAsia="ky-KG"/>
        </w:rPr>
      </w:pPr>
      <w:r w:rsidRPr="00EB7291">
        <w:rPr>
          <w:rFonts w:ascii="Times New Roman" w:hAnsi="Times New Roman" w:cs="Times New Roman"/>
          <w:sz w:val="24"/>
          <w:szCs w:val="24"/>
          <w:lang w:val="ky-KG" w:eastAsia="ky-KG"/>
        </w:rPr>
        <w:t>– Айыл өкмөтүнүн башчысынын буйругу менен бекитилген 202__ -жылдын “_____” ________ № ___</w:t>
      </w:r>
      <w:r w:rsidRPr="00EB7291">
        <w:rPr>
          <w:rFonts w:ascii="Times New Roman" w:hAnsi="Times New Roman" w:cs="Times New Roman"/>
          <w:color w:val="FFFFFF"/>
          <w:sz w:val="24"/>
          <w:szCs w:val="24"/>
          <w:lang w:val="ky-KG" w:eastAsia="ky-KG"/>
        </w:rPr>
        <w:t xml:space="preserve"> </w:t>
      </w:r>
      <w:r w:rsidRPr="00EB7291">
        <w:rPr>
          <w:rFonts w:ascii="Times New Roman" w:hAnsi="Times New Roman" w:cs="Times New Roman"/>
          <w:sz w:val="24"/>
          <w:szCs w:val="24"/>
          <w:lang w:val="ky-KG" w:eastAsia="ky-KG"/>
        </w:rPr>
        <w:t xml:space="preserve"> айыл өкмөтүнүн Регламентин.  </w:t>
      </w:r>
    </w:p>
    <w:p w14:paraId="45BA1E11" w14:textId="17CD4808" w:rsidR="00CF3F9E" w:rsidRPr="00EB7291" w:rsidRDefault="00CF3F9E" w:rsidP="00991FB2">
      <w:pPr>
        <w:pStyle w:val="tkZagolovok2"/>
        <w:spacing w:before="0" w:after="0" w:line="240" w:lineRule="auto"/>
        <w:ind w:left="0" w:right="-1" w:firstLine="709"/>
        <w:jc w:val="both"/>
        <w:rPr>
          <w:rFonts w:ascii="Times New Roman" w:eastAsia="Calibri" w:hAnsi="Times New Roman" w:cs="Times New Roman"/>
          <w:b w:val="0"/>
          <w:bCs w:val="0"/>
          <w:lang w:val="ky-KG"/>
        </w:rPr>
      </w:pPr>
    </w:p>
    <w:p w14:paraId="001B05CB" w14:textId="77777777" w:rsidR="001E0763" w:rsidRPr="00EB7291" w:rsidRDefault="001E0763" w:rsidP="00991FB2">
      <w:pPr>
        <w:tabs>
          <w:tab w:val="left" w:pos="993"/>
        </w:tabs>
        <w:spacing w:after="0" w:line="240" w:lineRule="auto"/>
        <w:ind w:right="-1" w:firstLine="709"/>
        <w:jc w:val="center"/>
        <w:rPr>
          <w:rFonts w:ascii="Times New Roman" w:eastAsia="Times New Roman" w:hAnsi="Times New Roman"/>
          <w:b/>
          <w:bCs/>
          <w:sz w:val="24"/>
          <w:szCs w:val="24"/>
          <w:lang w:val="ky-KG" w:eastAsia="ru-RU"/>
        </w:rPr>
      </w:pPr>
      <w:r w:rsidRPr="00EB7291">
        <w:rPr>
          <w:rFonts w:ascii="Times New Roman" w:eastAsia="Times New Roman" w:hAnsi="Times New Roman"/>
          <w:b/>
          <w:bCs/>
          <w:sz w:val="24"/>
          <w:szCs w:val="24"/>
          <w:lang w:val="ky-KG" w:eastAsia="ru-RU"/>
        </w:rPr>
        <w:t>2. Квалификациялык талаптар</w:t>
      </w:r>
    </w:p>
    <w:p w14:paraId="27B9F671" w14:textId="77777777" w:rsidR="001E0763" w:rsidRPr="00EB7291" w:rsidRDefault="001E0763" w:rsidP="00991FB2">
      <w:pPr>
        <w:tabs>
          <w:tab w:val="left" w:pos="993"/>
        </w:tabs>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Санариптештирүү жана IT технологиялары боюнча жетектөөчү адис (адис) административдик муниципалдык кызмат ордун ээлөөгө төмөнкү квалификациялык талаптар коюлат:</w:t>
      </w:r>
    </w:p>
    <w:p w14:paraId="243021A6" w14:textId="77777777" w:rsidR="001E0763" w:rsidRPr="00EB7291" w:rsidRDefault="001E0763" w:rsidP="00991FB2">
      <w:pPr>
        <w:spacing w:after="0" w:line="240" w:lineRule="auto"/>
        <w:ind w:right="-1" w:firstLine="709"/>
        <w:rPr>
          <w:rFonts w:ascii="Times New Roman" w:eastAsia="Times New Roman" w:hAnsi="Times New Roman"/>
          <w:b/>
          <w:sz w:val="24"/>
          <w:szCs w:val="24"/>
          <w:lang w:val="ky-KG" w:eastAsia="ru-RU"/>
        </w:rPr>
      </w:pPr>
      <w:r w:rsidRPr="00EB7291">
        <w:rPr>
          <w:rFonts w:ascii="Times New Roman" w:eastAsia="Times New Roman" w:hAnsi="Times New Roman"/>
          <w:b/>
          <w:sz w:val="24"/>
          <w:szCs w:val="24"/>
          <w:lang w:val="ky-KG" w:eastAsia="ru-RU"/>
        </w:rPr>
        <w:t>2.1. к</w:t>
      </w:r>
      <w:r w:rsidRPr="00EB7291">
        <w:rPr>
          <w:rFonts w:ascii="Times New Roman" w:hAnsi="Times New Roman"/>
          <w:b/>
          <w:bCs/>
          <w:sz w:val="24"/>
          <w:szCs w:val="24"/>
          <w:lang w:val="ky-KG"/>
        </w:rPr>
        <w:t>есиптик билимдин деңгээли:</w:t>
      </w:r>
    </w:p>
    <w:p w14:paraId="6587A1F0" w14:textId="77777777" w:rsidR="001E0763" w:rsidRPr="00EB7291" w:rsidRDefault="001E0763"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xml:space="preserve">– төмөнкү чөйрөлөрдөгү жогорку кесиптик билими: </w:t>
      </w:r>
    </w:p>
    <w:p w14:paraId="1F5C5CB7" w14:textId="77777777" w:rsidR="001E0763" w:rsidRPr="00EB7291" w:rsidRDefault="001E0763" w:rsidP="00991FB2">
      <w:pPr>
        <w:tabs>
          <w:tab w:val="left" w:pos="851"/>
        </w:tabs>
        <w:spacing w:after="0" w:line="240" w:lineRule="auto"/>
        <w:ind w:right="-1" w:firstLine="709"/>
        <w:contextualSpacing/>
        <w:jc w:val="both"/>
        <w:rPr>
          <w:rFonts w:ascii="Times New Roman" w:hAnsi="Times New Roman"/>
          <w:color w:val="E6E6E6"/>
          <w:sz w:val="24"/>
          <w:szCs w:val="24"/>
          <w:shd w:val="clear" w:color="auto" w:fill="212121"/>
          <w:lang w:val="ky-KG"/>
        </w:rPr>
      </w:pPr>
      <w:r w:rsidRPr="00EB7291">
        <w:rPr>
          <w:rFonts w:ascii="Times New Roman" w:hAnsi="Times New Roman"/>
          <w:sz w:val="24"/>
          <w:szCs w:val="24"/>
          <w:lang w:val="ky-KG"/>
        </w:rPr>
        <w:t>Маалыматтык технологиялар, информатика же ага байланыштуу тармактар боюнча жогорку билим.</w:t>
      </w:r>
    </w:p>
    <w:p w14:paraId="355D9ADE" w14:textId="77777777" w:rsidR="001E0763" w:rsidRPr="00EB7291" w:rsidRDefault="001E0763" w:rsidP="00991FB2">
      <w:pPr>
        <w:tabs>
          <w:tab w:val="left" w:pos="851"/>
        </w:tabs>
        <w:spacing w:after="0" w:line="240" w:lineRule="auto"/>
        <w:ind w:right="-1" w:firstLine="709"/>
        <w:contextualSpacing/>
        <w:jc w:val="both"/>
        <w:rPr>
          <w:rFonts w:ascii="Times New Roman" w:hAnsi="Times New Roman"/>
          <w:b/>
          <w:sz w:val="24"/>
          <w:szCs w:val="24"/>
          <w:lang w:val="ky-KG"/>
        </w:rPr>
      </w:pPr>
      <w:r w:rsidRPr="00EB7291">
        <w:rPr>
          <w:rFonts w:ascii="Times New Roman" w:hAnsi="Times New Roman"/>
          <w:bCs/>
          <w:sz w:val="24"/>
          <w:szCs w:val="24"/>
          <w:lang w:val="ky-KG"/>
        </w:rPr>
        <w:t>2.2.</w:t>
      </w:r>
      <w:r w:rsidRPr="00EB7291">
        <w:rPr>
          <w:rFonts w:ascii="Times New Roman" w:hAnsi="Times New Roman"/>
          <w:b/>
          <w:sz w:val="24"/>
          <w:szCs w:val="24"/>
          <w:lang w:val="ky-KG"/>
        </w:rPr>
        <w:t xml:space="preserve"> Стажы жана иш тажрыйбасы:</w:t>
      </w:r>
    </w:p>
    <w:p w14:paraId="630B0DF0" w14:textId="77777777" w:rsidR="001E0763" w:rsidRPr="00EB7291" w:rsidRDefault="001E0763"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кенже кызмат орундары - иш стажына талаптар коюлбайт.</w:t>
      </w:r>
    </w:p>
    <w:p w14:paraId="3A22A17B" w14:textId="77777777" w:rsidR="001E0763" w:rsidRPr="00EB7291" w:rsidRDefault="001E0763" w:rsidP="00991FB2">
      <w:pPr>
        <w:tabs>
          <w:tab w:val="left" w:pos="851"/>
        </w:tabs>
        <w:spacing w:after="0" w:line="240" w:lineRule="auto"/>
        <w:ind w:right="-1" w:firstLine="709"/>
        <w:contextualSpacing/>
        <w:jc w:val="both"/>
        <w:rPr>
          <w:rFonts w:ascii="Times New Roman" w:hAnsi="Times New Roman"/>
          <w:b/>
          <w:sz w:val="24"/>
          <w:szCs w:val="24"/>
          <w:lang w:val="ky-KG"/>
        </w:rPr>
      </w:pPr>
      <w:r w:rsidRPr="00EB7291">
        <w:rPr>
          <w:rFonts w:ascii="Times New Roman" w:hAnsi="Times New Roman"/>
          <w:b/>
          <w:sz w:val="24"/>
          <w:szCs w:val="24"/>
          <w:lang w:val="ky-KG"/>
        </w:rPr>
        <w:t>2.3. кесиптик компетенттүүлүгү:</w:t>
      </w:r>
    </w:p>
    <w:p w14:paraId="5D99B7BC" w14:textId="77777777" w:rsidR="001E0763" w:rsidRPr="00EB7291" w:rsidRDefault="001E0763" w:rsidP="00991FB2">
      <w:pPr>
        <w:spacing w:after="0" w:line="240" w:lineRule="auto"/>
        <w:ind w:right="-1" w:firstLine="709"/>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төмөнкүлөрдү билүү:</w:t>
      </w:r>
    </w:p>
    <w:p w14:paraId="6D2A8F25" w14:textId="77777777" w:rsidR="001E0763" w:rsidRPr="00EB7291" w:rsidRDefault="001E0763"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bCs/>
          <w:sz w:val="24"/>
          <w:szCs w:val="24"/>
          <w:lang w:val="ky-KG"/>
        </w:rPr>
        <w:t>–</w:t>
      </w:r>
      <w:r w:rsidRPr="00EB7291">
        <w:rPr>
          <w:rFonts w:ascii="Times New Roman" w:hAnsi="Times New Roman"/>
          <w:b/>
          <w:sz w:val="24"/>
          <w:szCs w:val="24"/>
          <w:lang w:val="ky-KG"/>
        </w:rPr>
        <w:t xml:space="preserve"> </w:t>
      </w:r>
      <w:r w:rsidRPr="00EB7291">
        <w:rPr>
          <w:rFonts w:ascii="Times New Roman" w:hAnsi="Times New Roman"/>
          <w:sz w:val="24"/>
          <w:szCs w:val="24"/>
          <w:lang w:val="ky-KG"/>
        </w:rPr>
        <w:t>Кыргыз Республикасынын Конституциясын;</w:t>
      </w:r>
    </w:p>
    <w:p w14:paraId="14C27535" w14:textId="77777777" w:rsidR="001E0763" w:rsidRPr="00EB7291" w:rsidRDefault="001E0763"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xml:space="preserve">– Кыргыз Республикасынын Эмгек кодексин; </w:t>
      </w:r>
    </w:p>
    <w:p w14:paraId="031721FD" w14:textId="77777777" w:rsidR="001E0763" w:rsidRPr="00EB7291" w:rsidRDefault="001E0763"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Министрлер Кабинети жөнүндө” Кыргыз Республикасынын Конституциялык Мыйзамын;</w:t>
      </w:r>
    </w:p>
    <w:p w14:paraId="297F8F13" w14:textId="77777777" w:rsidR="001E0763" w:rsidRPr="00EB7291" w:rsidRDefault="001E0763"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мамлекеттик тили жөнүндө” Кыргыз Республикасынын Конституциялык Мыйзамын;</w:t>
      </w:r>
    </w:p>
    <w:p w14:paraId="1DA08D2B" w14:textId="448EF85D" w:rsidR="001E0763" w:rsidRPr="00EB7291" w:rsidRDefault="001E0763"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xml:space="preserve">–“Мамлекеттик жарандык кызмат жана муниципалдык кызмат жөнүндө”, “Кыргыз Республикасынын ченемдик укуктук актылары жөнүндө”, “Коррупцияга каршы аракеттенүү жөнүндө”, “Жарандардын кайрылууларын кароо тартиби жөнүндө”, “Кызыкчылыктардын кагылышуусу жөнүндө”, “Маалымат алуу укугу жөнүндө”, “Жеке мүнөздөгү маалымат жөнүндө”, “Кыргыз Республикасынын мамлекеттик сырларын коргоо </w:t>
      </w:r>
      <w:r w:rsidRPr="00EB7291">
        <w:rPr>
          <w:rFonts w:ascii="Times New Roman" w:hAnsi="Times New Roman"/>
          <w:sz w:val="24"/>
          <w:szCs w:val="24"/>
          <w:lang w:val="ky-KG"/>
        </w:rPr>
        <w:lastRenderedPageBreak/>
        <w:t>жөнүндө”, “Жергиликтүү мамлекеттик администрация жана жергиликтүү өз алдынча башкаруу органдары жөнүндө”, “Жергиликтүү өз алдынча башкаруу органдарына айрым мамлекеттик ыйгарым укуктарды берүүнүн тартиби жөнүндө”, “Жергиликтүү өз алдынча башкаруу органдарынын ишин текшерүүлөрдү жүргүзүүнүн тартиби жөнүндө”</w:t>
      </w:r>
      <w:r w:rsidR="00BC47E8" w:rsidRPr="00EB7291">
        <w:rPr>
          <w:rFonts w:ascii="Times New Roman" w:hAnsi="Times New Roman"/>
          <w:sz w:val="24"/>
          <w:szCs w:val="24"/>
          <w:lang w:val="ky-KG"/>
        </w:rPr>
        <w:t>, “</w:t>
      </w:r>
      <w:r w:rsidR="00BC47E8" w:rsidRPr="00EB7291">
        <w:rPr>
          <w:rFonts w:ascii="Times New Roman" w:hAnsi="Times New Roman"/>
          <w:color w:val="000000"/>
          <w:spacing w:val="5"/>
          <w:sz w:val="24"/>
          <w:szCs w:val="24"/>
          <w:lang w:val="ky-KG"/>
        </w:rPr>
        <w:t>Электрондук башкаруу жөнүндө</w:t>
      </w:r>
      <w:r w:rsidR="00BC47E8" w:rsidRPr="00EB7291">
        <w:rPr>
          <w:rFonts w:ascii="Times New Roman" w:hAnsi="Times New Roman"/>
          <w:sz w:val="24"/>
          <w:szCs w:val="24"/>
          <w:lang w:val="ky-KG"/>
        </w:rPr>
        <w:t xml:space="preserve">” </w:t>
      </w:r>
      <w:r w:rsidRPr="00EB7291">
        <w:rPr>
          <w:rFonts w:ascii="Times New Roman" w:hAnsi="Times New Roman"/>
          <w:sz w:val="24"/>
          <w:szCs w:val="24"/>
          <w:lang w:val="ky-KG"/>
        </w:rPr>
        <w:t xml:space="preserve"> Кыргыз Республикасынын Мыйзамдарын;</w:t>
      </w:r>
    </w:p>
    <w:p w14:paraId="33547D1E" w14:textId="77777777" w:rsidR="001E0763" w:rsidRPr="00EB7291" w:rsidRDefault="001E0763"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мамлекеттик жарандык кызматчыларынын жана муниципалдык кызматчыларынын этика кодексин;</w:t>
      </w:r>
    </w:p>
    <w:p w14:paraId="4B50C136" w14:textId="77777777" w:rsidR="001E0763" w:rsidRPr="00EB7291" w:rsidRDefault="001E0763"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xml:space="preserve">– Кыргыз Республикасынын Президентинин 2017-жылдын 31-январындагы </w:t>
      </w:r>
      <w:r w:rsidRPr="00EB7291">
        <w:rPr>
          <w:rFonts w:ascii="Times New Roman" w:hAnsi="Times New Roman"/>
          <w:sz w:val="24"/>
          <w:szCs w:val="24"/>
          <w:lang w:val="ky-KG"/>
        </w:rPr>
        <w:br/>
        <w:t>№ 17 Жарлыгы менен бекитилген Кыргыз Республикасынын мамлекеттик жана муниципалдык кызмат орундарынын Реестрин;</w:t>
      </w:r>
    </w:p>
    <w:p w14:paraId="4A163183" w14:textId="77777777" w:rsidR="00E65DFE" w:rsidRPr="00EB7291" w:rsidRDefault="001E0763" w:rsidP="00E65DFE">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hAnsi="Times New Roman"/>
          <w:sz w:val="24"/>
          <w:szCs w:val="24"/>
          <w:lang w:val="ky-KG"/>
        </w:rPr>
        <w:t>– Кыргыз Республикасынын мамлекеттик жарандык кызматчыларынын жана муниципалдык кызматчыларынын этика Кодексин, Кыргыз Республикасынын Өкмөтүнүн 2020-жылдын 3-мартындагы № 120 токтому менен бекитилген Кыргыз Республикасында иш кагаздарын жүргүзүү боюнча Типтүү нускаманы;</w:t>
      </w:r>
      <w:r w:rsidR="00E65DFE" w:rsidRPr="00EB7291">
        <w:rPr>
          <w:rFonts w:ascii="Times New Roman" w:eastAsia="Times New Roman" w:hAnsi="Times New Roman"/>
          <w:sz w:val="24"/>
          <w:szCs w:val="24"/>
          <w:lang w:val="ky-KG" w:eastAsia="ru-RU"/>
        </w:rPr>
        <w:t xml:space="preserve"> </w:t>
      </w:r>
    </w:p>
    <w:p w14:paraId="1DF5FC51" w14:textId="16B57355" w:rsidR="00E65DFE" w:rsidRPr="00EB7291" w:rsidRDefault="00E65DFE" w:rsidP="00E65DFE">
      <w:pPr>
        <w:spacing w:after="0" w:line="240" w:lineRule="auto"/>
        <w:ind w:right="-1" w:firstLine="709"/>
        <w:jc w:val="both"/>
        <w:rPr>
          <w:rFonts w:ascii="Times New Roman" w:hAnsi="Times New Roman"/>
          <w:sz w:val="24"/>
          <w:szCs w:val="24"/>
          <w:lang w:val="ky-KG"/>
        </w:rPr>
      </w:pPr>
      <w:r w:rsidRPr="00EB7291">
        <w:rPr>
          <w:rFonts w:ascii="Times New Roman" w:eastAsia="Times New Roman" w:hAnsi="Times New Roman"/>
          <w:sz w:val="24"/>
          <w:szCs w:val="24"/>
          <w:lang w:val="ky-KG" w:eastAsia="ru-RU"/>
        </w:rPr>
        <w:t xml:space="preserve">– </w:t>
      </w:r>
      <w:r w:rsidRPr="00EB7291">
        <w:rPr>
          <w:rFonts w:ascii="Times New Roman" w:hAnsi="Times New Roman"/>
          <w:sz w:val="24"/>
          <w:szCs w:val="24"/>
          <w:lang w:val="ky-KG"/>
        </w:rPr>
        <w:t>кызматтык милдеттерди аткаруу үчүн зарыл болгон көлөмдө мамлекеттик жана расмий тилдерди билүүсү;</w:t>
      </w:r>
    </w:p>
    <w:p w14:paraId="00DD7CAE" w14:textId="77777777" w:rsidR="00E65DFE" w:rsidRPr="00EB7291" w:rsidRDefault="00E65DFE" w:rsidP="00E65DFE">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hAnsi="Times New Roman"/>
          <w:sz w:val="24"/>
          <w:szCs w:val="24"/>
          <w:lang w:val="ky-KG"/>
        </w:rPr>
        <w:t>– кызматтык милдетин аткаруу үчүн электрондук документ жүгүртүү системасын жетиштүү денгээлде билүүсү.</w:t>
      </w:r>
    </w:p>
    <w:p w14:paraId="41039B04" w14:textId="4C04DD1A" w:rsidR="007A4E72" w:rsidRPr="00EB7291" w:rsidRDefault="007A4E72" w:rsidP="00E65DFE">
      <w:pPr>
        <w:tabs>
          <w:tab w:val="left" w:pos="851"/>
        </w:tabs>
        <w:spacing w:after="0" w:line="240" w:lineRule="auto"/>
        <w:ind w:right="-1" w:firstLine="709"/>
        <w:contextualSpacing/>
        <w:jc w:val="both"/>
        <w:rPr>
          <w:rFonts w:ascii="Times New Roman" w:hAnsi="Times New Roman"/>
          <w:b/>
          <w:bCs/>
          <w:i/>
          <w:iCs/>
          <w:sz w:val="24"/>
          <w:szCs w:val="24"/>
          <w:u w:val="single"/>
          <w:lang w:val="ky-KG"/>
        </w:rPr>
      </w:pPr>
      <w:r w:rsidRPr="00EB7291">
        <w:rPr>
          <w:rFonts w:ascii="Times New Roman" w:hAnsi="Times New Roman"/>
          <w:b/>
          <w:bCs/>
          <w:i/>
          <w:iCs/>
          <w:sz w:val="24"/>
          <w:szCs w:val="24"/>
          <w:u w:val="single"/>
          <w:lang w:val="ky-KG"/>
        </w:rPr>
        <w:t>билгичтиги:</w:t>
      </w:r>
    </w:p>
    <w:p w14:paraId="425EB794" w14:textId="608811A6" w:rsidR="007A4E72" w:rsidRPr="00EB7291" w:rsidRDefault="007A4E7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санариптештирүү үчүн заманбап технологияларды, платформаларды жана Электрондук заманбап жабдууларды  билүү;</w:t>
      </w:r>
    </w:p>
    <w:p w14:paraId="46B57B69" w14:textId="77777777" w:rsidR="007A4E72" w:rsidRPr="00EB7291" w:rsidRDefault="007A4E7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иштин артыкчылыктуу багыттарын аныктоо жана стратегиялык пландарды иштеп чыгуу;</w:t>
      </w:r>
    </w:p>
    <w:p w14:paraId="3B4C5265" w14:textId="77777777" w:rsidR="007A4E72" w:rsidRPr="00EB7291" w:rsidRDefault="007A4E7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бөлүмдүн көйгөйлөрүн талдоо, болжолдоо, жалпылоо, мониторинг жүргүзүү, контролдоо жана аларды чечүүдө жаңы ыкмаларды интеграциялоо;</w:t>
      </w:r>
    </w:p>
    <w:p w14:paraId="7A01D211" w14:textId="77777777" w:rsidR="007A4E72" w:rsidRPr="00EB7291" w:rsidRDefault="007A4E7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кызыкчылыктардын кагылышына алып келүүчү көйгөйлүү кырдаалдарды өз убагында аныктоо жана чечүү;</w:t>
      </w:r>
    </w:p>
    <w:p w14:paraId="32E4CD2A" w14:textId="77777777" w:rsidR="007A4E72" w:rsidRPr="00EB7291" w:rsidRDefault="007A4E7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коюлган милдеттерди чечүүдө новатордук ыкмаларды колдонуу үчүн мүмкүнчүлүктөрдү издөө;</w:t>
      </w:r>
    </w:p>
    <w:p w14:paraId="0E9F88D2" w14:textId="77777777" w:rsidR="007A4E72" w:rsidRPr="00EB7291" w:rsidRDefault="007A4E7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өзүнүн ишин жана бөлүмдүн ишин натыйжалуу пландоо;</w:t>
      </w:r>
    </w:p>
    <w:p w14:paraId="19509B7C" w14:textId="77777777" w:rsidR="007A4E72" w:rsidRPr="00EB7291" w:rsidRDefault="007A4E7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ведомстволор аралык өз ара аракеттенүү; </w:t>
      </w:r>
    </w:p>
    <w:p w14:paraId="4469AA8E" w14:textId="77777777" w:rsidR="007A4E72" w:rsidRPr="00EB7291" w:rsidRDefault="007A4E7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чыр-чатактуу кырдаалдарды жөнгө салуу.</w:t>
      </w:r>
    </w:p>
    <w:p w14:paraId="24C0E081" w14:textId="77777777" w:rsidR="007A4E72" w:rsidRPr="00EB7291" w:rsidRDefault="007A4E72" w:rsidP="00991FB2">
      <w:pPr>
        <w:spacing w:after="0" w:line="240" w:lineRule="auto"/>
        <w:ind w:right="-1" w:firstLine="709"/>
        <w:jc w:val="both"/>
        <w:rPr>
          <w:rFonts w:ascii="Times New Roman" w:hAnsi="Times New Roman"/>
          <w:b/>
          <w:bCs/>
          <w:i/>
          <w:iCs/>
          <w:sz w:val="24"/>
          <w:szCs w:val="24"/>
          <w:u w:val="single"/>
          <w:lang w:val="ky-KG"/>
        </w:rPr>
      </w:pPr>
      <w:r w:rsidRPr="00EB7291">
        <w:rPr>
          <w:rFonts w:ascii="Times New Roman" w:hAnsi="Times New Roman"/>
          <w:b/>
          <w:bCs/>
          <w:i/>
          <w:iCs/>
          <w:sz w:val="24"/>
          <w:szCs w:val="24"/>
          <w:u w:val="single"/>
          <w:lang w:val="ky-KG"/>
        </w:rPr>
        <w:t>көндүмдөрү:</w:t>
      </w:r>
    </w:p>
    <w:p w14:paraId="16718351" w14:textId="77777777" w:rsidR="007A4E72" w:rsidRPr="00EB7291" w:rsidRDefault="007A4E7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аналитикалык жана стратегиялык документтерди иштеп чыгуу; </w:t>
      </w:r>
    </w:p>
    <w:p w14:paraId="1BC774B9" w14:textId="5B4ED241" w:rsidR="007A4E72" w:rsidRPr="00EB7291" w:rsidRDefault="007A4E72" w:rsidP="00991FB2">
      <w:pPr>
        <w:pStyle w:val="a9"/>
        <w:spacing w:after="0" w:line="240" w:lineRule="auto"/>
        <w:ind w:left="0" w:right="-1" w:firstLine="709"/>
        <w:jc w:val="both"/>
        <w:rPr>
          <w:rFonts w:ascii="Times New Roman" w:hAnsi="Times New Roman"/>
          <w:sz w:val="24"/>
          <w:szCs w:val="24"/>
        </w:rPr>
      </w:pPr>
      <w:r w:rsidRPr="00EB7291">
        <w:rPr>
          <w:rStyle w:val="ezkurwreuab5ozgtqnkl"/>
          <w:rFonts w:ascii="Times New Roman" w:hAnsi="Times New Roman"/>
          <w:sz w:val="24"/>
          <w:szCs w:val="24"/>
        </w:rPr>
        <w:t>– маалыматтар базасы, вебсайттар менен иштөө, ошондой эле долбоорду башкаруу боюнча көндүмдөр;</w:t>
      </w:r>
      <w:r w:rsidRPr="00EB7291">
        <w:rPr>
          <w:rFonts w:ascii="Times New Roman" w:hAnsi="Times New Roman"/>
          <w:sz w:val="24"/>
          <w:szCs w:val="24"/>
        </w:rPr>
        <w:t xml:space="preserve"> </w:t>
      </w:r>
    </w:p>
    <w:p w14:paraId="4DD59CD2" w14:textId="77777777" w:rsidR="007A4E72" w:rsidRPr="00EB7291" w:rsidRDefault="007A4E72" w:rsidP="00991FB2">
      <w:pPr>
        <w:pStyle w:val="a9"/>
        <w:spacing w:after="0" w:line="240" w:lineRule="auto"/>
        <w:ind w:left="0" w:right="-1" w:firstLine="709"/>
        <w:jc w:val="both"/>
        <w:rPr>
          <w:rFonts w:ascii="Times New Roman" w:hAnsi="Times New Roman"/>
          <w:sz w:val="24"/>
          <w:szCs w:val="24"/>
        </w:rPr>
      </w:pPr>
      <w:r w:rsidRPr="00EB7291">
        <w:rPr>
          <w:rStyle w:val="ezkurwreuab5ozgtqnkl"/>
          <w:rFonts w:ascii="Times New Roman" w:hAnsi="Times New Roman"/>
          <w:sz w:val="24"/>
          <w:szCs w:val="24"/>
        </w:rPr>
        <w:t>– маселелерди чечүүгө жана жаңы идеяларды киргизүүгө активдүү мамиле кылуу;</w:t>
      </w:r>
    </w:p>
    <w:p w14:paraId="16EE064C" w14:textId="77777777" w:rsidR="007A4E72" w:rsidRPr="00EB7291" w:rsidRDefault="007A4E7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маалыматты талдоо, системалаштыруу жана жалпылоо; </w:t>
      </w:r>
    </w:p>
    <w:p w14:paraId="44745B90" w14:textId="77777777" w:rsidR="007A4E72" w:rsidRPr="00EB7291" w:rsidRDefault="007A4E7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ченемдик укуктук актылар менен иштөө жана аларды тажрыйбада колдонуу;</w:t>
      </w:r>
    </w:p>
    <w:p w14:paraId="3EE987DE" w14:textId="77777777" w:rsidR="007A4E72" w:rsidRPr="00EB7291" w:rsidRDefault="007A4E7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натыйжалуу өз ара мамилелерди түзүү, иштиктүү этикеттин, кеңешмелерди, жолугушууларды өткөрүүнүн, элдин алдында сүйлөөнүн ыкмаларын билүү, мамлекеттик жана расмий тилдерде иштиктүү кат алышууларды жүргүзүү;</w:t>
      </w:r>
    </w:p>
    <w:p w14:paraId="200E2059" w14:textId="7F7D6B58" w:rsidR="007A4E72" w:rsidRPr="00EB7291" w:rsidRDefault="007A4E7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кызматтык милдеттерди аткаруу үчүн зарыл болгон көлөмдө маалыматтык технологиялар менен иштөө көндүмдөрүн (компьютердик сабаттуулук жана санариптик компетенттүүлүк) билүү;</w:t>
      </w:r>
    </w:p>
    <w:p w14:paraId="58FBC1DC" w14:textId="79E4DEAD" w:rsidR="007A4E72" w:rsidRPr="00EB7291" w:rsidRDefault="007A4E72" w:rsidP="00991FB2">
      <w:pPr>
        <w:pStyle w:val="a9"/>
        <w:tabs>
          <w:tab w:val="left" w:pos="0"/>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статистикалык маалыматтар менен иштөө.</w:t>
      </w:r>
    </w:p>
    <w:p w14:paraId="1B399169" w14:textId="77777777" w:rsidR="007A4E72" w:rsidRPr="00EB7291" w:rsidRDefault="007A4E72" w:rsidP="00991FB2">
      <w:pPr>
        <w:pStyle w:val="tkZagolovok2"/>
        <w:tabs>
          <w:tab w:val="left" w:pos="993"/>
        </w:tabs>
        <w:spacing w:before="0" w:after="0" w:line="240" w:lineRule="auto"/>
        <w:ind w:left="0" w:right="-1" w:firstLine="709"/>
        <w:rPr>
          <w:rFonts w:ascii="Times New Roman" w:hAnsi="Times New Roman" w:cs="Times New Roman"/>
          <w:lang w:val="ky-KG"/>
        </w:rPr>
      </w:pPr>
    </w:p>
    <w:p w14:paraId="364F3E7F" w14:textId="664C6131" w:rsidR="007A4E72" w:rsidRPr="00EB7291" w:rsidRDefault="007A4E72" w:rsidP="00991FB2">
      <w:pPr>
        <w:pStyle w:val="tkZagolovok2"/>
        <w:tabs>
          <w:tab w:val="left" w:pos="993"/>
        </w:tabs>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 xml:space="preserve">3. Кызматтык милдеттери </w:t>
      </w:r>
    </w:p>
    <w:p w14:paraId="191D6595" w14:textId="77777777" w:rsidR="007A4E72" w:rsidRPr="00EB7291" w:rsidRDefault="007A4E72"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Санариптештирүү жана IT технологиялары боюнча жетектөөчү адисинин (адистин) милдеттерине төмөнкүлөр кирет:</w:t>
      </w:r>
    </w:p>
    <w:p w14:paraId="17CEB7A2" w14:textId="77777777" w:rsidR="007A4E72" w:rsidRPr="00EB7291" w:rsidRDefault="007A4E72" w:rsidP="00991FB2">
      <w:pPr>
        <w:pStyle w:val="a9"/>
        <w:numPr>
          <w:ilvl w:val="1"/>
          <w:numId w:val="12"/>
        </w:numPr>
        <w:tabs>
          <w:tab w:val="left" w:pos="851"/>
        </w:tabs>
        <w:spacing w:after="0" w:line="240" w:lineRule="auto"/>
        <w:ind w:left="0" w:right="-1" w:firstLine="709"/>
        <w:jc w:val="both"/>
        <w:rPr>
          <w:rStyle w:val="ezkurwreuab5ozgtqnkl"/>
          <w:rFonts w:ascii="Times New Roman" w:hAnsi="Times New Roman"/>
          <w:sz w:val="24"/>
          <w:szCs w:val="24"/>
        </w:rPr>
      </w:pPr>
      <w:r w:rsidRPr="00EB7291">
        <w:rPr>
          <w:rStyle w:val="ezkurwreuab5ozgtqnkl"/>
          <w:rFonts w:ascii="Times New Roman" w:hAnsi="Times New Roman"/>
          <w:sz w:val="24"/>
          <w:szCs w:val="24"/>
        </w:rPr>
        <w:t xml:space="preserve"> тиркемелер менен иштөө: калкка кызмат көрсөтүүнү жакшыртуу үчүн Е-кызмат, Санарип-Аймак жана ЭДБ платформаларын активдүү пайдалануу жана илгерилетүү;</w:t>
      </w:r>
    </w:p>
    <w:p w14:paraId="706785A9" w14:textId="77777777" w:rsidR="007A4E72" w:rsidRPr="00EB7291" w:rsidRDefault="007A4E72" w:rsidP="00991FB2">
      <w:pPr>
        <w:pStyle w:val="a9"/>
        <w:numPr>
          <w:ilvl w:val="1"/>
          <w:numId w:val="12"/>
        </w:numPr>
        <w:tabs>
          <w:tab w:val="left" w:pos="851"/>
        </w:tabs>
        <w:spacing w:after="0" w:line="240" w:lineRule="auto"/>
        <w:ind w:left="0" w:right="-1" w:firstLine="709"/>
        <w:jc w:val="both"/>
        <w:rPr>
          <w:rFonts w:ascii="Times New Roman" w:hAnsi="Times New Roman"/>
          <w:sz w:val="24"/>
          <w:szCs w:val="24"/>
        </w:rPr>
      </w:pPr>
      <w:r w:rsidRPr="00EB7291">
        <w:rPr>
          <w:rStyle w:val="ezkurwreuab5ozgtqnkl"/>
          <w:rFonts w:ascii="Times New Roman" w:hAnsi="Times New Roman"/>
          <w:sz w:val="24"/>
          <w:szCs w:val="24"/>
        </w:rPr>
        <w:lastRenderedPageBreak/>
        <w:t xml:space="preserve"> электрондук маалымат</w:t>
      </w:r>
      <w:r w:rsidRPr="00EB7291">
        <w:rPr>
          <w:rFonts w:ascii="Times New Roman" w:hAnsi="Times New Roman"/>
          <w:sz w:val="24"/>
          <w:szCs w:val="24"/>
        </w:rPr>
        <w:t xml:space="preserve"> </w:t>
      </w:r>
      <w:r w:rsidRPr="00EB7291">
        <w:rPr>
          <w:rStyle w:val="ezkurwreuab5ozgtqnkl"/>
          <w:rFonts w:ascii="Times New Roman" w:hAnsi="Times New Roman"/>
          <w:sz w:val="24"/>
          <w:szCs w:val="24"/>
        </w:rPr>
        <w:t>базасын</w:t>
      </w:r>
      <w:r w:rsidRPr="00EB7291">
        <w:rPr>
          <w:rFonts w:ascii="Times New Roman" w:hAnsi="Times New Roman"/>
          <w:sz w:val="24"/>
          <w:szCs w:val="24"/>
        </w:rPr>
        <w:t xml:space="preserve"> </w:t>
      </w:r>
      <w:r w:rsidRPr="00EB7291">
        <w:rPr>
          <w:rStyle w:val="ezkurwreuab5ozgtqnkl"/>
          <w:rFonts w:ascii="Times New Roman" w:hAnsi="Times New Roman"/>
          <w:sz w:val="24"/>
          <w:szCs w:val="24"/>
        </w:rPr>
        <w:t>түзүү: калк, инфраструктура жана социалдык объектилер жөнүндө актуалдуу маалыматтар базасын түзүү жана колдоо;</w:t>
      </w:r>
      <w:r w:rsidRPr="00EB7291">
        <w:rPr>
          <w:rFonts w:ascii="Times New Roman" w:hAnsi="Times New Roman"/>
          <w:sz w:val="24"/>
          <w:szCs w:val="24"/>
        </w:rPr>
        <w:t xml:space="preserve"> </w:t>
      </w:r>
    </w:p>
    <w:p w14:paraId="4E7F8CFE" w14:textId="77777777" w:rsidR="007A4E72" w:rsidRPr="00EB7291" w:rsidRDefault="007A4E72" w:rsidP="00991FB2">
      <w:pPr>
        <w:pStyle w:val="a9"/>
        <w:numPr>
          <w:ilvl w:val="1"/>
          <w:numId w:val="12"/>
        </w:numPr>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 </w:t>
      </w:r>
      <w:r w:rsidRPr="00EB7291">
        <w:rPr>
          <w:rStyle w:val="ezkurwreuab5ozgtqnkl"/>
          <w:rFonts w:ascii="Times New Roman" w:hAnsi="Times New Roman"/>
          <w:sz w:val="24"/>
          <w:szCs w:val="24"/>
        </w:rPr>
        <w:t>айылдык</w:t>
      </w:r>
      <w:r w:rsidRPr="00EB7291">
        <w:rPr>
          <w:rFonts w:ascii="Times New Roman" w:hAnsi="Times New Roman"/>
          <w:sz w:val="24"/>
          <w:szCs w:val="24"/>
        </w:rPr>
        <w:t xml:space="preserve"> </w:t>
      </w:r>
      <w:r w:rsidRPr="00EB7291">
        <w:rPr>
          <w:rStyle w:val="ezkurwreuab5ozgtqnkl"/>
          <w:rFonts w:ascii="Times New Roman" w:hAnsi="Times New Roman"/>
          <w:sz w:val="24"/>
          <w:szCs w:val="24"/>
        </w:rPr>
        <w:t>аймактын</w:t>
      </w:r>
      <w:r w:rsidRPr="00EB7291">
        <w:rPr>
          <w:rFonts w:ascii="Times New Roman" w:hAnsi="Times New Roman"/>
          <w:sz w:val="24"/>
          <w:szCs w:val="24"/>
        </w:rPr>
        <w:t xml:space="preserve"> </w:t>
      </w:r>
      <w:r w:rsidRPr="00EB7291">
        <w:rPr>
          <w:rStyle w:val="ezkurwreuab5ozgtqnkl"/>
          <w:rFonts w:ascii="Times New Roman" w:hAnsi="Times New Roman"/>
          <w:sz w:val="24"/>
          <w:szCs w:val="24"/>
        </w:rPr>
        <w:t>веб-сайтын</w:t>
      </w:r>
      <w:r w:rsidRPr="00EB7291">
        <w:rPr>
          <w:rFonts w:ascii="Times New Roman" w:hAnsi="Times New Roman"/>
          <w:sz w:val="24"/>
          <w:szCs w:val="24"/>
        </w:rPr>
        <w:t xml:space="preserve"> </w:t>
      </w:r>
      <w:r w:rsidRPr="00EB7291">
        <w:rPr>
          <w:rStyle w:val="ezkurwreuab5ozgtqnkl"/>
          <w:rFonts w:ascii="Times New Roman" w:hAnsi="Times New Roman"/>
          <w:sz w:val="24"/>
          <w:szCs w:val="24"/>
        </w:rPr>
        <w:t>колдоо, анын ичинде аны актуалдуу маалыматтар менен толтуруу жана пайдалануучулук интерфейсти жакшыртуу;</w:t>
      </w:r>
      <w:r w:rsidRPr="00EB7291">
        <w:rPr>
          <w:rFonts w:ascii="Times New Roman" w:hAnsi="Times New Roman"/>
          <w:sz w:val="24"/>
          <w:szCs w:val="24"/>
        </w:rPr>
        <w:t xml:space="preserve"> </w:t>
      </w:r>
    </w:p>
    <w:p w14:paraId="0E50DBFF" w14:textId="77777777" w:rsidR="007A4E72" w:rsidRPr="00EB7291" w:rsidRDefault="007A4E72" w:rsidP="00991FB2">
      <w:pPr>
        <w:pStyle w:val="a9"/>
        <w:numPr>
          <w:ilvl w:val="1"/>
          <w:numId w:val="12"/>
        </w:numPr>
        <w:tabs>
          <w:tab w:val="left" w:pos="851"/>
        </w:tabs>
        <w:spacing w:after="0" w:line="240" w:lineRule="auto"/>
        <w:ind w:left="0" w:right="-1" w:firstLine="709"/>
        <w:jc w:val="both"/>
        <w:rPr>
          <w:rFonts w:ascii="Times New Roman" w:hAnsi="Times New Roman"/>
          <w:sz w:val="24"/>
          <w:szCs w:val="24"/>
        </w:rPr>
      </w:pPr>
      <w:r w:rsidRPr="00EB7291">
        <w:rPr>
          <w:rStyle w:val="ezkurwreuab5ozgtqnkl"/>
          <w:rFonts w:ascii="Times New Roman" w:hAnsi="Times New Roman"/>
          <w:sz w:val="24"/>
          <w:szCs w:val="24"/>
        </w:rPr>
        <w:t xml:space="preserve"> талдоо</w:t>
      </w:r>
      <w:r w:rsidRPr="00EB7291">
        <w:rPr>
          <w:rFonts w:ascii="Times New Roman" w:hAnsi="Times New Roman"/>
          <w:sz w:val="24"/>
          <w:szCs w:val="24"/>
        </w:rPr>
        <w:t xml:space="preserve"> </w:t>
      </w:r>
      <w:r w:rsidRPr="00EB7291">
        <w:rPr>
          <w:rStyle w:val="ezkurwreuab5ozgtqnkl"/>
          <w:rFonts w:ascii="Times New Roman" w:hAnsi="Times New Roman"/>
          <w:sz w:val="24"/>
          <w:szCs w:val="24"/>
        </w:rPr>
        <w:t>жана отчеттуулук: киргизилген санариптик чечимдердин натыйжалуулугун баалоо үчүн маалыматтарды чогултуу жана талдоо, башкаруу үчүн отчетторду даярдоо;</w:t>
      </w:r>
      <w:r w:rsidRPr="00EB7291">
        <w:rPr>
          <w:rFonts w:ascii="Times New Roman" w:hAnsi="Times New Roman"/>
          <w:sz w:val="24"/>
          <w:szCs w:val="24"/>
        </w:rPr>
        <w:t xml:space="preserve"> </w:t>
      </w:r>
    </w:p>
    <w:p w14:paraId="4F147271" w14:textId="77777777" w:rsidR="007A4E72" w:rsidRPr="00EB7291" w:rsidRDefault="007A4E72" w:rsidP="00991FB2">
      <w:pPr>
        <w:pStyle w:val="a9"/>
        <w:spacing w:after="0" w:line="240" w:lineRule="auto"/>
        <w:ind w:left="0" w:right="-1" w:firstLine="709"/>
        <w:jc w:val="both"/>
        <w:rPr>
          <w:rFonts w:ascii="Times New Roman" w:hAnsi="Times New Roman"/>
          <w:sz w:val="24"/>
          <w:szCs w:val="24"/>
        </w:rPr>
      </w:pPr>
      <w:r w:rsidRPr="00EB7291">
        <w:rPr>
          <w:rStyle w:val="ezkurwreuab5ozgtqnkl"/>
          <w:rFonts w:ascii="Times New Roman" w:hAnsi="Times New Roman"/>
          <w:sz w:val="24"/>
          <w:szCs w:val="24"/>
        </w:rPr>
        <w:t>–  маалыматтык технологиялар, маалыматтарды коргоо жана санариптештирүү жаатындагы Кыргыз Республикасынын мыйзамдарынын бардык ченемдерин жана талаптарын сактоону камсыз кылуу;</w:t>
      </w:r>
    </w:p>
    <w:p w14:paraId="5E774AB7" w14:textId="77777777" w:rsidR="007A4E72" w:rsidRPr="00EB7291" w:rsidRDefault="007A4E72" w:rsidP="00991FB2">
      <w:pPr>
        <w:pStyle w:val="a9"/>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жүктөлгөн милдеттерди жана функцияларды сапаттуу жана өз убагында аткаруу үчүн жеке жоопкерчиликти тартуу;</w:t>
      </w:r>
    </w:p>
    <w:p w14:paraId="217A3D60" w14:textId="46BAD329" w:rsidR="007A4E72" w:rsidRPr="00EB7291" w:rsidRDefault="007A4E72"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w:t>
      </w:r>
      <w:r w:rsidR="00665A79" w:rsidRPr="00EB7291">
        <w:rPr>
          <w:rFonts w:ascii="Times New Roman" w:hAnsi="Times New Roman"/>
          <w:sz w:val="24"/>
          <w:szCs w:val="24"/>
          <w:lang w:val="ky-KG"/>
        </w:rPr>
        <w:t>маалыматтар менен системаларды уруксатсыз кирүүдөн жана киберчабуулдардан коргоо;</w:t>
      </w:r>
    </w:p>
    <w:p w14:paraId="0843A297" w14:textId="3826D573" w:rsidR="00665A79" w:rsidRPr="00EB7291" w:rsidRDefault="00665A79"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айыл өкмөтүнүн кызматкерлерине техникалык маселелерди чечүүдө жардам берүү;</w:t>
      </w:r>
    </w:p>
    <w:p w14:paraId="69915F1E" w14:textId="77777777" w:rsidR="007A4E72" w:rsidRPr="00EB7291" w:rsidRDefault="007A4E72" w:rsidP="00991FB2">
      <w:pPr>
        <w:pStyle w:val="a9"/>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айыл өкмөтүнүн жетекчилигинин иш кагаздарын жана тапшырмаларын аткаруу боюнча иштерди координациялоо жана көзөмөлдөө;</w:t>
      </w:r>
    </w:p>
    <w:p w14:paraId="08FAFA89" w14:textId="77777777" w:rsidR="007A4E72" w:rsidRPr="00EB7291" w:rsidRDefault="007A4E72" w:rsidP="00991FB2">
      <w:pPr>
        <w:pStyle w:val="a9"/>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айыл өкмөттөрүн өнүктүрүү боюнча бекитилген программалардын жана пландардын аткарылышын көзөмөлдөө боюнча иштерди уюштуруу;</w:t>
      </w:r>
    </w:p>
    <w:p w14:paraId="1F6A1E2E" w14:textId="77777777" w:rsidR="007A4E72" w:rsidRPr="00EB7291" w:rsidRDefault="007A4E72" w:rsidP="00991FB2">
      <w:pPr>
        <w:pStyle w:val="a9"/>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аппараттын функцияларына тиешелүү маселелер боюнча кеңешмелерди жана семинарларды даярдоого жана өткөрүүгө катышуу;</w:t>
      </w:r>
    </w:p>
    <w:p w14:paraId="45149E55" w14:textId="77777777" w:rsidR="007A4E72" w:rsidRPr="00EB7291" w:rsidRDefault="007A4E72" w:rsidP="00991FB2">
      <w:pPr>
        <w:pStyle w:val="a9"/>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функцияларды жана ыйгарым укуктарды аткаруу чөйрөсүндө ишин координациялоо;</w:t>
      </w:r>
    </w:p>
    <w:p w14:paraId="430AF1A1" w14:textId="77777777" w:rsidR="007A4E72" w:rsidRPr="00EB7291" w:rsidRDefault="007A4E72" w:rsidP="00991FB2">
      <w:pPr>
        <w:pStyle w:val="a9"/>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айыл өкмөтүнүн аппаратынын жыйындарына жана кеңешмелерине катышуу;</w:t>
      </w:r>
    </w:p>
    <w:p w14:paraId="7A9B9985" w14:textId="3C976CE8" w:rsidR="007A4E72" w:rsidRPr="00EB7291" w:rsidRDefault="007A4E72" w:rsidP="00991FB2">
      <w:pPr>
        <w:pStyle w:val="a9"/>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жарандардын укуктарын жана мыйзамдуу таламдарын сактоону жана коргоону камсыз кылуу;</w:t>
      </w:r>
    </w:p>
    <w:p w14:paraId="3E5D8D2F" w14:textId="77777777" w:rsidR="007A4E72" w:rsidRPr="00EB7291" w:rsidRDefault="007A4E72" w:rsidP="00991FB2">
      <w:pPr>
        <w:pStyle w:val="a9"/>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аппаратта белгиленген ички эмгек тартибин, кызматтык нускамаларды, кызматтык маалымат менен иштөө жана кызматтык өз ара аракеттенүү тартибин сактоо;</w:t>
      </w:r>
    </w:p>
    <w:p w14:paraId="22105D33" w14:textId="2D638FDD" w:rsidR="007A4E72" w:rsidRPr="00EB7291" w:rsidRDefault="007A4E72" w:rsidP="00991FB2">
      <w:pPr>
        <w:pStyle w:val="a9"/>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өз ыйгарым укуктарынын чегинде жарандардын жана уюмдардын кайрылууларын кароо жана консультация берүү</w:t>
      </w:r>
      <w:r w:rsidR="00665A79" w:rsidRPr="00EB7291">
        <w:rPr>
          <w:rFonts w:ascii="Times New Roman" w:hAnsi="Times New Roman"/>
          <w:sz w:val="24"/>
          <w:szCs w:val="24"/>
        </w:rPr>
        <w:t>.</w:t>
      </w:r>
    </w:p>
    <w:p w14:paraId="1A1C2F7E" w14:textId="77777777" w:rsidR="00665A79" w:rsidRPr="00EB7291" w:rsidRDefault="00665A79" w:rsidP="00991FB2">
      <w:pPr>
        <w:tabs>
          <w:tab w:val="left" w:pos="993"/>
          <w:tab w:val="left" w:pos="1276"/>
        </w:tabs>
        <w:spacing w:after="0" w:line="240" w:lineRule="auto"/>
        <w:ind w:right="-1" w:firstLine="709"/>
        <w:jc w:val="center"/>
        <w:rPr>
          <w:rFonts w:ascii="Times New Roman" w:eastAsia="Times New Roman" w:hAnsi="Times New Roman"/>
          <w:b/>
          <w:bCs/>
          <w:sz w:val="24"/>
          <w:szCs w:val="24"/>
          <w:lang w:val="ky-KG" w:eastAsia="ru-RU"/>
        </w:rPr>
      </w:pPr>
    </w:p>
    <w:p w14:paraId="0A268A5A" w14:textId="44D77E7C" w:rsidR="001A6A9B" w:rsidRPr="00EB7291" w:rsidRDefault="001A6A9B" w:rsidP="00991FB2">
      <w:pPr>
        <w:tabs>
          <w:tab w:val="left" w:pos="993"/>
          <w:tab w:val="left" w:pos="1276"/>
        </w:tabs>
        <w:spacing w:after="0" w:line="240" w:lineRule="auto"/>
        <w:ind w:right="-1" w:firstLine="709"/>
        <w:jc w:val="center"/>
        <w:rPr>
          <w:rFonts w:ascii="Times New Roman" w:eastAsia="Times New Roman" w:hAnsi="Times New Roman"/>
          <w:b/>
          <w:bCs/>
          <w:sz w:val="24"/>
          <w:szCs w:val="24"/>
          <w:lang w:val="ky-KG" w:eastAsia="ru-RU"/>
        </w:rPr>
      </w:pPr>
      <w:r w:rsidRPr="00EB7291">
        <w:rPr>
          <w:rFonts w:ascii="Times New Roman" w:eastAsia="Times New Roman" w:hAnsi="Times New Roman"/>
          <w:b/>
          <w:bCs/>
          <w:sz w:val="24"/>
          <w:szCs w:val="24"/>
          <w:lang w:val="ky-KG" w:eastAsia="ru-RU"/>
        </w:rPr>
        <w:t>4. Жоопкерчилик</w:t>
      </w:r>
    </w:p>
    <w:p w14:paraId="0396649C" w14:textId="65BBDC1C" w:rsidR="001A6A9B" w:rsidRPr="00EB7291" w:rsidRDefault="001A6A9B" w:rsidP="00991FB2">
      <w:pPr>
        <w:tabs>
          <w:tab w:val="left" w:pos="993"/>
          <w:tab w:val="left" w:pos="1134"/>
        </w:tabs>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4.1. Санариптештирүү жана IT технологиялары боюнча жетектөөчү адис (адис) ушул функционалдык милдеттеринде жана Кыргыз Республикасынын башка ченемдик укуктук актыларында каралган милдеттерди анын күнөөсү боюнча аткарбагандыгы же талаптагыдай аткарбагандыгы үчүн дисциплинардык жоопкерчилик тартат:</w:t>
      </w:r>
    </w:p>
    <w:p w14:paraId="3B9E53D8" w14:textId="77777777" w:rsidR="001A6A9B" w:rsidRPr="00EB7291" w:rsidRDefault="001A6A9B"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айыл өкмөтүнүн иш Регламентин, ички эмгек тартибин, өрт коопсуздугун жана эмгекти коргоо эрежелерин сактабаганы үчүн;</w:t>
      </w:r>
    </w:p>
    <w:p w14:paraId="44034E86" w14:textId="77777777" w:rsidR="001A6A9B" w:rsidRPr="00EB7291" w:rsidRDefault="001A6A9B"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мамлекеттик жана мыйзам менен корголуучу башка сырды түзгөн маалыматтарды, ошондой эле кызматтык милдеттерин аткарууга байланыштуу ага белгилүү болгон маалыматтарды ачыкка чыгарганы үчүн;</w:t>
      </w:r>
    </w:p>
    <w:p w14:paraId="4DE84857" w14:textId="77777777" w:rsidR="001A6A9B" w:rsidRPr="00EB7291" w:rsidRDefault="001A6A9B"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жарандардын, юридикалык жактардын укуктарын жана мыйзамдуу таламдарын бузууга алып келген аракети же аракетсиздиги үчүн;</w:t>
      </w:r>
    </w:p>
    <w:p w14:paraId="632C0D64" w14:textId="77777777" w:rsidR="001A6A9B" w:rsidRPr="00EB7291" w:rsidRDefault="001A6A9B"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мыйзамдарында белгиленген муниципалдык кызматка тиешелүү чектөөлөрдү жана тыюу салууларды сактабагандыгы үчүн;</w:t>
      </w:r>
    </w:p>
    <w:p w14:paraId="2C0AA2BA" w14:textId="77777777" w:rsidR="001A6A9B" w:rsidRPr="00EB7291" w:rsidRDefault="001A6A9B"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мыйзамсыз көрсөтмөлөрдү кошпогондо, жогору турган адамдардын жана жетекчилердин тапшырмаларын, буйруктарын жана көрсөтмөлөрүн өз убагында, сапатсыз аткаргандыгы үчүн;</w:t>
      </w:r>
    </w:p>
    <w:p w14:paraId="2F11748A" w14:textId="77777777" w:rsidR="001A6A9B" w:rsidRPr="00EB7291" w:rsidRDefault="001A6A9B"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жарандардын жана коомдук бирикмелердин, мекемелердин, уюмдардын жана мамлекеттик органдардын кайрылууларын өздөрүнүн кызматтык милдеттеринин чегинде өз убагында карабаганы үчүн.</w:t>
      </w:r>
    </w:p>
    <w:p w14:paraId="4BB0AA19" w14:textId="4A91E90E" w:rsidR="001A6A9B" w:rsidRPr="00EB7291" w:rsidRDefault="001A6A9B" w:rsidP="00991FB2">
      <w:pPr>
        <w:tabs>
          <w:tab w:val="left" w:pos="851"/>
          <w:tab w:val="left" w:pos="1276"/>
          <w:tab w:val="left" w:pos="1418"/>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lastRenderedPageBreak/>
        <w:t xml:space="preserve">4.2. Санариптештирүү жана IT технологиялары боюнча жетектөөчү адис (адис) өзүнүн кызматтык ишинин мүнөзүнө байланыштуу </w:t>
      </w:r>
      <w:r w:rsidR="00B745DE" w:rsidRPr="00EB7291">
        <w:rPr>
          <w:rFonts w:ascii="Times New Roman" w:hAnsi="Times New Roman"/>
          <w:sz w:val="24"/>
          <w:szCs w:val="24"/>
          <w:lang w:val="ky-KG"/>
        </w:rPr>
        <w:t xml:space="preserve">айыл өкмөтүнө </w:t>
      </w:r>
      <w:r w:rsidRPr="00EB7291">
        <w:rPr>
          <w:rFonts w:ascii="Times New Roman" w:hAnsi="Times New Roman"/>
          <w:sz w:val="24"/>
          <w:szCs w:val="24"/>
          <w:lang w:val="ky-KG"/>
        </w:rPr>
        <w:t>келтирилген зыян үчүн мыйзамга ылайык жоопкерчилик тартат.</w:t>
      </w:r>
    </w:p>
    <w:p w14:paraId="537A645C" w14:textId="5C77DAF5" w:rsidR="001A6A9B" w:rsidRPr="00EB7291" w:rsidRDefault="001A6A9B" w:rsidP="00991FB2">
      <w:pPr>
        <w:tabs>
          <w:tab w:val="left" w:pos="851"/>
          <w:tab w:val="left" w:pos="1134"/>
          <w:tab w:val="left" w:pos="1276"/>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4.3. Санариптештирүү жана IT технологиялары боюнча жетектөөчү адис (адис) мыйзамсыз буйрукту аткарган учурда Кыргыз Республикасынын мыйзамдарында белгиленген тартипте дисциплинардык, жарандык же кылмыш-жаза жоопкерчилигин тартат.</w:t>
      </w:r>
    </w:p>
    <w:p w14:paraId="5C3F9599" w14:textId="77777777" w:rsidR="007A4E72" w:rsidRPr="00EB7291" w:rsidRDefault="007A4E72" w:rsidP="00991FB2">
      <w:pPr>
        <w:pStyle w:val="a9"/>
        <w:tabs>
          <w:tab w:val="left" w:pos="0"/>
        </w:tabs>
        <w:spacing w:after="0" w:line="240" w:lineRule="auto"/>
        <w:ind w:left="0" w:right="-1" w:firstLine="709"/>
        <w:jc w:val="both"/>
        <w:rPr>
          <w:rFonts w:ascii="Times New Roman" w:hAnsi="Times New Roman"/>
          <w:sz w:val="24"/>
          <w:szCs w:val="24"/>
        </w:rPr>
      </w:pPr>
    </w:p>
    <w:p w14:paraId="7F72C681" w14:textId="77777777" w:rsidR="00B7307F" w:rsidRPr="00EB7291" w:rsidRDefault="00B7307F" w:rsidP="00991FB2">
      <w:pPr>
        <w:pStyle w:val="tkZagolovok2"/>
        <w:tabs>
          <w:tab w:val="left" w:pos="0"/>
        </w:tabs>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 xml:space="preserve">Айыл өкмөтүнүн мал чарбачылыгы боюнча адистин </w:t>
      </w:r>
    </w:p>
    <w:p w14:paraId="22A8C0B7" w14:textId="74F894D6" w:rsidR="00B7307F" w:rsidRPr="00EB7291" w:rsidRDefault="00B7307F" w:rsidP="00991FB2">
      <w:pPr>
        <w:pStyle w:val="tkZagolovok2"/>
        <w:tabs>
          <w:tab w:val="left" w:pos="0"/>
        </w:tabs>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кызматтык нускамасы</w:t>
      </w:r>
    </w:p>
    <w:p w14:paraId="4BD9DC5A" w14:textId="77777777" w:rsidR="00B7307F" w:rsidRPr="00EB7291" w:rsidRDefault="00B7307F" w:rsidP="00991FB2">
      <w:pPr>
        <w:pStyle w:val="tkZagolovok3"/>
        <w:tabs>
          <w:tab w:val="left" w:pos="0"/>
        </w:tabs>
        <w:spacing w:before="0" w:after="0" w:line="240" w:lineRule="auto"/>
        <w:ind w:left="0" w:right="-1" w:firstLine="709"/>
        <w:rPr>
          <w:rFonts w:ascii="Times New Roman" w:hAnsi="Times New Roman" w:cs="Times New Roman"/>
          <w:lang w:val="ky-KG"/>
        </w:rPr>
      </w:pPr>
    </w:p>
    <w:p w14:paraId="39512BC1" w14:textId="329FC02D" w:rsidR="001E0763" w:rsidRPr="00EB7291" w:rsidRDefault="00B7307F" w:rsidP="00A90140">
      <w:pPr>
        <w:pStyle w:val="tkZagolovok3"/>
        <w:tabs>
          <w:tab w:val="left" w:pos="0"/>
        </w:tabs>
        <w:spacing w:before="0" w:after="0" w:line="240" w:lineRule="auto"/>
        <w:ind w:left="0" w:right="-1" w:firstLine="709"/>
        <w:rPr>
          <w:rFonts w:ascii="Times New Roman" w:eastAsia="Calibri" w:hAnsi="Times New Roman" w:cs="Times New Roman"/>
          <w:b w:val="0"/>
          <w:bCs w:val="0"/>
          <w:lang w:val="ky-KG"/>
        </w:rPr>
      </w:pPr>
      <w:r w:rsidRPr="00EB7291">
        <w:rPr>
          <w:rFonts w:ascii="Times New Roman" w:hAnsi="Times New Roman" w:cs="Times New Roman"/>
          <w:lang w:val="ky-KG"/>
        </w:rPr>
        <w:t>1. Жалпы жоболор</w:t>
      </w:r>
    </w:p>
    <w:p w14:paraId="4959CB72" w14:textId="77777777" w:rsidR="00B7307F" w:rsidRPr="00EB7291" w:rsidRDefault="00B7307F" w:rsidP="00991FB2">
      <w:pPr>
        <w:widowControl w:val="0"/>
        <w:shd w:val="clear" w:color="auto" w:fill="FFFFFF" w:themeFill="background1"/>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1.1. Айыл өкмөтүнүн мал чарбачылыгы боюнча адиси Кыргыз Республикасынын Мамлекеттик жана муниципалдык кызмат орундарынын Реестрине ылайык, муниципалдык кызматтын административдик кызмат орундарынын кенже тобунун К-Б категориясына кирген административдик кызмат ордун ээлеген муниципалдык кызматчы болуп саналат. </w:t>
      </w:r>
    </w:p>
    <w:p w14:paraId="14DEA869" w14:textId="77777777" w:rsidR="00B7307F" w:rsidRPr="00EB7291" w:rsidRDefault="00B7307F" w:rsidP="00991FB2">
      <w:pPr>
        <w:widowControl w:val="0"/>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1.2. Мал чарбачылыгы боюнча адиси түздөн-түз айыл өкмөтүнүн башчысына, башчысынын орун басары - жооптуу катчыга баш ийет. </w:t>
      </w:r>
    </w:p>
    <w:p w14:paraId="3CEF8F60" w14:textId="565DEBFA" w:rsidR="00B7307F" w:rsidRPr="00EB7291" w:rsidRDefault="00B7307F" w:rsidP="00991FB2">
      <w:pPr>
        <w:widowControl w:val="0"/>
        <w:tabs>
          <w:tab w:val="left" w:pos="993"/>
        </w:tabs>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eastAsia="Times New Roman" w:hAnsi="Times New Roman"/>
          <w:sz w:val="24"/>
          <w:szCs w:val="24"/>
          <w:lang w:val="ky-KG" w:eastAsia="ky-KG"/>
        </w:rPr>
        <w:t>1.3.</w:t>
      </w:r>
      <w:r w:rsidRPr="00EB7291">
        <w:rPr>
          <w:rFonts w:ascii="Times New Roman" w:hAnsi="Times New Roman"/>
          <w:sz w:val="24"/>
          <w:szCs w:val="24"/>
          <w:lang w:val="ky-KG"/>
        </w:rPr>
        <w:t xml:space="preserve"> Мал чарбачылыгы боюнча адиси убактылуу жок болгон мезгилде анын функционалдык милдеттери айыл өкмөтүнүн башчысы тарабынан тиешелүү муниципалдык кызматчыга жүктөлөт.</w:t>
      </w:r>
    </w:p>
    <w:p w14:paraId="380CAE84" w14:textId="540801C7" w:rsidR="00B7307F" w:rsidRPr="00EB7291" w:rsidRDefault="00B7307F" w:rsidP="00991FB2">
      <w:pPr>
        <w:pStyle w:val="tkTekst"/>
        <w:tabs>
          <w:tab w:val="left" w:pos="993"/>
        </w:tabs>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1.4.</w:t>
      </w:r>
      <w:r w:rsidRPr="00EB7291">
        <w:rPr>
          <w:rFonts w:ascii="Times New Roman" w:hAnsi="Times New Roman" w:cs="Times New Roman"/>
          <w:sz w:val="24"/>
          <w:szCs w:val="24"/>
          <w:lang w:val="ky-KG"/>
        </w:rPr>
        <w:tab/>
        <w:t xml:space="preserve">Мал чарбачылыгы боюнча адиси өз ишинде төмөнкүлөрдү жетекчиликке алат: </w:t>
      </w:r>
    </w:p>
    <w:p w14:paraId="598FC4C2" w14:textId="77777777" w:rsidR="00B7307F" w:rsidRPr="00EB7291" w:rsidRDefault="00B7307F"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Конституциясын;</w:t>
      </w:r>
    </w:p>
    <w:p w14:paraId="7B7C3943" w14:textId="77777777" w:rsidR="00B7307F" w:rsidRPr="00EB7291" w:rsidRDefault="00B7307F"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мыйзамдарын;</w:t>
      </w:r>
    </w:p>
    <w:p w14:paraId="67ADCA08" w14:textId="77777777" w:rsidR="00B7307F" w:rsidRPr="00EB7291" w:rsidRDefault="00B7307F"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Президетинин жарлыктарын жана буйруктарын;</w:t>
      </w:r>
    </w:p>
    <w:p w14:paraId="112C7724" w14:textId="77777777" w:rsidR="00B7307F" w:rsidRPr="00EB7291" w:rsidRDefault="00B7307F"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Министрлер Кабинетинин токтомдорун жана буйруктарын;</w:t>
      </w:r>
    </w:p>
    <w:p w14:paraId="71E35892" w14:textId="77777777" w:rsidR="00B7307F" w:rsidRPr="00EB7291" w:rsidRDefault="00B7307F"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башка ченемдик-укуктук актыларын;</w:t>
      </w:r>
    </w:p>
    <w:p w14:paraId="39C9D798" w14:textId="77777777" w:rsidR="00B7307F" w:rsidRPr="00EB7291" w:rsidRDefault="00B7307F"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xml:space="preserve">– Жергиликтүү жамаатын уставын; </w:t>
      </w:r>
    </w:p>
    <w:p w14:paraId="0F60B41E" w14:textId="77777777" w:rsidR="00B7307F" w:rsidRPr="00EB7291" w:rsidRDefault="00B7307F"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–Жергиликтүү кеңештин чечимдерин;</w:t>
      </w:r>
    </w:p>
    <w:p w14:paraId="0BEAAAD5" w14:textId="77777777" w:rsidR="00B7307F" w:rsidRPr="00EB7291" w:rsidRDefault="00B7307F" w:rsidP="00991FB2">
      <w:pPr>
        <w:pStyle w:val="tkTekst"/>
        <w:tabs>
          <w:tab w:val="left" w:pos="993"/>
        </w:tabs>
        <w:spacing w:after="0" w:line="240" w:lineRule="auto"/>
        <w:ind w:right="-1" w:firstLine="709"/>
        <w:rPr>
          <w:rFonts w:ascii="Times New Roman" w:hAnsi="Times New Roman" w:cs="Times New Roman"/>
          <w:sz w:val="24"/>
          <w:szCs w:val="24"/>
          <w:lang w:val="ky-KG" w:eastAsia="ky-KG"/>
        </w:rPr>
      </w:pPr>
      <w:r w:rsidRPr="00EB7291">
        <w:rPr>
          <w:rFonts w:ascii="Times New Roman" w:hAnsi="Times New Roman" w:cs="Times New Roman"/>
          <w:sz w:val="24"/>
          <w:szCs w:val="24"/>
          <w:lang w:val="ky-KG" w:eastAsia="ky-KG"/>
        </w:rPr>
        <w:t>– Айыл өкмөтүнүн башчысынын буйругу менен бекитилген 202__ -жылдын “_____” ________ № ___</w:t>
      </w:r>
      <w:r w:rsidRPr="00EB7291">
        <w:rPr>
          <w:rFonts w:ascii="Times New Roman" w:hAnsi="Times New Roman" w:cs="Times New Roman"/>
          <w:color w:val="FFFFFF"/>
          <w:sz w:val="24"/>
          <w:szCs w:val="24"/>
          <w:lang w:val="ky-KG" w:eastAsia="ky-KG"/>
        </w:rPr>
        <w:t xml:space="preserve"> </w:t>
      </w:r>
      <w:r w:rsidRPr="00EB7291">
        <w:rPr>
          <w:rFonts w:ascii="Times New Roman" w:hAnsi="Times New Roman" w:cs="Times New Roman"/>
          <w:sz w:val="24"/>
          <w:szCs w:val="24"/>
          <w:lang w:val="ky-KG" w:eastAsia="ky-KG"/>
        </w:rPr>
        <w:t xml:space="preserve"> айыл өкмөтүнүн Регламентин.  </w:t>
      </w:r>
    </w:p>
    <w:p w14:paraId="235A8669" w14:textId="77777777" w:rsidR="00B7307F" w:rsidRPr="00EB7291" w:rsidRDefault="00B7307F" w:rsidP="00991FB2">
      <w:pPr>
        <w:tabs>
          <w:tab w:val="left" w:pos="993"/>
        </w:tabs>
        <w:spacing w:after="0" w:line="240" w:lineRule="auto"/>
        <w:ind w:right="-1" w:firstLine="709"/>
        <w:jc w:val="center"/>
        <w:rPr>
          <w:rFonts w:ascii="Times New Roman" w:eastAsia="Times New Roman" w:hAnsi="Times New Roman"/>
          <w:b/>
          <w:bCs/>
          <w:sz w:val="24"/>
          <w:szCs w:val="24"/>
          <w:lang w:val="ky-KG" w:eastAsia="ru-RU"/>
        </w:rPr>
      </w:pPr>
    </w:p>
    <w:p w14:paraId="5FD334D3" w14:textId="1119BC53" w:rsidR="00B7307F" w:rsidRPr="00EB7291" w:rsidRDefault="00B7307F" w:rsidP="00991FB2">
      <w:pPr>
        <w:tabs>
          <w:tab w:val="left" w:pos="993"/>
        </w:tabs>
        <w:spacing w:after="0" w:line="240" w:lineRule="auto"/>
        <w:ind w:right="-1" w:firstLine="709"/>
        <w:jc w:val="center"/>
        <w:rPr>
          <w:rFonts w:ascii="Times New Roman" w:eastAsia="Times New Roman" w:hAnsi="Times New Roman"/>
          <w:b/>
          <w:bCs/>
          <w:sz w:val="24"/>
          <w:szCs w:val="24"/>
          <w:lang w:val="ky-KG" w:eastAsia="ru-RU"/>
        </w:rPr>
      </w:pPr>
      <w:r w:rsidRPr="00EB7291">
        <w:rPr>
          <w:rFonts w:ascii="Times New Roman" w:eastAsia="Times New Roman" w:hAnsi="Times New Roman"/>
          <w:b/>
          <w:bCs/>
          <w:sz w:val="24"/>
          <w:szCs w:val="24"/>
          <w:lang w:val="ky-KG" w:eastAsia="ru-RU"/>
        </w:rPr>
        <w:t>2. Квалификациялык талаптар</w:t>
      </w:r>
    </w:p>
    <w:p w14:paraId="449E699B" w14:textId="77777777" w:rsidR="00B7307F" w:rsidRPr="00EB7291" w:rsidRDefault="00B7307F" w:rsidP="00991FB2">
      <w:pPr>
        <w:tabs>
          <w:tab w:val="left" w:pos="993"/>
        </w:tabs>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Мал чарбачылыгы боюнча адиси административдик муниципалдык кызмат ордун ээлөөгө төмөнкү квалификациялык талаптар коюлат:</w:t>
      </w:r>
    </w:p>
    <w:p w14:paraId="0C4628D1" w14:textId="77777777" w:rsidR="00B7307F" w:rsidRPr="00EB7291" w:rsidRDefault="00B7307F" w:rsidP="00991FB2">
      <w:pPr>
        <w:spacing w:after="0" w:line="240" w:lineRule="auto"/>
        <w:ind w:right="-1" w:firstLine="709"/>
        <w:rPr>
          <w:rFonts w:ascii="Times New Roman" w:eastAsia="Times New Roman" w:hAnsi="Times New Roman"/>
          <w:b/>
          <w:sz w:val="24"/>
          <w:szCs w:val="24"/>
          <w:lang w:val="ky-KG" w:eastAsia="ru-RU"/>
        </w:rPr>
      </w:pPr>
      <w:r w:rsidRPr="00EB7291">
        <w:rPr>
          <w:rFonts w:ascii="Times New Roman" w:eastAsia="Times New Roman" w:hAnsi="Times New Roman"/>
          <w:b/>
          <w:sz w:val="24"/>
          <w:szCs w:val="24"/>
          <w:lang w:val="ky-KG" w:eastAsia="ru-RU"/>
        </w:rPr>
        <w:t>2.1. к</w:t>
      </w:r>
      <w:r w:rsidRPr="00EB7291">
        <w:rPr>
          <w:rFonts w:ascii="Times New Roman" w:hAnsi="Times New Roman"/>
          <w:b/>
          <w:bCs/>
          <w:sz w:val="24"/>
          <w:szCs w:val="24"/>
          <w:lang w:val="ky-KG"/>
        </w:rPr>
        <w:t>есиптик билимдин деңгээли:</w:t>
      </w:r>
    </w:p>
    <w:p w14:paraId="7A9894AB" w14:textId="77777777" w:rsidR="00B7307F" w:rsidRPr="00EB7291" w:rsidRDefault="00B7307F"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xml:space="preserve">– төмөнкү чөйрөлөрдөгү жогорку кесиптик билими: </w:t>
      </w:r>
    </w:p>
    <w:p w14:paraId="4A8C4D8B" w14:textId="77777777" w:rsidR="00B7307F" w:rsidRPr="00EB7291" w:rsidRDefault="00B7307F"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xml:space="preserve">Мал чарбасы, ветеринария же зоотехник адистиктери боюнча жогорку же атайын орто билим. </w:t>
      </w:r>
    </w:p>
    <w:p w14:paraId="0387BD38" w14:textId="77777777" w:rsidR="00B7307F" w:rsidRPr="00EB7291" w:rsidRDefault="00B7307F" w:rsidP="00991FB2">
      <w:pPr>
        <w:tabs>
          <w:tab w:val="left" w:pos="851"/>
        </w:tabs>
        <w:spacing w:after="0" w:line="240" w:lineRule="auto"/>
        <w:ind w:right="-1" w:firstLine="709"/>
        <w:contextualSpacing/>
        <w:jc w:val="both"/>
        <w:rPr>
          <w:rFonts w:ascii="Times New Roman" w:hAnsi="Times New Roman"/>
          <w:b/>
          <w:sz w:val="24"/>
          <w:szCs w:val="24"/>
          <w:lang w:val="ky-KG"/>
        </w:rPr>
      </w:pPr>
      <w:r w:rsidRPr="00EB7291">
        <w:rPr>
          <w:rFonts w:ascii="Times New Roman" w:hAnsi="Times New Roman"/>
          <w:b/>
          <w:sz w:val="24"/>
          <w:szCs w:val="24"/>
          <w:lang w:val="ky-KG"/>
        </w:rPr>
        <w:t>2.2. Стажы жана иш тажрыйбасы:</w:t>
      </w:r>
    </w:p>
    <w:p w14:paraId="0972BA28" w14:textId="77777777" w:rsidR="00B7307F" w:rsidRPr="00EB7291" w:rsidRDefault="00B7307F"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кенже кызмат орундары - иш стажына талаптар коюлбайт</w:t>
      </w:r>
    </w:p>
    <w:p w14:paraId="115C3579" w14:textId="77777777" w:rsidR="00B7307F" w:rsidRPr="00EB7291" w:rsidRDefault="00B7307F" w:rsidP="00991FB2">
      <w:pPr>
        <w:tabs>
          <w:tab w:val="left" w:pos="851"/>
        </w:tabs>
        <w:spacing w:after="0" w:line="240" w:lineRule="auto"/>
        <w:ind w:right="-1" w:firstLine="709"/>
        <w:contextualSpacing/>
        <w:jc w:val="both"/>
        <w:rPr>
          <w:rFonts w:ascii="Times New Roman" w:hAnsi="Times New Roman"/>
          <w:b/>
          <w:sz w:val="24"/>
          <w:szCs w:val="24"/>
          <w:lang w:val="ky-KG"/>
        </w:rPr>
      </w:pPr>
      <w:r w:rsidRPr="00EB7291">
        <w:rPr>
          <w:rFonts w:ascii="Times New Roman" w:hAnsi="Times New Roman"/>
          <w:b/>
          <w:sz w:val="24"/>
          <w:szCs w:val="24"/>
          <w:lang w:val="ky-KG"/>
        </w:rPr>
        <w:t>2.3. кесиптик компетенттүүлүгү:</w:t>
      </w:r>
    </w:p>
    <w:p w14:paraId="197C2B7E" w14:textId="77777777" w:rsidR="00B7307F" w:rsidRPr="00EB7291" w:rsidRDefault="00B7307F" w:rsidP="00991FB2">
      <w:pPr>
        <w:spacing w:after="0" w:line="240" w:lineRule="auto"/>
        <w:ind w:right="-1" w:firstLine="709"/>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төмөнкүлөрдү билүү:</w:t>
      </w:r>
    </w:p>
    <w:p w14:paraId="4B9D2DA8" w14:textId="77777777" w:rsidR="00B7307F" w:rsidRPr="00EB7291" w:rsidRDefault="00B7307F"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bCs/>
          <w:sz w:val="24"/>
          <w:szCs w:val="24"/>
          <w:lang w:val="ky-KG"/>
        </w:rPr>
        <w:t>–</w:t>
      </w:r>
      <w:r w:rsidRPr="00EB7291">
        <w:rPr>
          <w:rFonts w:ascii="Times New Roman" w:hAnsi="Times New Roman"/>
          <w:b/>
          <w:sz w:val="24"/>
          <w:szCs w:val="24"/>
          <w:lang w:val="ky-KG"/>
        </w:rPr>
        <w:t xml:space="preserve"> </w:t>
      </w:r>
      <w:r w:rsidRPr="00EB7291">
        <w:rPr>
          <w:rFonts w:ascii="Times New Roman" w:hAnsi="Times New Roman"/>
          <w:sz w:val="24"/>
          <w:szCs w:val="24"/>
          <w:lang w:val="ky-KG"/>
        </w:rPr>
        <w:t>Кыргыз Республикасынын Конституциясын;</w:t>
      </w:r>
    </w:p>
    <w:p w14:paraId="67ED584D" w14:textId="77777777" w:rsidR="00B7307F" w:rsidRPr="00EB7291" w:rsidRDefault="00B7307F"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xml:space="preserve">– Кыргыз Республикасынын Эмгек кодексин; </w:t>
      </w:r>
    </w:p>
    <w:p w14:paraId="17616CC0" w14:textId="77777777" w:rsidR="00B7307F" w:rsidRPr="00EB7291" w:rsidRDefault="00B7307F"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Министрлер Кабинети жөнүндө” Кыргыз Республикасынын Конституциялык Мыйзамын;</w:t>
      </w:r>
    </w:p>
    <w:p w14:paraId="0F95AF03" w14:textId="77777777" w:rsidR="00B7307F" w:rsidRPr="00EB7291" w:rsidRDefault="00B7307F"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мамлекеттик тили жөнүндө” Кыргыз Республикасынын Конституциялык Мыйзамын;</w:t>
      </w:r>
    </w:p>
    <w:p w14:paraId="276E06AC" w14:textId="30D4EB50" w:rsidR="008C3345"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lastRenderedPageBreak/>
        <w:t>–“Мамлекеттик жарандык кызмат жана муниципалдык кызмат жөнүндө”, “Кыргыз Республикасынын ченемдик укуктук актылары жөнүндө”, “Коррупцияга каршы аракеттенүү жөнүндө”, “Жарандардын кайрылууларын кароо тартиби жөнүндө”, “Ветеринария жөнүндө”, “Кызыкчылыктардын кагылышуусу жөнүндө”, “Маалымат алуу укугу жөнүндө”, “Жеке мүнөздөгү маалымат жөнүндө”, “Кыргыз Республикасынын мамлекеттик сырларын коргоо жөнүндө”, “Жергиликтүү мамлекеттик администрация жана жергиликтүү өз алдынча башкаруу органдары жөнүндө”, “Айлана-чөйрөнү коргоо жөнүндө”, “</w:t>
      </w:r>
      <w:r w:rsidR="008C3345" w:rsidRPr="00EB7291">
        <w:rPr>
          <w:rFonts w:ascii="Times New Roman" w:hAnsi="Times New Roman"/>
          <w:sz w:val="24"/>
          <w:szCs w:val="24"/>
          <w:lang w:val="ky-KG"/>
        </w:rPr>
        <w:t>Кыргыз Республикасынын мал чарбасындагы асылдандыруу иши жөнүндө”</w:t>
      </w:r>
    </w:p>
    <w:p w14:paraId="7C67AE79" w14:textId="4302AAE2" w:rsidR="00B7307F" w:rsidRPr="00EB7291" w:rsidRDefault="00B7307F"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xml:space="preserve"> “Жергиликтүү өз алдынча башкаруу органдарына айрым мамлекеттик ыйгарым укуктарды берүүнүн тартиби жөнүндө”, “Жергиликтүү өз алдынча башкаруу органдарынын ишин текшерүүлөрдү жүргүзүүнүн тартиби жөнүндө” Кыргыз Республикасынын Мыйзамдарын;</w:t>
      </w:r>
    </w:p>
    <w:p w14:paraId="309D547D" w14:textId="77777777" w:rsidR="00B7307F" w:rsidRPr="00EB7291" w:rsidRDefault="00B7307F"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мамлекеттик жарандык кызматчыларынын жана муниципалдык кызматчыларынын этика кодексин;</w:t>
      </w:r>
    </w:p>
    <w:p w14:paraId="1EBF150E" w14:textId="77777777" w:rsidR="00B7307F" w:rsidRPr="00EB7291" w:rsidRDefault="00B7307F" w:rsidP="00991FB2">
      <w:pPr>
        <w:tabs>
          <w:tab w:val="left" w:pos="851"/>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xml:space="preserve">– Кыргыз Республикасынын Президентинин 2017-жылдын 31-январындагы </w:t>
      </w:r>
      <w:r w:rsidRPr="00EB7291">
        <w:rPr>
          <w:rFonts w:ascii="Times New Roman" w:hAnsi="Times New Roman"/>
          <w:sz w:val="24"/>
          <w:szCs w:val="24"/>
          <w:lang w:val="ky-KG"/>
        </w:rPr>
        <w:br/>
        <w:t>№ 17 Жарлыгы менен бекитилген Кыргыз Республикасынын мамлекеттик жана муниципалдык кызмат орундарынын Реестрин;</w:t>
      </w:r>
    </w:p>
    <w:p w14:paraId="2A911CF2" w14:textId="77777777" w:rsidR="00E65DFE" w:rsidRPr="00EB7291" w:rsidRDefault="00B7307F" w:rsidP="00E65DFE">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мамлекеттик жарандык кызматчыларынын жана муниципалдык кызматчыларынын этика Кодексин, Кыргыз Республикасынын Өкмөтүнүн 2020-жылдын 3-мартындагы № 120 токтому менен бекитилген Кыргыз Республикасында иш кагаздарын жүргүзүү боюнча Типтүү нускаманы;</w:t>
      </w:r>
    </w:p>
    <w:p w14:paraId="6294EED9" w14:textId="3AECD416" w:rsidR="00E65DFE" w:rsidRPr="00EB7291" w:rsidRDefault="00E65DFE" w:rsidP="00E65DFE">
      <w:pPr>
        <w:spacing w:after="0" w:line="240" w:lineRule="auto"/>
        <w:ind w:right="-1" w:firstLine="709"/>
        <w:jc w:val="both"/>
        <w:rPr>
          <w:rFonts w:ascii="Times New Roman" w:hAnsi="Times New Roman"/>
          <w:sz w:val="24"/>
          <w:szCs w:val="24"/>
          <w:lang w:val="ky-KG"/>
        </w:rPr>
      </w:pPr>
      <w:r w:rsidRPr="00EB7291">
        <w:rPr>
          <w:rFonts w:ascii="Times New Roman" w:eastAsia="Times New Roman" w:hAnsi="Times New Roman"/>
          <w:sz w:val="24"/>
          <w:szCs w:val="24"/>
          <w:lang w:val="ky-KG" w:eastAsia="ru-RU"/>
        </w:rPr>
        <w:t xml:space="preserve"> – </w:t>
      </w:r>
      <w:r w:rsidRPr="00EB7291">
        <w:rPr>
          <w:rFonts w:ascii="Times New Roman" w:hAnsi="Times New Roman"/>
          <w:sz w:val="24"/>
          <w:szCs w:val="24"/>
          <w:lang w:val="ky-KG"/>
        </w:rPr>
        <w:t>кызматтык милдеттерди аткаруу үчүн зарыл болгон көлөмдө мамлекеттик жана расмий тилдерди билүүсү;</w:t>
      </w:r>
    </w:p>
    <w:p w14:paraId="069BF891" w14:textId="77777777" w:rsidR="00E65DFE" w:rsidRPr="00EB7291" w:rsidRDefault="00E65DFE" w:rsidP="00E65DFE">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hAnsi="Times New Roman"/>
          <w:sz w:val="24"/>
          <w:szCs w:val="24"/>
          <w:lang w:val="ky-KG"/>
        </w:rPr>
        <w:t>– кызматтык милдетин аткаруу үчүн электрондук документ жүгүртүү системасын жетиштүү денгээлде билүүсү.</w:t>
      </w:r>
    </w:p>
    <w:p w14:paraId="52B12E7F" w14:textId="289B7E36" w:rsidR="00B7307F" w:rsidRPr="00EB7291" w:rsidRDefault="00B7307F" w:rsidP="00E65DFE">
      <w:pPr>
        <w:tabs>
          <w:tab w:val="left" w:pos="851"/>
        </w:tabs>
        <w:spacing w:after="0" w:line="240" w:lineRule="auto"/>
        <w:ind w:right="-1" w:firstLine="709"/>
        <w:contextualSpacing/>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билгичтиги:</w:t>
      </w:r>
    </w:p>
    <w:p w14:paraId="72518F48" w14:textId="77777777" w:rsidR="00B7307F"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малды багуу, багуу жана тоюттандыруунун технологияларын билүү;</w:t>
      </w:r>
    </w:p>
    <w:p w14:paraId="3DF2B27F" w14:textId="77777777" w:rsidR="00B7307F"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ветеринардык эрежелерди жана эрежелерди түшүнүү;</w:t>
      </w:r>
    </w:p>
    <w:p w14:paraId="22B676FF" w14:textId="77777777" w:rsidR="00B7307F"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мал чарба продукциясынын эсебин жана статистикасын жүргүзө билүү;</w:t>
      </w:r>
    </w:p>
    <w:p w14:paraId="4CFFEBB4" w14:textId="77777777" w:rsidR="00B7307F"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иштин артыкчылыктуу багыттарын аныктоо жана стратегиялык пландарды иштеп чыгуу;</w:t>
      </w:r>
    </w:p>
    <w:p w14:paraId="110234C8" w14:textId="77777777" w:rsidR="00B7307F"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бөлүмдүн көйгөйлөрүн талдоо, болжолдоо, жалпылоо, мониторинг жүргүзүү, контролдоо жана аларды чечүүдө жаңы ыкмаларды интеграциялоо;</w:t>
      </w:r>
    </w:p>
    <w:p w14:paraId="1CAF8EB6" w14:textId="77777777" w:rsidR="00B7307F"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башкаруучулук чечимдерди ыкчам кабыл алуу жана алардын натыйжалары үчүн жоопкерчилик тартуу;</w:t>
      </w:r>
    </w:p>
    <w:p w14:paraId="16029C7C" w14:textId="77777777" w:rsidR="00B7307F"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кызыкчылыктардын кагылышына алып келүүчү көйгөйлүү кырдаалдарды өз убагында аныктоо жана чечүү;</w:t>
      </w:r>
    </w:p>
    <w:p w14:paraId="7D39F5A5" w14:textId="77777777" w:rsidR="00B7307F"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коюлган милдеттерди чечүүдө новатордук ыкмаларды колдонуу үчүн мүмкүнчүлүктөрдү издөө;</w:t>
      </w:r>
    </w:p>
    <w:p w14:paraId="3391A86A" w14:textId="77777777" w:rsidR="00B7307F"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өзүнүн ишин жана бөлүмдүн ишин натыйжалуу пландоо;</w:t>
      </w:r>
    </w:p>
    <w:p w14:paraId="75F6AC84" w14:textId="77777777" w:rsidR="00B7307F"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ведомстволор аралык өз ара аракеттенүү; </w:t>
      </w:r>
    </w:p>
    <w:p w14:paraId="13454522" w14:textId="77777777" w:rsidR="00B7307F"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чыр-чатактуу кырдаалдарды жөнгө салуу.</w:t>
      </w:r>
    </w:p>
    <w:p w14:paraId="6379E285" w14:textId="77777777" w:rsidR="00B7307F" w:rsidRPr="00EB7291" w:rsidRDefault="00B7307F" w:rsidP="00991FB2">
      <w:pPr>
        <w:spacing w:after="0" w:line="240" w:lineRule="auto"/>
        <w:ind w:right="-1" w:firstLine="709"/>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көндүмдөрү:</w:t>
      </w:r>
    </w:p>
    <w:p w14:paraId="55F3F8DC" w14:textId="77777777" w:rsidR="00B7307F"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дыйкандар менен иштөө жана иш-аракеттерди координациялоо боюнча уюштуруучулук жөндөм;</w:t>
      </w:r>
    </w:p>
    <w:p w14:paraId="0B9EE305" w14:textId="77777777" w:rsidR="00B7307F"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малдын ден соолугун жана чарбанын продуктуулугун талдай билүү</w:t>
      </w:r>
    </w:p>
    <w:p w14:paraId="6977FB26" w14:textId="77777777" w:rsidR="00B7307F"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аналитикалык жана стратегиялык документтерди иштеп чыгуу; </w:t>
      </w:r>
    </w:p>
    <w:p w14:paraId="3AEAD3D2" w14:textId="77777777" w:rsidR="00B7307F"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маалыматты талдоо, системалаштыруу жана жалпылоо; </w:t>
      </w:r>
    </w:p>
    <w:p w14:paraId="5DCCF229" w14:textId="77777777" w:rsidR="00B7307F"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ченемдик укуктук актылар менен иштөө жана аларды тажрыйбада колдонуу;</w:t>
      </w:r>
    </w:p>
    <w:p w14:paraId="1A72E4B1" w14:textId="77777777" w:rsidR="00B7307F"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натыйжалуу өз ара мамилелерди түзүү, иштиктүү этикеттин, кеңешмелерди, жолугушууларды өткөрүүнүн, элдин алдында сүйлөөнүн ыкмаларын билүү, мамлекеттик жана расмий тилдерде иштиктүү кат алышууларды жүргүзүү;</w:t>
      </w:r>
    </w:p>
    <w:p w14:paraId="44BC0CF4" w14:textId="77777777" w:rsidR="00B7307F" w:rsidRPr="00EB7291" w:rsidRDefault="00B7307F"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lastRenderedPageBreak/>
        <w:t>– кызматтык милдеттерди аткаруу үчүн зарыл болгон көлөмдө маалыматтык технологиялар менен иштөө көндүмдөрүн (компьютердик сабаттуулук жана санариптик компетенттүүлүк) билүү.</w:t>
      </w:r>
    </w:p>
    <w:p w14:paraId="6491A338" w14:textId="7D49BE62" w:rsidR="00B7307F" w:rsidRPr="00EB7291" w:rsidRDefault="00B7307F" w:rsidP="00991FB2">
      <w:pPr>
        <w:pStyle w:val="tkZagolovok2"/>
        <w:tabs>
          <w:tab w:val="left" w:pos="0"/>
        </w:tabs>
        <w:spacing w:before="0" w:after="0" w:line="240" w:lineRule="auto"/>
        <w:ind w:left="0" w:right="-1" w:firstLine="709"/>
        <w:jc w:val="both"/>
        <w:rPr>
          <w:rFonts w:ascii="Times New Roman" w:eastAsia="Calibri" w:hAnsi="Times New Roman" w:cs="Times New Roman"/>
          <w:b w:val="0"/>
          <w:bCs w:val="0"/>
          <w:lang w:val="ky-KG"/>
        </w:rPr>
      </w:pPr>
      <w:r w:rsidRPr="00EB7291">
        <w:rPr>
          <w:rFonts w:ascii="Times New Roman" w:eastAsia="Calibri" w:hAnsi="Times New Roman" w:cs="Times New Roman"/>
          <w:b w:val="0"/>
          <w:bCs w:val="0"/>
          <w:lang w:val="ky-KG"/>
        </w:rPr>
        <w:t>- статистикалык маалыматтар менен иштөө.</w:t>
      </w:r>
    </w:p>
    <w:p w14:paraId="3239578A" w14:textId="26139F29" w:rsidR="00B7307F" w:rsidRPr="00EB7291" w:rsidRDefault="00B7307F" w:rsidP="00991FB2">
      <w:pPr>
        <w:pStyle w:val="tkZagolovok2"/>
        <w:tabs>
          <w:tab w:val="left" w:pos="0"/>
        </w:tabs>
        <w:spacing w:before="0" w:after="0" w:line="240" w:lineRule="auto"/>
        <w:ind w:left="0" w:right="-1" w:firstLine="709"/>
        <w:jc w:val="both"/>
        <w:rPr>
          <w:rFonts w:ascii="Times New Roman" w:eastAsia="Calibri" w:hAnsi="Times New Roman" w:cs="Times New Roman"/>
          <w:b w:val="0"/>
          <w:bCs w:val="0"/>
          <w:lang w:val="ky-KG"/>
        </w:rPr>
      </w:pPr>
    </w:p>
    <w:p w14:paraId="0AC4A71B" w14:textId="76C4B8EA" w:rsidR="008C3345" w:rsidRPr="00EB7291" w:rsidRDefault="008C3345" w:rsidP="00991FB2">
      <w:pPr>
        <w:tabs>
          <w:tab w:val="left" w:pos="993"/>
        </w:tabs>
        <w:spacing w:after="0" w:line="240" w:lineRule="auto"/>
        <w:ind w:right="-1" w:firstLine="709"/>
        <w:jc w:val="center"/>
        <w:rPr>
          <w:rFonts w:ascii="Times New Roman" w:eastAsia="Times New Roman" w:hAnsi="Times New Roman"/>
          <w:b/>
          <w:bCs/>
          <w:sz w:val="24"/>
          <w:szCs w:val="24"/>
          <w:lang w:val="ky-KG" w:eastAsia="ru-RU"/>
        </w:rPr>
      </w:pPr>
      <w:r w:rsidRPr="00EB7291">
        <w:rPr>
          <w:rFonts w:ascii="Times New Roman" w:eastAsia="Times New Roman" w:hAnsi="Times New Roman"/>
          <w:b/>
          <w:bCs/>
          <w:sz w:val="24"/>
          <w:szCs w:val="24"/>
          <w:lang w:val="ky-KG" w:eastAsia="ru-RU"/>
        </w:rPr>
        <w:t xml:space="preserve">3. Кызматтык милдеттери </w:t>
      </w:r>
    </w:p>
    <w:p w14:paraId="354B77C6" w14:textId="77777777" w:rsidR="008C3345" w:rsidRPr="00EB7291" w:rsidRDefault="008C3345"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Мал чарбачылыгы боюнча адисинин милдеттерине төмөнкүлөр кирет:</w:t>
      </w:r>
    </w:p>
    <w:p w14:paraId="3B628D60" w14:textId="77777777" w:rsidR="00A50AC7" w:rsidRPr="00EB7291" w:rsidRDefault="00A50AC7" w:rsidP="00991FB2">
      <w:pPr>
        <w:spacing w:after="0" w:line="240" w:lineRule="auto"/>
        <w:ind w:right="-1" w:firstLine="709"/>
        <w:jc w:val="both"/>
        <w:rPr>
          <w:rFonts w:ascii="Times New Roman" w:hAnsi="Times New Roman"/>
          <w:sz w:val="24"/>
          <w:szCs w:val="24"/>
          <w:lang w:val="ky-KG"/>
        </w:rPr>
      </w:pPr>
      <w:bookmarkStart w:id="12" w:name="_Hlk194153695"/>
      <w:r w:rsidRPr="00EB7291">
        <w:rPr>
          <w:rFonts w:ascii="Times New Roman" w:hAnsi="Times New Roman"/>
          <w:sz w:val="24"/>
          <w:szCs w:val="24"/>
          <w:lang w:val="ky-KG"/>
        </w:rPr>
        <w:t>– айыл аймакка караштуу аймакта мал жана башка айыл чарба жаныбарларын эсепке алууга;</w:t>
      </w:r>
    </w:p>
    <w:p w14:paraId="4ED681DA" w14:textId="77777777" w:rsidR="00A50AC7" w:rsidRPr="00EB7291" w:rsidRDefault="00A50AC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жаныбарлар боюнча маалымат базасын жаңыртуу жана сактоо, анын ичинде породасы, жаш курагы, ден соолугу жана өндүрүмдүүлүгү жөнүндө маалыматтарды камтыган база түзүүгө;</w:t>
      </w:r>
    </w:p>
    <w:p w14:paraId="16406A34" w14:textId="55BC54DB" w:rsidR="00A50AC7" w:rsidRPr="00EB7291" w:rsidRDefault="00A50AC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малды жасалма уруктандыруу пункттарынын жана ветеринариялык сервистик кызматтын пункттарынын иш-аракеттерин контролдоого;</w:t>
      </w:r>
    </w:p>
    <w:p w14:paraId="403716D8" w14:textId="64581664" w:rsidR="00A50AC7" w:rsidRPr="00EB7291" w:rsidRDefault="00A50AC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мал чарбачылыгынын абалын жакшыртуу, айыл чарба жаныбарларынын жана канаттуулардын санын көбөйтүү боюнча чара көрүүгө, алардын эсебин алууну уюштурууга;</w:t>
      </w:r>
    </w:p>
    <w:p w14:paraId="1C744106" w14:textId="05E64AA5" w:rsidR="00A50AC7" w:rsidRPr="00EB7291" w:rsidRDefault="00A50AC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айыл чарба жаныбарларына ветеринария-санитариялык, эпизоотияга каршы иш-чараларды жана мал чарбачылыгында селекциялык асылдандыруу иштерин текшерүүгө жана өз учурунда жана сапаттуу жүргүзүүнү уюштурууга;</w:t>
      </w:r>
    </w:p>
    <w:p w14:paraId="32EF53E1" w14:textId="071DF1E8" w:rsidR="00A50AC7" w:rsidRPr="00EB7291" w:rsidRDefault="00A50AC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агрардык саясатты жүргүзүүгө жана жалпы принциптерин сактоого көмөктөшүүгө;</w:t>
      </w:r>
    </w:p>
    <w:p w14:paraId="2271AA45" w14:textId="4D33D5DA" w:rsidR="00A50AC7" w:rsidRPr="00EB7291" w:rsidRDefault="00A50AC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айыл чарба жерлерин максаттуу пайдалануу, жер рыногун түзүү жана анын натыйжалуу иштеши боюнча чараларды көрүүгө;</w:t>
      </w:r>
    </w:p>
    <w:p w14:paraId="7D9DD023" w14:textId="63ECF69C" w:rsidR="00A50AC7" w:rsidRPr="00EB7291" w:rsidRDefault="00A50AC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айылдык товар өндүрүүчүлөрдү (агротехниканын жана агрохимиянын методдоруна окутууну уюштурууга;</w:t>
      </w:r>
    </w:p>
    <w:p w14:paraId="2A46BBF6" w14:textId="28FD2832" w:rsidR="00A50AC7" w:rsidRPr="00EB7291" w:rsidRDefault="00A50AC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айыл чарба продукцияларынын менеджмент жана сатуу маселелери боюнча консультацияларды уюштурууга;</w:t>
      </w:r>
    </w:p>
    <w:p w14:paraId="76A59FE9" w14:textId="6F18CB7D" w:rsidR="00A50AC7" w:rsidRPr="00EB7291" w:rsidRDefault="00A50AC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айылдык аймактын аймагында жайгашкан үрөнчүлүк чарбаларына көмөк көрсөтүүгө;</w:t>
      </w:r>
    </w:p>
    <w:p w14:paraId="4AF49BCA" w14:textId="3514F481" w:rsidR="00A50AC7" w:rsidRPr="00EB7291" w:rsidRDefault="00A50AC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айыл чарба продукцияларын кайра иштетүү боюнча ишканаларды түзүүгө көмөк көрсөтүүчү чараларды көрүүгө, алардын жетекчилерин башкаруунун зарыл ыкмаларына окутууну уюштурууга;</w:t>
      </w:r>
    </w:p>
    <w:p w14:paraId="25096ED3" w14:textId="6360F1DC" w:rsidR="00A50AC7" w:rsidRPr="00EB7291" w:rsidRDefault="00A50AC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айыл чарба продукцияларын сатып алуу жана сатуу кызматтарын уюштурууга көмөктөшүүгө;</w:t>
      </w:r>
    </w:p>
    <w:p w14:paraId="75ED5157" w14:textId="41FBFD14" w:rsidR="00A50AC7" w:rsidRPr="00EB7291" w:rsidRDefault="00A50AC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жер пайдалануучулардын укуктарын сактоону жана коргоону контролдоого;</w:t>
      </w:r>
    </w:p>
    <w:p w14:paraId="2C567BC1" w14:textId="204DE4F3" w:rsidR="00A50AC7" w:rsidRPr="00EB7291" w:rsidRDefault="00A50AC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чарба ичиндеги сугат системаларынын ремонтоону, даярдоону жана сакталышын уюштурууга;</w:t>
      </w:r>
    </w:p>
    <w:p w14:paraId="0CD66C6A" w14:textId="5DDE720D" w:rsidR="00A50AC7" w:rsidRPr="00EB7291" w:rsidRDefault="00A50AC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статистикалык органдарга отчетторду жана башка зарыл маалыматтарды берүүгө;</w:t>
      </w:r>
    </w:p>
    <w:p w14:paraId="1909D50F" w14:textId="4F2013B4" w:rsidR="00A50AC7" w:rsidRPr="00EB7291" w:rsidRDefault="00A50AC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агрардык сектордун абалына талдоо жүргүзүүгө;</w:t>
      </w:r>
    </w:p>
    <w:p w14:paraId="293F5CEB" w14:textId="77777777" w:rsidR="00A50AC7" w:rsidRPr="00EB7291" w:rsidRDefault="00A50AC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айыл чарба жаныбарларын маркировкалоо, ошондой эле аларды каттоого;</w:t>
      </w:r>
    </w:p>
    <w:p w14:paraId="7EDC6D3F" w14:textId="77777777" w:rsidR="00A50AC7" w:rsidRPr="00EB7291" w:rsidRDefault="00A50AC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жеке жактарга таандык жаш малды идентификациялоо иштерин уюштурууга;</w:t>
      </w:r>
    </w:p>
    <w:p w14:paraId="69580DD5" w14:textId="77777777" w:rsidR="00A50AC7" w:rsidRPr="00EB7291" w:rsidRDefault="00A50AC7"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айылдык аймактын жайыттарын пайдалануучулар менен иш алып барууга.</w:t>
      </w:r>
    </w:p>
    <w:bookmarkEnd w:id="12"/>
    <w:p w14:paraId="3929278C" w14:textId="77777777" w:rsidR="008C3345" w:rsidRPr="00EB7291" w:rsidRDefault="008C3345" w:rsidP="00991FB2">
      <w:pPr>
        <w:tabs>
          <w:tab w:val="left" w:pos="709"/>
          <w:tab w:val="left" w:pos="993"/>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Бул милдеттер айыл өкмөтүнүн конкреттүү шарттарына жана муктаждыктарына, ошондой эле жергиликтүү өз алдынча башкаруунун өзгөчөлүктөрүнө жараша өзгөрүшү мүмкүн.</w:t>
      </w:r>
    </w:p>
    <w:p w14:paraId="540650AC" w14:textId="622B1DCE" w:rsidR="00B47479" w:rsidRPr="00EB7291" w:rsidRDefault="00B47479" w:rsidP="00991FB2">
      <w:pPr>
        <w:pStyle w:val="tkZagolovok2"/>
        <w:tabs>
          <w:tab w:val="left" w:pos="993"/>
          <w:tab w:val="left" w:pos="1276"/>
        </w:tabs>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4. Жоопкерчилик</w:t>
      </w:r>
    </w:p>
    <w:p w14:paraId="1151ADA1" w14:textId="0644715D" w:rsidR="00B47479" w:rsidRPr="00EB7291" w:rsidRDefault="00B47479" w:rsidP="00991FB2">
      <w:pPr>
        <w:pStyle w:val="tkTekst"/>
        <w:tabs>
          <w:tab w:val="left" w:pos="993"/>
          <w:tab w:val="left" w:pos="1134"/>
        </w:tabs>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4.1. Мал чарбачылыгы боюнча адиси ушул Функционалдык милдеттеринде жана Кыргыз Республикасынын башка ченемдик укуктук актыларында каралган милдеттерди анын күнөөсү боюнча аткарбагандыгы же талаптагыдай аткарбагандыгы үчүн дисциплинардык жоопкерчилик тартат:</w:t>
      </w:r>
    </w:p>
    <w:p w14:paraId="057EB67C" w14:textId="77777777" w:rsidR="00B47479" w:rsidRPr="00EB7291" w:rsidRDefault="00B47479"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айыл өкмөтүнүн иш Регламентин, ички эмгек тартибин, өрт коопсуздугун жана эмгекти коргоо эрежелерин сактабаганы үчүн;</w:t>
      </w:r>
    </w:p>
    <w:p w14:paraId="692B60FA" w14:textId="77777777" w:rsidR="00B47479" w:rsidRPr="00EB7291" w:rsidRDefault="00B47479"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lastRenderedPageBreak/>
        <w:t>– мамлекеттик жана мыйзам менен корголуучу башка сырды түзгөн маалыматтарды, ошондой эле кызматтык милдеттерин аткарууга байланыштуу ага белгилүү болгон маалыматтарды ачыкка чыгарганы үчүн;</w:t>
      </w:r>
    </w:p>
    <w:p w14:paraId="40343DEC" w14:textId="77777777" w:rsidR="00B47479" w:rsidRPr="00EB7291" w:rsidRDefault="00B47479"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жарандардын, юридикалык жактардын укуктарын жана мыйзамдуу таламдарын бузууга алып келген аракети же аракетсиздиги үчүн;</w:t>
      </w:r>
    </w:p>
    <w:p w14:paraId="2F385E2D" w14:textId="77777777" w:rsidR="00B47479" w:rsidRPr="00EB7291" w:rsidRDefault="00B47479"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мыйзамдарында белгиленген муниципалдык кызматка тиешелүү чектөөлөрдү жана тыюу салууларды сактабагандыгы үчүн;</w:t>
      </w:r>
    </w:p>
    <w:p w14:paraId="2081BD37" w14:textId="77777777" w:rsidR="00B47479" w:rsidRPr="00EB7291" w:rsidRDefault="00B47479"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мыйзамсыз көрсөтмөлөрдү кошпогондо, жогору турган адамдардын жана жетекчилердин тапшырмаларын, буйруктарын жана көрсөтмөлөрүн өз убагында, сапатсыз аткаргандыгы үчүн;</w:t>
      </w:r>
    </w:p>
    <w:p w14:paraId="2C44AACB" w14:textId="77777777" w:rsidR="00B47479" w:rsidRPr="00EB7291" w:rsidRDefault="00B47479"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жарандардын жана коомдук бирикмелердин, мекемелердин, уюмдардын жана мамлекеттик органдардын кайрылууларын өздөрүнүн кызматтык милдеттеринин чегинде өз убагында карабаганы үчүн.</w:t>
      </w:r>
    </w:p>
    <w:p w14:paraId="6158EFFB" w14:textId="29F1CE15" w:rsidR="00B47479" w:rsidRPr="00EB7291" w:rsidRDefault="00B47479" w:rsidP="00991FB2">
      <w:pPr>
        <w:pStyle w:val="a9"/>
        <w:tabs>
          <w:tab w:val="left" w:pos="851"/>
          <w:tab w:val="left" w:pos="1276"/>
          <w:tab w:val="left" w:pos="1418"/>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4.2. Мал чарбачылыгы боюнча адиси өзүнүн кызматтык ишинин мүнөзүнө байланыштуу келтирилген зыян үчүн мыйзамга ылайык жоопкерчилик тартат.</w:t>
      </w:r>
    </w:p>
    <w:p w14:paraId="2BFB5FE7" w14:textId="740A01A9" w:rsidR="00B47479" w:rsidRPr="00EB7291" w:rsidRDefault="00B47479" w:rsidP="00991FB2">
      <w:pPr>
        <w:pStyle w:val="a9"/>
        <w:tabs>
          <w:tab w:val="left" w:pos="851"/>
          <w:tab w:val="left" w:pos="1134"/>
          <w:tab w:val="left" w:pos="1276"/>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4.3. Мал чарбачылыгы боюнча адиси мыйзамсыз буйрукту аткарган учурда Кыргыз Республикасынын мыйзамдарында белгиленген тартипте дисциплинардык, жарандык же кылмыш-жаза жоопкерчилигин тартат.</w:t>
      </w:r>
    </w:p>
    <w:p w14:paraId="1CB34741" w14:textId="46A6CB6C" w:rsidR="00B7307F" w:rsidRPr="00EB7291" w:rsidRDefault="00B7307F" w:rsidP="00991FB2">
      <w:pPr>
        <w:pStyle w:val="tkZagolovok2"/>
        <w:tabs>
          <w:tab w:val="left" w:pos="0"/>
        </w:tabs>
        <w:spacing w:before="0" w:after="0" w:line="240" w:lineRule="auto"/>
        <w:ind w:left="0" w:right="-1" w:firstLine="709"/>
        <w:jc w:val="both"/>
        <w:rPr>
          <w:rFonts w:ascii="Times New Roman" w:eastAsia="Calibri" w:hAnsi="Times New Roman" w:cs="Times New Roman"/>
          <w:b w:val="0"/>
          <w:bCs w:val="0"/>
          <w:lang w:val="ky-KG"/>
        </w:rPr>
      </w:pPr>
    </w:p>
    <w:p w14:paraId="53B28A80" w14:textId="5F4DCDFF" w:rsidR="00401991" w:rsidRPr="00EB7291" w:rsidRDefault="00401991" w:rsidP="00991FB2">
      <w:pPr>
        <w:pStyle w:val="tkZagolovok2"/>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Айыл өкмөтүнүн коомдук саламаттык сактоо боюнча башкы адисинин (жетектөөчү адисинин) кызматтык нускамасы</w:t>
      </w:r>
    </w:p>
    <w:p w14:paraId="46E49EC1" w14:textId="77777777" w:rsidR="00356F7A" w:rsidRPr="00EB7291" w:rsidRDefault="00356F7A" w:rsidP="00991FB2">
      <w:pPr>
        <w:pStyle w:val="tkZagolovok2"/>
        <w:spacing w:before="0" w:after="0" w:line="240" w:lineRule="auto"/>
        <w:ind w:left="0" w:right="-1" w:firstLine="709"/>
        <w:rPr>
          <w:rFonts w:ascii="Times New Roman" w:hAnsi="Times New Roman" w:cs="Times New Roman"/>
          <w:lang w:val="ky-KG"/>
        </w:rPr>
      </w:pPr>
    </w:p>
    <w:p w14:paraId="03782506" w14:textId="77777777" w:rsidR="00401991" w:rsidRPr="00EB7291" w:rsidRDefault="00401991" w:rsidP="00991FB2">
      <w:pPr>
        <w:pStyle w:val="tkZagolovok3"/>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1. Жалпы жоболор</w:t>
      </w:r>
    </w:p>
    <w:p w14:paraId="1DBCF0FC" w14:textId="77777777" w:rsidR="00857B3E" w:rsidRPr="00EB7291" w:rsidRDefault="00857B3E" w:rsidP="00991FB2">
      <w:pPr>
        <w:widowControl w:val="0"/>
        <w:shd w:val="clear" w:color="auto" w:fill="FFFFFF" w:themeFill="background1"/>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1.1. Айыл өкмөтүнүн коомдук саламаттык сактоо боюнча башкы адисинин (жетектөөчү адисинин) Кыргыз Республикасынын Мамлекеттик жана муниципалдык кызмат орундарынын Реестрине ылайык, муниципалдык кызматтын административдик кызмат орундарынын башкы адиси улук тобунун У-Б категориясына (жетектөөчү адиси кенже тобунун К-А категориясына) кирген административдик кызмат ордун ээлеген муниципалдык кызматчы болуп саналат. </w:t>
      </w:r>
    </w:p>
    <w:p w14:paraId="7475A72B" w14:textId="77777777" w:rsidR="00857B3E" w:rsidRPr="00EB7291" w:rsidRDefault="00857B3E" w:rsidP="00991FB2">
      <w:pPr>
        <w:widowControl w:val="0"/>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1.2. Коомдук саламаттык сактоо боюнча башкы адиси (жетектөөчү адиси) түздөн-түз айыл өкмөтүнүн башчысына, башчысынын орун басары - жооптуу катчыга баш ийет. </w:t>
      </w:r>
    </w:p>
    <w:p w14:paraId="043FC605" w14:textId="35EB4378" w:rsidR="00AA64A7" w:rsidRPr="00EB7291" w:rsidRDefault="00857B3E" w:rsidP="00AA64A7">
      <w:pPr>
        <w:widowControl w:val="0"/>
        <w:tabs>
          <w:tab w:val="left" w:pos="993"/>
        </w:tabs>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eastAsia="Times New Roman" w:hAnsi="Times New Roman"/>
          <w:sz w:val="24"/>
          <w:szCs w:val="24"/>
          <w:lang w:val="ky-KG" w:eastAsia="ky-KG"/>
        </w:rPr>
        <w:t>1.3.</w:t>
      </w:r>
      <w:r w:rsidRPr="00EB7291">
        <w:rPr>
          <w:rFonts w:ascii="Times New Roman" w:hAnsi="Times New Roman"/>
          <w:sz w:val="24"/>
          <w:szCs w:val="24"/>
          <w:lang w:val="ky-KG"/>
        </w:rPr>
        <w:t xml:space="preserve"> Коомдук саламаттык сактоо боюнча боюнча башкы адисинин (жетектөөчү адиси) убактылуу жок болгон мезгилде анын </w:t>
      </w:r>
      <w:r w:rsidR="00AA64A7" w:rsidRPr="00EB7291">
        <w:rPr>
          <w:rFonts w:ascii="Times New Roman" w:hAnsi="Times New Roman"/>
          <w:sz w:val="24"/>
          <w:szCs w:val="24"/>
          <w:lang w:val="ky-KG"/>
        </w:rPr>
        <w:t>анын анын анын функционалдык милдеттери айыл өкмөтүнүн</w:t>
      </w:r>
      <w:r w:rsidR="00E80AE6" w:rsidRPr="00EB7291">
        <w:rPr>
          <w:rFonts w:ascii="Times New Roman" w:hAnsi="Times New Roman"/>
          <w:sz w:val="24"/>
          <w:szCs w:val="24"/>
          <w:lang w:val="ky-KG"/>
        </w:rPr>
        <w:t xml:space="preserve"> бпшчысынын</w:t>
      </w:r>
      <w:r w:rsidR="00AA64A7" w:rsidRPr="00EB7291">
        <w:rPr>
          <w:rFonts w:ascii="Times New Roman" w:hAnsi="Times New Roman"/>
          <w:sz w:val="24"/>
          <w:szCs w:val="24"/>
          <w:lang w:val="ky-KG"/>
        </w:rPr>
        <w:t xml:space="preserve"> чечими менен башка муниципалдык кызматчыга жүктөлөт.</w:t>
      </w:r>
    </w:p>
    <w:p w14:paraId="167A109C" w14:textId="520E28CB" w:rsidR="00857B3E" w:rsidRPr="00EB7291" w:rsidRDefault="00857B3E" w:rsidP="00AA64A7">
      <w:pPr>
        <w:widowControl w:val="0"/>
        <w:tabs>
          <w:tab w:val="left" w:pos="993"/>
        </w:tabs>
        <w:autoSpaceDE w:val="0"/>
        <w:autoSpaceDN w:val="0"/>
        <w:adjustRightInd w:val="0"/>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1.4.</w:t>
      </w:r>
      <w:r w:rsidRPr="00EB7291">
        <w:rPr>
          <w:rFonts w:ascii="Times New Roman" w:hAnsi="Times New Roman"/>
          <w:sz w:val="24"/>
          <w:szCs w:val="24"/>
          <w:lang w:val="ky-KG"/>
        </w:rPr>
        <w:tab/>
        <w:t xml:space="preserve">Коомдук саламаттык сактоо боюнча башкы адиси (жетектөөчү адиси) өз ишинде төмөнкүлөрдү жетекчиликке алат: </w:t>
      </w:r>
    </w:p>
    <w:p w14:paraId="63DBF0F5" w14:textId="77777777" w:rsidR="00857B3E" w:rsidRPr="00EB7291" w:rsidRDefault="00857B3E"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Конституциясын;</w:t>
      </w:r>
    </w:p>
    <w:p w14:paraId="07B7E15E" w14:textId="77777777" w:rsidR="00857B3E" w:rsidRPr="00EB7291" w:rsidRDefault="00857B3E"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мыйзамдарын;</w:t>
      </w:r>
    </w:p>
    <w:p w14:paraId="344D7804" w14:textId="77777777" w:rsidR="00857B3E" w:rsidRPr="00EB7291" w:rsidRDefault="00857B3E"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Президетинин жарлыктарын жана буйруктарын;</w:t>
      </w:r>
    </w:p>
    <w:p w14:paraId="1B01F305" w14:textId="77777777" w:rsidR="00857B3E" w:rsidRPr="00EB7291" w:rsidRDefault="00857B3E"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Министрлер Кабинетинин токтомдорун жана буйруктарын;</w:t>
      </w:r>
    </w:p>
    <w:p w14:paraId="34D4B7D2" w14:textId="77777777" w:rsidR="00857B3E" w:rsidRPr="00EB7291" w:rsidRDefault="00857B3E"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Кыргыз Республикасынын башка ченемдик-укуктук актыларын;</w:t>
      </w:r>
    </w:p>
    <w:p w14:paraId="5F9CC52F" w14:textId="77777777" w:rsidR="00857B3E" w:rsidRPr="00EB7291" w:rsidRDefault="00857B3E"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 xml:space="preserve">– Жергиликтүү жамаатын уставын; </w:t>
      </w:r>
    </w:p>
    <w:p w14:paraId="1C458A5F" w14:textId="77777777" w:rsidR="00857B3E" w:rsidRPr="00EB7291" w:rsidRDefault="00857B3E" w:rsidP="00991FB2">
      <w:pPr>
        <w:pStyle w:val="tkTekst"/>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–Жергиликтүү кеңештин чечимдерин;</w:t>
      </w:r>
    </w:p>
    <w:p w14:paraId="32DA2060" w14:textId="77777777" w:rsidR="00857B3E" w:rsidRPr="00EB7291" w:rsidRDefault="00857B3E" w:rsidP="00991FB2">
      <w:pPr>
        <w:pStyle w:val="tkTekst"/>
        <w:tabs>
          <w:tab w:val="left" w:pos="993"/>
        </w:tabs>
        <w:spacing w:after="0" w:line="240" w:lineRule="auto"/>
        <w:ind w:right="-1" w:firstLine="709"/>
        <w:rPr>
          <w:rFonts w:ascii="Times New Roman" w:hAnsi="Times New Roman" w:cs="Times New Roman"/>
          <w:sz w:val="24"/>
          <w:szCs w:val="24"/>
          <w:lang w:val="ky-KG" w:eastAsia="ky-KG"/>
        </w:rPr>
      </w:pPr>
      <w:r w:rsidRPr="00EB7291">
        <w:rPr>
          <w:rFonts w:ascii="Times New Roman" w:hAnsi="Times New Roman" w:cs="Times New Roman"/>
          <w:sz w:val="24"/>
          <w:szCs w:val="24"/>
          <w:lang w:val="ky-KG" w:eastAsia="ky-KG"/>
        </w:rPr>
        <w:t>– Айыл өкмөтүнүн башчысынын буйругу менен бекитилген 202__ -жылдын “_____” ________ № ___</w:t>
      </w:r>
      <w:r w:rsidRPr="00EB7291">
        <w:rPr>
          <w:rFonts w:ascii="Times New Roman" w:hAnsi="Times New Roman" w:cs="Times New Roman"/>
          <w:color w:val="FFFFFF"/>
          <w:sz w:val="24"/>
          <w:szCs w:val="24"/>
          <w:lang w:val="ky-KG" w:eastAsia="ky-KG"/>
        </w:rPr>
        <w:t xml:space="preserve"> </w:t>
      </w:r>
      <w:r w:rsidRPr="00EB7291">
        <w:rPr>
          <w:rFonts w:ascii="Times New Roman" w:hAnsi="Times New Roman" w:cs="Times New Roman"/>
          <w:sz w:val="24"/>
          <w:szCs w:val="24"/>
          <w:lang w:val="ky-KG" w:eastAsia="ky-KG"/>
        </w:rPr>
        <w:t xml:space="preserve"> айыл өкмөтүнүн Регламентин.  </w:t>
      </w:r>
    </w:p>
    <w:p w14:paraId="07D6BA37" w14:textId="2A9299E2" w:rsidR="00401991" w:rsidRPr="00EB7291" w:rsidRDefault="00401991" w:rsidP="00991FB2">
      <w:pPr>
        <w:pStyle w:val="tkZagolovok2"/>
        <w:tabs>
          <w:tab w:val="left" w:pos="0"/>
        </w:tabs>
        <w:spacing w:before="0" w:after="0" w:line="240" w:lineRule="auto"/>
        <w:ind w:left="0" w:right="-1" w:firstLine="709"/>
        <w:jc w:val="both"/>
        <w:rPr>
          <w:rFonts w:ascii="Times New Roman" w:eastAsia="Calibri" w:hAnsi="Times New Roman" w:cs="Times New Roman"/>
          <w:b w:val="0"/>
          <w:bCs w:val="0"/>
          <w:lang w:val="ky-KG"/>
        </w:rPr>
      </w:pPr>
    </w:p>
    <w:p w14:paraId="073B9039" w14:textId="77777777" w:rsidR="00857B3E" w:rsidRPr="00EB7291" w:rsidRDefault="00857B3E" w:rsidP="00991FB2">
      <w:pPr>
        <w:pStyle w:val="tkZagolovok2"/>
        <w:tabs>
          <w:tab w:val="left" w:pos="993"/>
        </w:tabs>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2. Квалификациялык талаптар</w:t>
      </w:r>
    </w:p>
    <w:p w14:paraId="13188AE4" w14:textId="77777777" w:rsidR="00857B3E" w:rsidRPr="00EB7291" w:rsidRDefault="00857B3E" w:rsidP="00991FB2">
      <w:pPr>
        <w:pStyle w:val="tkTekst"/>
        <w:tabs>
          <w:tab w:val="left" w:pos="993"/>
        </w:tabs>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Коомдук саламаттык сактоо боюнча башкы адиси (жетектөөчү адиси) административдик муниципалдык кызмат ордун ээлөөгө төмөнкү квалификациялык талаптар коюлат:</w:t>
      </w:r>
    </w:p>
    <w:p w14:paraId="2F94F870" w14:textId="77777777" w:rsidR="00857B3E" w:rsidRPr="00EB7291" w:rsidRDefault="00857B3E" w:rsidP="00991FB2">
      <w:pPr>
        <w:spacing w:after="0" w:line="240" w:lineRule="auto"/>
        <w:ind w:right="-1" w:firstLine="709"/>
        <w:rPr>
          <w:rFonts w:ascii="Times New Roman" w:eastAsia="Times New Roman" w:hAnsi="Times New Roman"/>
          <w:b/>
          <w:sz w:val="24"/>
          <w:szCs w:val="24"/>
          <w:lang w:val="ky-KG" w:eastAsia="ru-RU"/>
        </w:rPr>
      </w:pPr>
      <w:r w:rsidRPr="00EB7291">
        <w:rPr>
          <w:rFonts w:ascii="Times New Roman" w:eastAsia="Times New Roman" w:hAnsi="Times New Roman"/>
          <w:b/>
          <w:sz w:val="24"/>
          <w:szCs w:val="24"/>
          <w:lang w:val="ky-KG" w:eastAsia="ru-RU"/>
        </w:rPr>
        <w:t>2.1. к</w:t>
      </w:r>
      <w:r w:rsidRPr="00EB7291">
        <w:rPr>
          <w:rFonts w:ascii="Times New Roman" w:hAnsi="Times New Roman"/>
          <w:b/>
          <w:bCs/>
          <w:sz w:val="24"/>
          <w:szCs w:val="24"/>
          <w:lang w:val="ky-KG"/>
        </w:rPr>
        <w:t>есиптик билимдин деңгээли:</w:t>
      </w:r>
    </w:p>
    <w:p w14:paraId="010BAF97" w14:textId="3C647297" w:rsidR="00857B3E" w:rsidRPr="00EB7291" w:rsidRDefault="00857B3E" w:rsidP="00991FB2">
      <w:pPr>
        <w:pStyle w:val="a9"/>
        <w:tabs>
          <w:tab w:val="left" w:pos="851"/>
        </w:tabs>
        <w:spacing w:after="0" w:line="240" w:lineRule="auto"/>
        <w:ind w:left="0" w:right="-1" w:firstLine="709"/>
        <w:jc w:val="both"/>
        <w:rPr>
          <w:rFonts w:ascii="Times New Roman" w:hAnsi="Times New Roman"/>
          <w:b/>
          <w:sz w:val="24"/>
          <w:szCs w:val="24"/>
        </w:rPr>
      </w:pPr>
      <w:r w:rsidRPr="00EB7291">
        <w:rPr>
          <w:rFonts w:ascii="Times New Roman" w:hAnsi="Times New Roman"/>
          <w:sz w:val="24"/>
          <w:szCs w:val="24"/>
        </w:rPr>
        <w:lastRenderedPageBreak/>
        <w:t>– кесиптик билимдин адистиги (багыты) кызмат оруну боюнча иш милдеттерине шайкеш келиши керек.</w:t>
      </w:r>
    </w:p>
    <w:p w14:paraId="385BF199" w14:textId="5AEF40B1" w:rsidR="00857B3E" w:rsidRPr="00EB7291" w:rsidRDefault="00857B3E" w:rsidP="00991FB2">
      <w:pPr>
        <w:pStyle w:val="a9"/>
        <w:tabs>
          <w:tab w:val="left" w:pos="851"/>
        </w:tabs>
        <w:spacing w:after="0" w:line="240" w:lineRule="auto"/>
        <w:ind w:left="0" w:right="-1" w:firstLine="709"/>
        <w:jc w:val="both"/>
        <w:rPr>
          <w:rFonts w:ascii="Times New Roman" w:hAnsi="Times New Roman"/>
          <w:b/>
          <w:sz w:val="24"/>
          <w:szCs w:val="24"/>
        </w:rPr>
      </w:pPr>
      <w:r w:rsidRPr="00EB7291">
        <w:rPr>
          <w:rFonts w:ascii="Times New Roman" w:hAnsi="Times New Roman"/>
          <w:b/>
          <w:sz w:val="24"/>
          <w:szCs w:val="24"/>
        </w:rPr>
        <w:t>2.2</w:t>
      </w:r>
      <w:r w:rsidRPr="00EB7291">
        <w:rPr>
          <w:rFonts w:ascii="Times New Roman" w:hAnsi="Times New Roman"/>
          <w:bCs/>
          <w:sz w:val="24"/>
          <w:szCs w:val="24"/>
        </w:rPr>
        <w:t>.</w:t>
      </w:r>
      <w:r w:rsidRPr="00EB7291">
        <w:rPr>
          <w:rFonts w:ascii="Times New Roman" w:hAnsi="Times New Roman"/>
          <w:b/>
          <w:sz w:val="24"/>
          <w:szCs w:val="24"/>
        </w:rPr>
        <w:t xml:space="preserve"> стажы жана иш тажрыйбасы:</w:t>
      </w:r>
    </w:p>
    <w:p w14:paraId="3A5047D6" w14:textId="77777777" w:rsidR="00857B3E" w:rsidRPr="00EB7291" w:rsidRDefault="00857B3E"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башкы адиске: мамлекеттик жана/же муниципалдык кызматтагы жыйынды стажы бир жылдан кем эмес же болбосо тиешелүү кесиптик чөйрөдө 3 жылдан кем эмес иш стажы.</w:t>
      </w:r>
    </w:p>
    <w:p w14:paraId="34E0A619" w14:textId="77777777" w:rsidR="00857B3E" w:rsidRPr="00EB7291" w:rsidRDefault="00857B3E"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жетектөөчү адиске: кенже кызмат орундары - иш стажына талаптар коюлбайт.</w:t>
      </w:r>
    </w:p>
    <w:p w14:paraId="29FDCDFC" w14:textId="77777777" w:rsidR="00857B3E" w:rsidRPr="00EB7291" w:rsidRDefault="00857B3E" w:rsidP="00991FB2">
      <w:pPr>
        <w:pStyle w:val="a9"/>
        <w:tabs>
          <w:tab w:val="left" w:pos="851"/>
        </w:tabs>
        <w:spacing w:after="0" w:line="240" w:lineRule="auto"/>
        <w:ind w:left="0" w:right="-1" w:firstLine="709"/>
        <w:jc w:val="both"/>
        <w:rPr>
          <w:rFonts w:ascii="Times New Roman" w:hAnsi="Times New Roman"/>
          <w:b/>
          <w:sz w:val="24"/>
          <w:szCs w:val="24"/>
        </w:rPr>
      </w:pPr>
      <w:r w:rsidRPr="00EB7291">
        <w:rPr>
          <w:rFonts w:ascii="Times New Roman" w:hAnsi="Times New Roman"/>
          <w:b/>
          <w:sz w:val="24"/>
          <w:szCs w:val="24"/>
        </w:rPr>
        <w:t>2.3. кесиптик компетенттүүлүгү:</w:t>
      </w:r>
    </w:p>
    <w:p w14:paraId="08D40D06" w14:textId="77777777" w:rsidR="00857B3E" w:rsidRPr="00EB7291" w:rsidRDefault="00857B3E" w:rsidP="00991FB2">
      <w:pPr>
        <w:spacing w:after="0" w:line="240" w:lineRule="auto"/>
        <w:ind w:right="-1" w:firstLine="709"/>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төмөнкүлөрдү билүү:</w:t>
      </w:r>
    </w:p>
    <w:p w14:paraId="4A0455CD" w14:textId="77777777" w:rsidR="00857B3E" w:rsidRPr="00EB7291" w:rsidRDefault="00857B3E"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bCs/>
          <w:sz w:val="24"/>
          <w:szCs w:val="24"/>
        </w:rPr>
        <w:t>–</w:t>
      </w:r>
      <w:r w:rsidRPr="00EB7291">
        <w:rPr>
          <w:rFonts w:ascii="Times New Roman" w:hAnsi="Times New Roman"/>
          <w:b/>
          <w:sz w:val="24"/>
          <w:szCs w:val="24"/>
        </w:rPr>
        <w:t xml:space="preserve"> </w:t>
      </w:r>
      <w:r w:rsidRPr="00EB7291">
        <w:rPr>
          <w:rFonts w:ascii="Times New Roman" w:hAnsi="Times New Roman"/>
          <w:sz w:val="24"/>
          <w:szCs w:val="24"/>
        </w:rPr>
        <w:t>Кыргыз Республикасынын Конституциясын;</w:t>
      </w:r>
    </w:p>
    <w:p w14:paraId="235C8346" w14:textId="77777777" w:rsidR="00857B3E" w:rsidRPr="00EB7291" w:rsidRDefault="00857B3E"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 Кыргыз Республикасынын Эмгек кодексин; </w:t>
      </w:r>
    </w:p>
    <w:p w14:paraId="33D34166" w14:textId="4CC1EBF5" w:rsidR="00857B3E" w:rsidRPr="00EB7291" w:rsidRDefault="00857B3E"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мамлекеттик жарандык кызматчыларынын жана муниципалдык кызматчыларынын этика кодексин;</w:t>
      </w:r>
    </w:p>
    <w:p w14:paraId="4A80B75A" w14:textId="77777777" w:rsidR="00857B3E" w:rsidRPr="00EB7291" w:rsidRDefault="00857B3E"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Министрлер Кабинети жөнүндө” Кыргыз Республикасынын Конституциялык Мыйзамын;</w:t>
      </w:r>
    </w:p>
    <w:p w14:paraId="4706D49B" w14:textId="77777777" w:rsidR="00857B3E" w:rsidRPr="00EB7291" w:rsidRDefault="00857B3E"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мамлекеттик тили жөнүндө” Кыргыз Республикасынын Конституциялык Мыйзамын;</w:t>
      </w:r>
    </w:p>
    <w:p w14:paraId="6C172123" w14:textId="7FC921F0" w:rsidR="00857B3E" w:rsidRPr="00EB7291" w:rsidRDefault="00857B3E"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–“Мамлекеттик жарандык кызмат жана муниципалдык кызмат жөнүндө”, “Кыргыз Республикасынын ченемдик укуктук актылары жөнүндө”, “Коррупцияга каршы аракеттенүү жөнүндө”, “Жарандардын кайрылууларын кароо тартиби жөнүндө”, “Кызыкчылыктардын кагылышуусу жөнүндө”, “Маалымат алуу укугу жөнүндө”, “Жеке мүнөздөгү маалымат жөнүндө”, “Кыргыз Республикасынын мамлекеттик сырларын коргоо жөнүндө”, “Жергиликтүү мамлекеттик администрация жана жергиликтүү өз алдынча башкаруу органдары жөнүндө”, “Жергиликтүү өз алдынча башкаруу органдарына айрым мамлекеттик ыйгарым укуктарды берүүнүн тартиби жөнүндө”, “Жергиликтүү өз алдынча башкаруу органдарынын ишин текшерүүлөрдү жүргүзүүнүн тартиби жөнүндө”, “Кыргыз Республикасындагы калкты социалдык жактан тейлөөнүн негиздери жөнүндө”, “Кыргыз Республикасында жарандардын саламаттыгын сактоо жөнүндө”, “Ден соолугунун мүмкүнчүлүктөрү чектелүү адамдардын укуктары жана кепилдиктери жөнүндө”, “Чернобылдагы кыйроонун натыйжасында жапа чеккен Кыргыз Республикасынын граждандарын социалдык жактан коргоо жөнүндө”, Кыргыз Республикасынын Мыйзамдарын;</w:t>
      </w:r>
    </w:p>
    <w:p w14:paraId="4E5F2BF5" w14:textId="77777777" w:rsidR="00857B3E" w:rsidRPr="00EB7291" w:rsidRDefault="00857B3E"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xml:space="preserve">– Кыргыз Республикасынын Президентинин 2017-жылдын 31-январындагы </w:t>
      </w:r>
      <w:r w:rsidRPr="00EB7291">
        <w:rPr>
          <w:rFonts w:ascii="Times New Roman" w:hAnsi="Times New Roman"/>
          <w:sz w:val="24"/>
          <w:szCs w:val="24"/>
        </w:rPr>
        <w:br/>
        <w:t>№ 17 Жарлыгы менен бекитилген Кыргыз Республикасынын мамлекеттик жана муниципалдык кызмат орундарынын Реестрин;</w:t>
      </w:r>
    </w:p>
    <w:p w14:paraId="3CBEE7D9" w14:textId="77777777" w:rsidR="00E65DFE" w:rsidRPr="00EB7291" w:rsidRDefault="00857B3E" w:rsidP="00E65DFE">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Кыргыз Республикасынын Өкмөтүнүн 2020-жылдын 3-мартындагы № 120 токтому менен бекитилген Кыргыз Республикасында иш кагаздарын жүргүзүү боюнча Типтүү нускамасын;</w:t>
      </w:r>
    </w:p>
    <w:p w14:paraId="354C80EB" w14:textId="0BB513A2" w:rsidR="00E65DFE" w:rsidRPr="00EB7291" w:rsidRDefault="00E65DFE" w:rsidP="00E65DFE">
      <w:pPr>
        <w:spacing w:after="0" w:line="240" w:lineRule="auto"/>
        <w:ind w:right="-1" w:firstLine="709"/>
        <w:jc w:val="both"/>
        <w:rPr>
          <w:rFonts w:ascii="Times New Roman" w:hAnsi="Times New Roman"/>
          <w:sz w:val="24"/>
          <w:szCs w:val="24"/>
          <w:lang w:val="ky-KG"/>
        </w:rPr>
      </w:pPr>
      <w:r w:rsidRPr="00EB7291">
        <w:rPr>
          <w:rFonts w:ascii="Times New Roman" w:eastAsia="Times New Roman" w:hAnsi="Times New Roman"/>
          <w:sz w:val="24"/>
          <w:szCs w:val="24"/>
          <w:lang w:val="ky-KG" w:eastAsia="ru-RU"/>
        </w:rPr>
        <w:t xml:space="preserve"> – </w:t>
      </w:r>
      <w:r w:rsidRPr="00EB7291">
        <w:rPr>
          <w:rFonts w:ascii="Times New Roman" w:hAnsi="Times New Roman"/>
          <w:sz w:val="24"/>
          <w:szCs w:val="24"/>
          <w:lang w:val="ky-KG"/>
        </w:rPr>
        <w:t>кызматтык милдеттерди аткаруу үчүн зарыл болгон көлөмдө мамлекеттик жана расмий тилдерди билүүсү;</w:t>
      </w:r>
    </w:p>
    <w:p w14:paraId="52FA91E2" w14:textId="77777777" w:rsidR="00E65DFE" w:rsidRPr="00EB7291" w:rsidRDefault="00E65DFE" w:rsidP="00E65DFE">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hAnsi="Times New Roman"/>
          <w:sz w:val="24"/>
          <w:szCs w:val="24"/>
          <w:lang w:val="ky-KG"/>
        </w:rPr>
        <w:t>– кызматтык милдетин аткаруу үчүн электрондук документ жүгүртүү системасын жетиштүү денгээлде билүүсү.</w:t>
      </w:r>
    </w:p>
    <w:p w14:paraId="7C8C3B2C" w14:textId="71BB751F" w:rsidR="00EC04A3" w:rsidRPr="00EB7291" w:rsidRDefault="00EC04A3" w:rsidP="00E65DFE">
      <w:pPr>
        <w:pStyle w:val="a9"/>
        <w:tabs>
          <w:tab w:val="left" w:pos="851"/>
        </w:tabs>
        <w:spacing w:after="0" w:line="240" w:lineRule="auto"/>
        <w:ind w:left="0" w:right="-1" w:firstLine="709"/>
        <w:jc w:val="both"/>
        <w:rPr>
          <w:rFonts w:ascii="Times New Roman" w:hAnsi="Times New Roman"/>
          <w:i/>
          <w:iCs/>
          <w:sz w:val="24"/>
          <w:szCs w:val="24"/>
          <w:u w:val="single"/>
        </w:rPr>
      </w:pPr>
      <w:r w:rsidRPr="00EB7291">
        <w:rPr>
          <w:rFonts w:ascii="Times New Roman" w:hAnsi="Times New Roman"/>
          <w:i/>
          <w:iCs/>
          <w:sz w:val="24"/>
          <w:szCs w:val="24"/>
          <w:u w:val="single"/>
        </w:rPr>
        <w:t>билгичтиги:</w:t>
      </w:r>
    </w:p>
    <w:p w14:paraId="2AC6FE46"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иштин артыкчылыктуу багыттарын аныктоо жана стратегиялык пландарды иштеп чыгуу;</w:t>
      </w:r>
    </w:p>
    <w:p w14:paraId="2F157D80"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бөлүмдүн көйгөйлөрүн талдоо, болжолдоо, жалпылоо, мониторинг жүргүзүү, контролдоо жана аларды чечүүдө жаңы ыкмаларды интеграциялоо;</w:t>
      </w:r>
    </w:p>
    <w:p w14:paraId="667C6892"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башкаруучулук чечимдерди ыкчам кабыл алуу жана алардын натыйжалары үчүн жоопкерчилик тартуу;</w:t>
      </w:r>
    </w:p>
    <w:p w14:paraId="4DC49768"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кызыкчылыктардын кагылышына алып келүүчү көйгөйлүү кырдаалдарды өз убагында аныктоо жана чечүү;</w:t>
      </w:r>
    </w:p>
    <w:p w14:paraId="09F15FFA"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коюлган милдеттерди чечүүдө новатордук ыкмаларды колдонуу үчүн мүмкүнчүлүктөрдү издөө;</w:t>
      </w:r>
    </w:p>
    <w:p w14:paraId="0BFBC294"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lastRenderedPageBreak/>
        <w:t>– өзүнүн ишин жана бөлүмдүн ишин натыйжалуу пландоо;</w:t>
      </w:r>
    </w:p>
    <w:p w14:paraId="5464698D"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ведомстволор аралык өз ара аракеттенүү; </w:t>
      </w:r>
    </w:p>
    <w:p w14:paraId="2B32327F"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чыр-чатактуу кырдаалдарды жөнгө салуу.</w:t>
      </w:r>
    </w:p>
    <w:p w14:paraId="3FC7F7AC" w14:textId="77777777" w:rsidR="00EC04A3" w:rsidRPr="00EB7291" w:rsidRDefault="00EC04A3" w:rsidP="00991FB2">
      <w:pPr>
        <w:spacing w:after="0" w:line="240" w:lineRule="auto"/>
        <w:ind w:right="-1" w:firstLine="709"/>
        <w:jc w:val="both"/>
        <w:rPr>
          <w:rFonts w:ascii="Times New Roman" w:hAnsi="Times New Roman"/>
          <w:i/>
          <w:iCs/>
          <w:sz w:val="24"/>
          <w:szCs w:val="24"/>
          <w:u w:val="single"/>
          <w:lang w:val="ky-KG"/>
        </w:rPr>
      </w:pPr>
      <w:r w:rsidRPr="00EB7291">
        <w:rPr>
          <w:rFonts w:ascii="Times New Roman" w:hAnsi="Times New Roman"/>
          <w:i/>
          <w:iCs/>
          <w:sz w:val="24"/>
          <w:szCs w:val="24"/>
          <w:u w:val="single"/>
          <w:lang w:val="ky-KG"/>
        </w:rPr>
        <w:t>көндүмдөрү:</w:t>
      </w:r>
    </w:p>
    <w:p w14:paraId="75754A89"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аналитикалык жана стратегиялык документтерди иштеп чыгуу; </w:t>
      </w:r>
    </w:p>
    <w:p w14:paraId="2FB96DCB"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калктын ден соолугунун абалы жөнүндө маалыматтарды талдай билүү. </w:t>
      </w:r>
    </w:p>
    <w:p w14:paraId="77B5E0AE"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коомдук саламаттык сактоо чөйрөсүндөгү программалардын жана иш-чаралардын натыйжалуулугун баалоо. </w:t>
      </w:r>
    </w:p>
    <w:p w14:paraId="17796E8C"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медициналык маалыматты жеткиликтүү түшүндүрүү мүмкүнчүлүгү.</w:t>
      </w:r>
    </w:p>
    <w:p w14:paraId="2892A3BD"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калктын ар кандай топтору менен иштей билүү жана байланыш түзө билүү. </w:t>
      </w:r>
    </w:p>
    <w:p w14:paraId="1CA049F3"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калктын ден соолугун жакшыртуу боюнча иш-чараларды пландаштыруу жана координациялоо. </w:t>
      </w:r>
    </w:p>
    <w:p w14:paraId="4C41C346"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мамлекеттик жана жергиликтүү программаларды ишке ашыруу ыкмаларын билүүсү. </w:t>
      </w:r>
    </w:p>
    <w:p w14:paraId="11ED1FA9" w14:textId="58C35031"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медициналык кызматкерлер, билим берүү мекемелери жана башка түзүмдөр менен кызматташууну билүү. </w:t>
      </w:r>
    </w:p>
    <w:p w14:paraId="50E457F5"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жергиликтүү бийлик органдары менен ишти координациялоо. </w:t>
      </w:r>
    </w:p>
    <w:p w14:paraId="630F295E"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маалыматтарды талдоо жана отчеттуулук үчүн компьютердик программаларга ээ болуу.</w:t>
      </w:r>
    </w:p>
    <w:p w14:paraId="57B2F368"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xml:space="preserve">– маалыматты талдоо, системалаштыруу жана жалпылоо; </w:t>
      </w:r>
    </w:p>
    <w:p w14:paraId="0730CB14"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ченемдик укуктук актылар менен иштөө жана аларды тажрыйбада колдонуу;</w:t>
      </w:r>
    </w:p>
    <w:p w14:paraId="75EB8020"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натыйжалуу өз ара мамилелерди түзүү, иштиктүү этикеттин, кеңешмелерди, жолугушууларды өткөрүүнүн, элдин алдында сүйлөөнүн ыкмаларын билүү, мамлекеттик жана расмий тилдерде иштиктүү кат алышууларды жүргүзүү;</w:t>
      </w:r>
    </w:p>
    <w:p w14:paraId="669F3EDD" w14:textId="77777777" w:rsidR="00EC04A3" w:rsidRPr="00EB7291" w:rsidRDefault="00EC04A3" w:rsidP="00991FB2">
      <w:pPr>
        <w:spacing w:after="0" w:line="240" w:lineRule="auto"/>
        <w:ind w:right="-1" w:firstLine="709"/>
        <w:jc w:val="both"/>
        <w:rPr>
          <w:rFonts w:ascii="Times New Roman" w:hAnsi="Times New Roman"/>
          <w:sz w:val="24"/>
          <w:szCs w:val="24"/>
          <w:lang w:val="ky-KG"/>
        </w:rPr>
      </w:pPr>
      <w:r w:rsidRPr="00EB7291">
        <w:rPr>
          <w:rFonts w:ascii="Times New Roman" w:hAnsi="Times New Roman"/>
          <w:sz w:val="24"/>
          <w:szCs w:val="24"/>
          <w:lang w:val="ky-KG"/>
        </w:rPr>
        <w:t>– кызматтык милдеттерди аткаруу үчүн зарыл болгон көлөмдө маалыматтык технологиялар менен иштөө көндүмдөрүн (компьютердик сабаттуулук жана санариптик компетенттүүлүк) билүү.</w:t>
      </w:r>
    </w:p>
    <w:p w14:paraId="063B8C37" w14:textId="77777777" w:rsidR="00EC04A3" w:rsidRPr="00EB7291" w:rsidRDefault="00EC04A3" w:rsidP="00991FB2">
      <w:pPr>
        <w:tabs>
          <w:tab w:val="left" w:pos="0"/>
        </w:tabs>
        <w:spacing w:after="0" w:line="240" w:lineRule="auto"/>
        <w:ind w:right="-1" w:firstLine="709"/>
        <w:contextualSpacing/>
        <w:jc w:val="both"/>
        <w:rPr>
          <w:rFonts w:ascii="Times New Roman" w:hAnsi="Times New Roman"/>
          <w:sz w:val="24"/>
          <w:szCs w:val="24"/>
          <w:lang w:val="ky-KG"/>
        </w:rPr>
      </w:pPr>
      <w:r w:rsidRPr="00EB7291">
        <w:rPr>
          <w:rFonts w:ascii="Times New Roman" w:hAnsi="Times New Roman"/>
          <w:sz w:val="24"/>
          <w:szCs w:val="24"/>
          <w:lang w:val="ky-KG"/>
        </w:rPr>
        <w:t>- статистикалык маалыматтар менен иштөө.</w:t>
      </w:r>
    </w:p>
    <w:p w14:paraId="6E815EFD" w14:textId="57E85B0A" w:rsidR="00857B3E" w:rsidRPr="00EB7291" w:rsidRDefault="00857B3E" w:rsidP="00991FB2">
      <w:pPr>
        <w:spacing w:after="0" w:line="240" w:lineRule="auto"/>
        <w:ind w:right="-1" w:firstLine="709"/>
        <w:jc w:val="both"/>
        <w:rPr>
          <w:rFonts w:ascii="Times New Roman" w:eastAsia="Times New Roman" w:hAnsi="Times New Roman"/>
          <w:sz w:val="24"/>
          <w:szCs w:val="24"/>
          <w:lang w:val="ky-KG" w:eastAsia="ru-RU"/>
        </w:rPr>
      </w:pPr>
    </w:p>
    <w:p w14:paraId="424291BE" w14:textId="39BD98E7" w:rsidR="00EC04A3" w:rsidRPr="00EB7291" w:rsidRDefault="00EC04A3" w:rsidP="00991FB2">
      <w:pPr>
        <w:tabs>
          <w:tab w:val="left" w:pos="993"/>
        </w:tabs>
        <w:spacing w:after="0" w:line="240" w:lineRule="auto"/>
        <w:ind w:right="-1" w:firstLine="709"/>
        <w:jc w:val="center"/>
        <w:rPr>
          <w:rFonts w:ascii="Times New Roman" w:eastAsia="Times New Roman" w:hAnsi="Times New Roman"/>
          <w:b/>
          <w:bCs/>
          <w:sz w:val="24"/>
          <w:szCs w:val="24"/>
          <w:lang w:val="ky-KG" w:eastAsia="ru-RU"/>
        </w:rPr>
      </w:pPr>
      <w:r w:rsidRPr="00EB7291">
        <w:rPr>
          <w:rFonts w:ascii="Times New Roman" w:eastAsia="Times New Roman" w:hAnsi="Times New Roman"/>
          <w:b/>
          <w:bCs/>
          <w:sz w:val="24"/>
          <w:szCs w:val="24"/>
          <w:lang w:val="ky-KG" w:eastAsia="ru-RU"/>
        </w:rPr>
        <w:t xml:space="preserve">3. Кызматтык милдеттери </w:t>
      </w:r>
    </w:p>
    <w:p w14:paraId="0EDE00EA" w14:textId="62280266" w:rsidR="00EC04A3" w:rsidRPr="00EB7291" w:rsidRDefault="00EC04A3"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Коомдук саламаттык сактоо боюнча башкы адисинин (жетектөөчү адисинин) милдеттерине төмөнкүлөр кирет:</w:t>
      </w:r>
    </w:p>
    <w:p w14:paraId="33F0F9F8" w14:textId="71320454" w:rsidR="00BE67C7" w:rsidRPr="00EB7291" w:rsidRDefault="00BE67C7"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 ДМЧАларды каттоо жана көзөмөлдөө, жеке муктаждыктарды аныктап, тиешелүү жардам көрсөтүү;</w:t>
      </w:r>
    </w:p>
    <w:p w14:paraId="5D626FAB" w14:textId="0E1B33A7" w:rsidR="00BE67C7" w:rsidRPr="00EB7291" w:rsidRDefault="00BE67C7"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 санитардык-гигиеналык эрежелерди түшүндүрүү иштерин жүргүзүү;</w:t>
      </w:r>
    </w:p>
    <w:p w14:paraId="26DCEC00" w14:textId="47538F61" w:rsidR="00BE67C7" w:rsidRPr="00EB7291" w:rsidRDefault="00BE67C7" w:rsidP="00991FB2">
      <w:pPr>
        <w:spacing w:after="0" w:line="240" w:lineRule="auto"/>
        <w:ind w:right="-1" w:firstLine="709"/>
        <w:jc w:val="both"/>
        <w:rPr>
          <w:rFonts w:ascii="Times New Roman" w:eastAsia="Times New Roman" w:hAnsi="Times New Roman"/>
          <w:sz w:val="24"/>
          <w:szCs w:val="24"/>
          <w:lang w:val="ky-KG" w:eastAsia="ru-RU"/>
        </w:rPr>
      </w:pPr>
      <w:r w:rsidRPr="00EB7291">
        <w:rPr>
          <w:rFonts w:ascii="Times New Roman" w:eastAsia="Times New Roman" w:hAnsi="Times New Roman"/>
          <w:sz w:val="24"/>
          <w:szCs w:val="24"/>
          <w:lang w:val="ky-KG" w:eastAsia="ru-RU"/>
        </w:rPr>
        <w:t>– тазалыкты жана гигиенаны жакшыртууга багытталган иш-чараларды уюштуруу;</w:t>
      </w:r>
    </w:p>
    <w:p w14:paraId="26C564DD" w14:textId="674D6A26" w:rsidR="00EC04A3" w:rsidRPr="00EB7291" w:rsidRDefault="00EC04A3" w:rsidP="00991FB2">
      <w:pPr>
        <w:spacing w:after="0" w:line="240" w:lineRule="auto"/>
        <w:ind w:right="-1" w:firstLine="709"/>
        <w:jc w:val="both"/>
        <w:rPr>
          <w:rFonts w:ascii="Times New Roman" w:eastAsiaTheme="minorHAnsi" w:hAnsi="Times New Roman"/>
          <w:sz w:val="24"/>
          <w:szCs w:val="24"/>
          <w:lang w:val="ky-KG"/>
        </w:rPr>
      </w:pPr>
      <w:r w:rsidRPr="00EB7291">
        <w:rPr>
          <w:rFonts w:ascii="Times New Roman" w:eastAsiaTheme="minorHAnsi" w:hAnsi="Times New Roman"/>
          <w:sz w:val="24"/>
          <w:szCs w:val="24"/>
          <w:lang w:val="ky-KG"/>
        </w:rPr>
        <w:t>– калктын саламаттык сактоо муктаждыктарын аныктоо жана аларга жооп берүү</w:t>
      </w:r>
      <w:r w:rsidR="00BE67C7" w:rsidRPr="00EB7291">
        <w:rPr>
          <w:rFonts w:ascii="Times New Roman" w:eastAsiaTheme="minorHAnsi" w:hAnsi="Times New Roman"/>
          <w:sz w:val="24"/>
          <w:szCs w:val="24"/>
          <w:lang w:val="ky-KG"/>
        </w:rPr>
        <w:t>;</w:t>
      </w:r>
    </w:p>
    <w:p w14:paraId="7DBB45D4" w14:textId="1065015E" w:rsidR="00EC04A3" w:rsidRPr="00EB7291" w:rsidRDefault="00EC04A3" w:rsidP="00991FB2">
      <w:pPr>
        <w:spacing w:after="0" w:line="240" w:lineRule="auto"/>
        <w:ind w:right="-1" w:firstLine="709"/>
        <w:jc w:val="both"/>
        <w:rPr>
          <w:rFonts w:ascii="Times New Roman" w:eastAsiaTheme="minorHAnsi" w:hAnsi="Times New Roman"/>
          <w:sz w:val="24"/>
          <w:szCs w:val="24"/>
          <w:lang w:val="ky-KG"/>
        </w:rPr>
      </w:pPr>
      <w:r w:rsidRPr="00EB7291">
        <w:rPr>
          <w:rFonts w:ascii="Times New Roman" w:eastAsiaTheme="minorHAnsi" w:hAnsi="Times New Roman"/>
          <w:sz w:val="24"/>
          <w:szCs w:val="24"/>
          <w:lang w:val="ky-KG"/>
        </w:rPr>
        <w:t>– вакцинация иштерин уюштуруу жана көзөмөлдөө</w:t>
      </w:r>
      <w:r w:rsidR="00BE67C7" w:rsidRPr="00EB7291">
        <w:rPr>
          <w:rFonts w:ascii="Times New Roman" w:eastAsiaTheme="minorHAnsi" w:hAnsi="Times New Roman"/>
          <w:sz w:val="24"/>
          <w:szCs w:val="24"/>
          <w:lang w:val="ky-KG"/>
        </w:rPr>
        <w:t>;</w:t>
      </w:r>
    </w:p>
    <w:p w14:paraId="1472C42A" w14:textId="1E7E5144" w:rsidR="00EC04A3" w:rsidRPr="00EB7291" w:rsidRDefault="00EC04A3" w:rsidP="00991FB2">
      <w:pPr>
        <w:spacing w:after="0" w:line="240" w:lineRule="auto"/>
        <w:ind w:right="-1" w:firstLine="709"/>
        <w:jc w:val="both"/>
        <w:rPr>
          <w:rFonts w:ascii="Times New Roman" w:eastAsiaTheme="minorHAnsi" w:hAnsi="Times New Roman"/>
          <w:sz w:val="24"/>
          <w:szCs w:val="24"/>
          <w:lang w:val="ky-KG"/>
        </w:rPr>
      </w:pPr>
      <w:r w:rsidRPr="00EB7291">
        <w:rPr>
          <w:rFonts w:ascii="Times New Roman" w:eastAsiaTheme="minorHAnsi" w:hAnsi="Times New Roman"/>
          <w:sz w:val="24"/>
          <w:szCs w:val="24"/>
          <w:lang w:val="ky-KG"/>
        </w:rPr>
        <w:t>– инфекциялык оорууларды алдын алуу боюнча маалыматтык-агартуу иштерин жүргүзүү</w:t>
      </w:r>
      <w:r w:rsidR="00BE67C7" w:rsidRPr="00EB7291">
        <w:rPr>
          <w:rFonts w:ascii="Times New Roman" w:eastAsiaTheme="minorHAnsi" w:hAnsi="Times New Roman"/>
          <w:sz w:val="24"/>
          <w:szCs w:val="24"/>
          <w:lang w:val="ky-KG"/>
        </w:rPr>
        <w:t>;</w:t>
      </w:r>
    </w:p>
    <w:p w14:paraId="11DC3356" w14:textId="79A1AA1B" w:rsidR="00EC04A3" w:rsidRPr="00EB7291" w:rsidRDefault="00EC04A3" w:rsidP="00991FB2">
      <w:pPr>
        <w:spacing w:after="0" w:line="240" w:lineRule="auto"/>
        <w:ind w:right="-1" w:firstLine="709"/>
        <w:jc w:val="both"/>
        <w:rPr>
          <w:rFonts w:ascii="Times New Roman" w:eastAsiaTheme="minorHAnsi" w:hAnsi="Times New Roman"/>
          <w:sz w:val="24"/>
          <w:szCs w:val="24"/>
          <w:lang w:val="ky-KG"/>
        </w:rPr>
      </w:pPr>
      <w:r w:rsidRPr="00EB7291">
        <w:rPr>
          <w:rFonts w:ascii="Times New Roman" w:eastAsiaTheme="minorHAnsi" w:hAnsi="Times New Roman"/>
          <w:sz w:val="24"/>
          <w:szCs w:val="24"/>
          <w:lang w:val="ky-KG"/>
        </w:rPr>
        <w:t>– медицина мекемелери жана тиешелүү саламаттык сактоо уюмдары менен өз ара байланыш түзүү</w:t>
      </w:r>
      <w:r w:rsidR="00BE67C7" w:rsidRPr="00EB7291">
        <w:rPr>
          <w:rFonts w:ascii="Times New Roman" w:eastAsiaTheme="minorHAnsi" w:hAnsi="Times New Roman"/>
          <w:sz w:val="24"/>
          <w:szCs w:val="24"/>
          <w:lang w:val="ky-KG"/>
        </w:rPr>
        <w:t>;</w:t>
      </w:r>
    </w:p>
    <w:p w14:paraId="47AA26EF" w14:textId="260A36C6" w:rsidR="00EC04A3" w:rsidRPr="00EB7291" w:rsidRDefault="00EC04A3" w:rsidP="00991FB2">
      <w:pPr>
        <w:spacing w:after="0" w:line="240" w:lineRule="auto"/>
        <w:ind w:right="-1" w:firstLine="709"/>
        <w:jc w:val="both"/>
        <w:rPr>
          <w:rFonts w:ascii="Times New Roman" w:eastAsiaTheme="minorHAnsi" w:hAnsi="Times New Roman"/>
          <w:sz w:val="24"/>
          <w:szCs w:val="24"/>
          <w:lang w:val="ky-KG"/>
        </w:rPr>
      </w:pPr>
      <w:r w:rsidRPr="00EB7291">
        <w:rPr>
          <w:rFonts w:ascii="Times New Roman" w:eastAsiaTheme="minorHAnsi" w:hAnsi="Times New Roman"/>
          <w:sz w:val="24"/>
          <w:szCs w:val="24"/>
          <w:lang w:val="ky-KG"/>
        </w:rPr>
        <w:t>– калкка медициналык жардам көрсөтүүнү уюштуруу жана координациялоо</w:t>
      </w:r>
      <w:r w:rsidR="00BE67C7" w:rsidRPr="00EB7291">
        <w:rPr>
          <w:rFonts w:ascii="Times New Roman" w:eastAsiaTheme="minorHAnsi" w:hAnsi="Times New Roman"/>
          <w:sz w:val="24"/>
          <w:szCs w:val="24"/>
          <w:lang w:val="ky-KG"/>
        </w:rPr>
        <w:t>;</w:t>
      </w:r>
    </w:p>
    <w:p w14:paraId="65A47D9B" w14:textId="77A257C0" w:rsidR="00EC04A3" w:rsidRPr="00EB7291" w:rsidRDefault="00EC04A3" w:rsidP="00991FB2">
      <w:pPr>
        <w:spacing w:after="0" w:line="240" w:lineRule="auto"/>
        <w:ind w:right="-1" w:firstLine="709"/>
        <w:jc w:val="both"/>
        <w:rPr>
          <w:rFonts w:ascii="Times New Roman" w:eastAsiaTheme="minorHAnsi" w:hAnsi="Times New Roman"/>
          <w:sz w:val="24"/>
          <w:szCs w:val="24"/>
          <w:lang w:val="ky-KG"/>
        </w:rPr>
      </w:pPr>
      <w:r w:rsidRPr="00EB7291">
        <w:rPr>
          <w:rFonts w:ascii="Times New Roman" w:eastAsiaTheme="minorHAnsi" w:hAnsi="Times New Roman"/>
          <w:sz w:val="24"/>
          <w:szCs w:val="24"/>
          <w:lang w:val="ky-KG"/>
        </w:rPr>
        <w:t>– коомдук саламаттык сактоо боюнча маалыматтарды чогултуу, талдоо жана отчетторду даярдоо</w:t>
      </w:r>
      <w:r w:rsidR="00BE67C7" w:rsidRPr="00EB7291">
        <w:rPr>
          <w:rFonts w:ascii="Times New Roman" w:eastAsiaTheme="minorHAnsi" w:hAnsi="Times New Roman"/>
          <w:sz w:val="24"/>
          <w:szCs w:val="24"/>
          <w:lang w:val="ky-KG"/>
        </w:rPr>
        <w:t>;</w:t>
      </w:r>
    </w:p>
    <w:p w14:paraId="72739AE4" w14:textId="5B45254E" w:rsidR="00EC04A3" w:rsidRPr="00EB7291" w:rsidRDefault="00EC04A3" w:rsidP="00991FB2">
      <w:pPr>
        <w:spacing w:after="0" w:line="240" w:lineRule="auto"/>
        <w:ind w:right="-1" w:firstLine="709"/>
        <w:jc w:val="both"/>
        <w:rPr>
          <w:rFonts w:ascii="Times New Roman" w:eastAsiaTheme="minorHAnsi" w:hAnsi="Times New Roman"/>
          <w:sz w:val="24"/>
          <w:szCs w:val="24"/>
          <w:lang w:val="ky-KG"/>
        </w:rPr>
      </w:pPr>
      <w:r w:rsidRPr="00EB7291">
        <w:rPr>
          <w:rFonts w:ascii="Times New Roman" w:eastAsiaTheme="minorHAnsi" w:hAnsi="Times New Roman"/>
          <w:sz w:val="24"/>
          <w:szCs w:val="24"/>
          <w:lang w:val="ky-KG"/>
        </w:rPr>
        <w:t>– эпидемиологиялык абалды мониторинг жүргүзүү</w:t>
      </w:r>
      <w:r w:rsidR="00BE67C7" w:rsidRPr="00EB7291">
        <w:rPr>
          <w:rFonts w:ascii="Times New Roman" w:eastAsiaTheme="minorHAnsi" w:hAnsi="Times New Roman"/>
          <w:sz w:val="24"/>
          <w:szCs w:val="24"/>
          <w:lang w:val="ky-KG"/>
        </w:rPr>
        <w:t>;</w:t>
      </w:r>
    </w:p>
    <w:p w14:paraId="580A1922" w14:textId="69149382" w:rsidR="00EC04A3" w:rsidRPr="00EB7291" w:rsidRDefault="00EC04A3" w:rsidP="00991FB2">
      <w:pPr>
        <w:spacing w:after="0" w:line="240" w:lineRule="auto"/>
        <w:ind w:right="-1" w:firstLine="709"/>
        <w:jc w:val="both"/>
        <w:rPr>
          <w:rFonts w:ascii="Times New Roman" w:eastAsiaTheme="minorHAnsi" w:hAnsi="Times New Roman"/>
          <w:sz w:val="24"/>
          <w:szCs w:val="24"/>
          <w:lang w:val="ky-KG"/>
        </w:rPr>
      </w:pPr>
      <w:r w:rsidRPr="00EB7291">
        <w:rPr>
          <w:rFonts w:ascii="Times New Roman" w:eastAsiaTheme="minorHAnsi" w:hAnsi="Times New Roman"/>
          <w:sz w:val="24"/>
          <w:szCs w:val="24"/>
          <w:lang w:val="ky-KG"/>
        </w:rPr>
        <w:t>– саламаттык сактоо адистери менен биргеликте окутуу иш-чараларын өткөрүү</w:t>
      </w:r>
      <w:r w:rsidR="00BE67C7" w:rsidRPr="00EB7291">
        <w:rPr>
          <w:rFonts w:ascii="Times New Roman" w:eastAsiaTheme="minorHAnsi" w:hAnsi="Times New Roman"/>
          <w:sz w:val="24"/>
          <w:szCs w:val="24"/>
          <w:lang w:val="ky-KG"/>
        </w:rPr>
        <w:t>;</w:t>
      </w:r>
    </w:p>
    <w:p w14:paraId="16731461" w14:textId="23902D87" w:rsidR="00EC04A3" w:rsidRPr="00EB7291" w:rsidRDefault="00EC04A3" w:rsidP="00991FB2">
      <w:pPr>
        <w:spacing w:after="0" w:line="240" w:lineRule="auto"/>
        <w:ind w:right="-1" w:firstLine="709"/>
        <w:jc w:val="both"/>
        <w:rPr>
          <w:rFonts w:ascii="Times New Roman" w:eastAsiaTheme="minorHAnsi" w:hAnsi="Times New Roman"/>
          <w:sz w:val="24"/>
          <w:szCs w:val="24"/>
          <w:lang w:val="ky-KG"/>
        </w:rPr>
      </w:pPr>
      <w:r w:rsidRPr="00EB7291">
        <w:rPr>
          <w:rFonts w:ascii="Times New Roman" w:eastAsiaTheme="minorHAnsi" w:hAnsi="Times New Roman"/>
          <w:sz w:val="24"/>
          <w:szCs w:val="24"/>
          <w:lang w:val="ky-KG"/>
        </w:rPr>
        <w:t>– суунун, абанын жана жердин сапатын көзөмөлдөө аркылуу экологиялык көйгөйлөрдү азайтууга салым кошуу</w:t>
      </w:r>
      <w:r w:rsidR="00BE67C7" w:rsidRPr="00EB7291">
        <w:rPr>
          <w:rFonts w:ascii="Times New Roman" w:eastAsiaTheme="minorHAnsi" w:hAnsi="Times New Roman"/>
          <w:sz w:val="24"/>
          <w:szCs w:val="24"/>
          <w:lang w:val="ky-KG"/>
        </w:rPr>
        <w:t>;</w:t>
      </w:r>
    </w:p>
    <w:p w14:paraId="57E19DB6" w14:textId="137F1315" w:rsidR="00EC04A3" w:rsidRPr="00EB7291" w:rsidRDefault="00EC04A3" w:rsidP="00991FB2">
      <w:pPr>
        <w:spacing w:after="0" w:line="240" w:lineRule="auto"/>
        <w:ind w:right="-1" w:firstLine="709"/>
        <w:jc w:val="both"/>
        <w:rPr>
          <w:rFonts w:ascii="Times New Roman" w:eastAsiaTheme="minorHAnsi" w:hAnsi="Times New Roman"/>
          <w:sz w:val="24"/>
          <w:szCs w:val="24"/>
          <w:lang w:val="ky-KG"/>
        </w:rPr>
      </w:pPr>
      <w:r w:rsidRPr="00EB7291">
        <w:rPr>
          <w:rFonts w:ascii="Times New Roman" w:eastAsiaTheme="minorHAnsi" w:hAnsi="Times New Roman"/>
          <w:sz w:val="24"/>
          <w:szCs w:val="24"/>
          <w:lang w:val="ky-KG"/>
        </w:rPr>
        <w:t>– жергиликтүү дене тарбия, спорт жана саламаттыкты чыңдоо боюнча иш-чараларды уюштуруу</w:t>
      </w:r>
      <w:r w:rsidR="00BE67C7" w:rsidRPr="00EB7291">
        <w:rPr>
          <w:rFonts w:ascii="Times New Roman" w:eastAsiaTheme="minorHAnsi" w:hAnsi="Times New Roman"/>
          <w:sz w:val="24"/>
          <w:szCs w:val="24"/>
          <w:lang w:val="ky-KG"/>
        </w:rPr>
        <w:t>.</w:t>
      </w:r>
    </w:p>
    <w:p w14:paraId="19034465" w14:textId="77777777" w:rsidR="007D2650" w:rsidRPr="00EB7291" w:rsidRDefault="007D2650" w:rsidP="007D2650">
      <w:pPr>
        <w:pStyle w:val="a9"/>
        <w:tabs>
          <w:tab w:val="left" w:pos="709"/>
          <w:tab w:val="left" w:pos="993"/>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lastRenderedPageBreak/>
        <w:t>Бул милдеттер айыл өкмөтүнүн конкреттүү шарттарына жана муктаждыктарына, ошондой эле жергиликтүү өз алдынча башкаруунун өзгөчөлүктөрүнө жараша өзгөрүшү мүмкүн.</w:t>
      </w:r>
    </w:p>
    <w:p w14:paraId="07F9766A" w14:textId="77777777" w:rsidR="00EC04A3" w:rsidRPr="00EB7291" w:rsidRDefault="00EC04A3" w:rsidP="00991FB2">
      <w:pPr>
        <w:spacing w:after="0" w:line="240" w:lineRule="auto"/>
        <w:ind w:right="-1" w:firstLine="709"/>
        <w:jc w:val="both"/>
        <w:rPr>
          <w:rFonts w:ascii="Times New Roman" w:eastAsia="Times New Roman" w:hAnsi="Times New Roman"/>
          <w:sz w:val="24"/>
          <w:szCs w:val="24"/>
          <w:lang w:val="ky-KG" w:eastAsia="ru-RU"/>
        </w:rPr>
      </w:pPr>
    </w:p>
    <w:p w14:paraId="38DD4F60" w14:textId="0F4E9230" w:rsidR="00E84CF8" w:rsidRPr="00EB7291" w:rsidRDefault="00E84CF8" w:rsidP="00991FB2">
      <w:pPr>
        <w:pStyle w:val="tkZagolovok2"/>
        <w:tabs>
          <w:tab w:val="left" w:pos="993"/>
          <w:tab w:val="left" w:pos="1276"/>
        </w:tabs>
        <w:spacing w:before="0" w:after="0" w:line="240" w:lineRule="auto"/>
        <w:ind w:left="0" w:right="-1" w:firstLine="709"/>
        <w:rPr>
          <w:rFonts w:ascii="Times New Roman" w:hAnsi="Times New Roman" w:cs="Times New Roman"/>
          <w:lang w:val="ky-KG"/>
        </w:rPr>
      </w:pPr>
      <w:r w:rsidRPr="00EB7291">
        <w:rPr>
          <w:rFonts w:ascii="Times New Roman" w:hAnsi="Times New Roman" w:cs="Times New Roman"/>
          <w:lang w:val="ky-KG"/>
        </w:rPr>
        <w:t>4. Жоопкерчилик</w:t>
      </w:r>
    </w:p>
    <w:p w14:paraId="1D3ADE7C" w14:textId="7F7C22CC" w:rsidR="00E84CF8" w:rsidRPr="00EB7291" w:rsidRDefault="00E84CF8" w:rsidP="00991FB2">
      <w:pPr>
        <w:pStyle w:val="tkTekst"/>
        <w:tabs>
          <w:tab w:val="left" w:pos="993"/>
          <w:tab w:val="left" w:pos="1134"/>
        </w:tabs>
        <w:spacing w:after="0" w:line="240" w:lineRule="auto"/>
        <w:ind w:right="-1" w:firstLine="709"/>
        <w:rPr>
          <w:rFonts w:ascii="Times New Roman" w:hAnsi="Times New Roman" w:cs="Times New Roman"/>
          <w:sz w:val="24"/>
          <w:szCs w:val="24"/>
          <w:lang w:val="ky-KG"/>
        </w:rPr>
      </w:pPr>
      <w:r w:rsidRPr="00EB7291">
        <w:rPr>
          <w:rFonts w:ascii="Times New Roman" w:hAnsi="Times New Roman" w:cs="Times New Roman"/>
          <w:sz w:val="24"/>
          <w:szCs w:val="24"/>
          <w:lang w:val="ky-KG"/>
        </w:rPr>
        <w:t>4.1. Коомдук саламаттык сактоо боюнча башкы адиси (жетектөөчү адиси) ушул функционалдык милдеттеринде жана Кыргыз Республикасынын башка ченемдик укуктук актыларында каралган милдеттерди анын күнөөсү боюнча аткарбагандыгы же талаптагыдай аткарбагандыгы үчүн дисциплинардык жоопкерчилик тартат:</w:t>
      </w:r>
    </w:p>
    <w:p w14:paraId="7675EEE5" w14:textId="77777777" w:rsidR="00E84CF8" w:rsidRPr="00EB7291" w:rsidRDefault="00E84CF8"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айыл өкмөтүнүн иш Регламентин, ички эмгек тартибин, өрт коопсуздугун жана эмгекти коргоо эрежелерин сактабаганы үчүн;</w:t>
      </w:r>
    </w:p>
    <w:p w14:paraId="255ABBB5" w14:textId="77777777" w:rsidR="00E84CF8" w:rsidRPr="00EB7291" w:rsidRDefault="00E84CF8"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мамлекеттик жана мыйзам менен корголуучу башка сырды түзгөн маалыматтарды, ошондой эле кызматтык милдеттерин аткарууга байланыштуу ага белгилүү болгон маалыматтарды ачыкка чыгарганы үчүн;</w:t>
      </w:r>
    </w:p>
    <w:p w14:paraId="24DFD39D" w14:textId="77777777" w:rsidR="00E84CF8" w:rsidRPr="00EB7291" w:rsidRDefault="00E84CF8"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жарандардын, юридикалык жактардын укуктарын жана мыйзамдуу таламдарын бузууга алып келген аракети же аракетсиздиги үчүн;</w:t>
      </w:r>
    </w:p>
    <w:p w14:paraId="39C6051A" w14:textId="77777777" w:rsidR="00E84CF8" w:rsidRPr="00EB7291" w:rsidRDefault="00E84CF8"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Кыргыз Республикасынын мыйзамдарында белгиленген муниципалдык кызматка тиешелүү чектөөлөрдү жана тыюу салууларды сактабагандыгы үчүн;</w:t>
      </w:r>
    </w:p>
    <w:p w14:paraId="7CBE92D4" w14:textId="77777777" w:rsidR="00E84CF8" w:rsidRPr="00EB7291" w:rsidRDefault="00E84CF8"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мыйзамсыз көрсөтмөлөрдү кошпогондо, жогору турган адамдардын жана жетекчилердин тапшырмаларын, буйруктарын жана көрсөтмөлөрүн өз убагында, сапатсыз аткаргандыгы үчүн;</w:t>
      </w:r>
    </w:p>
    <w:p w14:paraId="3613CDCC" w14:textId="77777777" w:rsidR="00E84CF8" w:rsidRPr="00EB7291" w:rsidRDefault="00E84CF8" w:rsidP="00991FB2">
      <w:pPr>
        <w:pStyle w:val="a9"/>
        <w:tabs>
          <w:tab w:val="left" w:pos="851"/>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 жарандардын жана коомдук бирикмелердин, мекемелердин, уюмдардын жана мамлекеттик органдардын кайрылууларын өздөрүнүн кызматтык милдеттеринин чегинде өз убагында карабаганы үчүн.</w:t>
      </w:r>
    </w:p>
    <w:p w14:paraId="30CACB79" w14:textId="76E199E3" w:rsidR="00E84CF8" w:rsidRPr="00EB7291" w:rsidRDefault="00E84CF8" w:rsidP="00991FB2">
      <w:pPr>
        <w:pStyle w:val="a9"/>
        <w:tabs>
          <w:tab w:val="left" w:pos="851"/>
          <w:tab w:val="left" w:pos="1276"/>
          <w:tab w:val="left" w:pos="1418"/>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4.2. Коомдук саламаттык сактоо боюнча башкы адиси (жетектөөчү адиси) өзүнүн кызматтык ишинин мүнөзүнө байланыштуу келтирилген зыян үчүн мыйзамга ылайык жоопкерчилик тартат.</w:t>
      </w:r>
    </w:p>
    <w:p w14:paraId="6EECBBEB" w14:textId="5FCF158E" w:rsidR="00E84CF8" w:rsidRPr="00EB7291" w:rsidRDefault="00E84CF8" w:rsidP="00991FB2">
      <w:pPr>
        <w:pStyle w:val="a9"/>
        <w:tabs>
          <w:tab w:val="left" w:pos="851"/>
          <w:tab w:val="left" w:pos="1134"/>
          <w:tab w:val="left" w:pos="1276"/>
        </w:tabs>
        <w:spacing w:after="0" w:line="240" w:lineRule="auto"/>
        <w:ind w:left="0" w:right="-1" w:firstLine="709"/>
        <w:jc w:val="both"/>
        <w:rPr>
          <w:rFonts w:ascii="Times New Roman" w:hAnsi="Times New Roman"/>
          <w:sz w:val="24"/>
          <w:szCs w:val="24"/>
        </w:rPr>
      </w:pPr>
      <w:r w:rsidRPr="00EB7291">
        <w:rPr>
          <w:rFonts w:ascii="Times New Roman" w:hAnsi="Times New Roman"/>
          <w:sz w:val="24"/>
          <w:szCs w:val="24"/>
        </w:rPr>
        <w:t>4.3. Коомдук саламаттык сактоо боюнча башкы адиси (жетектөөчү адиси) мыйзамсыз буйрукту аткарган учурда Кыргыз Республикасынын мыйзамдарында белгиленген тартипте дисциплинардык, жарандык же кылмыш-жаза жоопкерчилигин тартат.</w:t>
      </w:r>
    </w:p>
    <w:p w14:paraId="106D053C" w14:textId="77777777" w:rsidR="00857B3E" w:rsidRPr="00EB7291" w:rsidRDefault="00857B3E" w:rsidP="00991FB2">
      <w:pPr>
        <w:spacing w:after="0" w:line="240" w:lineRule="auto"/>
        <w:ind w:right="-1" w:firstLine="709"/>
        <w:rPr>
          <w:rFonts w:ascii="Times New Roman" w:hAnsi="Times New Roman"/>
          <w:sz w:val="24"/>
          <w:szCs w:val="24"/>
          <w:lang w:val="ky-KG"/>
        </w:rPr>
      </w:pPr>
    </w:p>
    <w:p w14:paraId="1597E3D8" w14:textId="62991943" w:rsidR="00F246C8" w:rsidRPr="00EB7291" w:rsidRDefault="00F246C8" w:rsidP="00991FB2">
      <w:pPr>
        <w:pStyle w:val="tkTekst"/>
        <w:spacing w:after="0" w:line="240" w:lineRule="auto"/>
        <w:ind w:right="-1" w:firstLine="709"/>
        <w:rPr>
          <w:rFonts w:ascii="Times New Roman" w:hAnsi="Times New Roman" w:cs="Times New Roman"/>
          <w:sz w:val="24"/>
          <w:szCs w:val="24"/>
          <w:lang w:val="ky-KG"/>
        </w:rPr>
      </w:pPr>
    </w:p>
    <w:sectPr w:rsidR="00F246C8" w:rsidRPr="00EB7291" w:rsidSect="00750D9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6D05" w14:textId="77777777" w:rsidR="007E7486" w:rsidRDefault="007E7486" w:rsidP="00106197">
      <w:pPr>
        <w:spacing w:after="0" w:line="240" w:lineRule="auto"/>
      </w:pPr>
      <w:r>
        <w:separator/>
      </w:r>
    </w:p>
  </w:endnote>
  <w:endnote w:type="continuationSeparator" w:id="0">
    <w:p w14:paraId="464C7B96" w14:textId="77777777" w:rsidR="007E7486" w:rsidRDefault="007E7486" w:rsidP="0010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CCB8" w14:textId="77777777" w:rsidR="00106197" w:rsidRPr="00106197" w:rsidRDefault="00106197" w:rsidP="00106197">
    <w:pPr>
      <w:pStyle w:val="a7"/>
      <w:jc w:val="right"/>
      <w:rPr>
        <w:rFonts w:ascii="Arial" w:hAnsi="Arial" w:cs="Arial"/>
        <w:color w:val="000000"/>
        <w:sz w:val="20"/>
      </w:rPr>
    </w:pPr>
    <w:r>
      <w:rPr>
        <w:rFonts w:ascii="Arial" w:hAnsi="Arial" w:cs="Arial"/>
        <w:color w:val="000000"/>
        <w:sz w:val="20"/>
      </w:rPr>
      <w:fldChar w:fldCharType="begin"/>
    </w:r>
    <w:r>
      <w:rPr>
        <w:rFonts w:ascii="Arial" w:hAnsi="Arial" w:cs="Arial"/>
        <w:color w:val="000000"/>
        <w:sz w:val="20"/>
      </w:rPr>
      <w:instrText xml:space="preserve"> PAGE  \* MERGEFORMAT </w:instrText>
    </w:r>
    <w:r>
      <w:rPr>
        <w:rFonts w:ascii="Arial" w:hAnsi="Arial" w:cs="Arial"/>
        <w:color w:val="000000"/>
        <w:sz w:val="20"/>
      </w:rPr>
      <w:fldChar w:fldCharType="separate"/>
    </w:r>
    <w:r>
      <w:rPr>
        <w:rFonts w:ascii="Arial" w:hAnsi="Arial" w:cs="Arial"/>
        <w:noProof/>
        <w:color w:val="000000"/>
        <w:sz w:val="20"/>
      </w:rPr>
      <w:t>1</w:t>
    </w:r>
    <w:r>
      <w:rPr>
        <w:rFonts w:ascii="Arial" w:hAnsi="Arial" w:cs="Arial"/>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01FB" w14:textId="77777777" w:rsidR="007E7486" w:rsidRDefault="007E7486" w:rsidP="00106197">
      <w:pPr>
        <w:spacing w:after="0" w:line="240" w:lineRule="auto"/>
      </w:pPr>
      <w:r>
        <w:separator/>
      </w:r>
    </w:p>
  </w:footnote>
  <w:footnote w:type="continuationSeparator" w:id="0">
    <w:p w14:paraId="68E606A4" w14:textId="77777777" w:rsidR="007E7486" w:rsidRDefault="007E7486" w:rsidP="00106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3B1"/>
    <w:multiLevelType w:val="hybridMultilevel"/>
    <w:tmpl w:val="95CE752A"/>
    <w:lvl w:ilvl="0" w:tplc="395E5F0E">
      <w:start w:val="1"/>
      <w:numFmt w:val="bullet"/>
      <w:lvlText w:val="–"/>
      <w:lvlJc w:val="left"/>
      <w:pPr>
        <w:ind w:left="1287"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136825E5"/>
    <w:multiLevelType w:val="hybridMultilevel"/>
    <w:tmpl w:val="48F424BC"/>
    <w:lvl w:ilvl="0" w:tplc="1082CE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8262A8B"/>
    <w:multiLevelType w:val="multilevel"/>
    <w:tmpl w:val="3B4E8ACE"/>
    <w:lvl w:ilvl="0">
      <w:start w:val="1"/>
      <w:numFmt w:val="decimal"/>
      <w:lvlText w:val="%1."/>
      <w:lvlJc w:val="left"/>
      <w:pPr>
        <w:ind w:left="1494" w:hanging="360"/>
      </w:pPr>
    </w:lvl>
    <w:lvl w:ilvl="1">
      <w:start w:val="6"/>
      <w:numFmt w:val="decimal"/>
      <w:isLgl/>
      <w:lvlText w:val="%1.%2."/>
      <w:lvlJc w:val="left"/>
      <w:pPr>
        <w:ind w:left="1854" w:hanging="720"/>
      </w:pPr>
    </w:lvl>
    <w:lvl w:ilvl="2">
      <w:start w:val="1"/>
      <w:numFmt w:val="decimal"/>
      <w:isLgl/>
      <w:lvlText w:val="%1.%2.%3."/>
      <w:lvlJc w:val="left"/>
      <w:pPr>
        <w:ind w:left="1854" w:hanging="720"/>
      </w:pPr>
    </w:lvl>
    <w:lvl w:ilvl="3">
      <w:start w:val="1"/>
      <w:numFmt w:val="decimal"/>
      <w:isLgl/>
      <w:lvlText w:val="%1.%2.%3.%4."/>
      <w:lvlJc w:val="left"/>
      <w:pPr>
        <w:ind w:left="2214" w:hanging="1080"/>
      </w:pPr>
    </w:lvl>
    <w:lvl w:ilvl="4">
      <w:start w:val="1"/>
      <w:numFmt w:val="decimal"/>
      <w:isLgl/>
      <w:lvlText w:val="%1.%2.%3.%4.%5."/>
      <w:lvlJc w:val="left"/>
      <w:pPr>
        <w:ind w:left="2214" w:hanging="1080"/>
      </w:pPr>
    </w:lvl>
    <w:lvl w:ilvl="5">
      <w:start w:val="1"/>
      <w:numFmt w:val="decimal"/>
      <w:isLgl/>
      <w:lvlText w:val="%1.%2.%3.%4.%5.%6."/>
      <w:lvlJc w:val="left"/>
      <w:pPr>
        <w:ind w:left="2574" w:hanging="1440"/>
      </w:pPr>
    </w:lvl>
    <w:lvl w:ilvl="6">
      <w:start w:val="1"/>
      <w:numFmt w:val="decimal"/>
      <w:isLgl/>
      <w:lvlText w:val="%1.%2.%3.%4.%5.%6.%7."/>
      <w:lvlJc w:val="left"/>
      <w:pPr>
        <w:ind w:left="2574" w:hanging="1440"/>
      </w:pPr>
    </w:lvl>
    <w:lvl w:ilvl="7">
      <w:start w:val="1"/>
      <w:numFmt w:val="decimal"/>
      <w:isLgl/>
      <w:lvlText w:val="%1.%2.%3.%4.%5.%6.%7.%8."/>
      <w:lvlJc w:val="left"/>
      <w:pPr>
        <w:ind w:left="2934" w:hanging="1800"/>
      </w:pPr>
    </w:lvl>
    <w:lvl w:ilvl="8">
      <w:start w:val="1"/>
      <w:numFmt w:val="decimal"/>
      <w:isLgl/>
      <w:lvlText w:val="%1.%2.%3.%4.%5.%6.%7.%8.%9."/>
      <w:lvlJc w:val="left"/>
      <w:pPr>
        <w:ind w:left="3294" w:hanging="2160"/>
      </w:pPr>
    </w:lvl>
  </w:abstractNum>
  <w:abstractNum w:abstractNumId="3" w15:restartNumberingAfterBreak="0">
    <w:nsid w:val="1B39009B"/>
    <w:multiLevelType w:val="hybridMultilevel"/>
    <w:tmpl w:val="56464AEC"/>
    <w:lvl w:ilvl="0" w:tplc="9D9019C0">
      <w:start w:val="1"/>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49614FB2"/>
    <w:multiLevelType w:val="hybridMultilevel"/>
    <w:tmpl w:val="B42A2ED0"/>
    <w:lvl w:ilvl="0" w:tplc="EA566498">
      <w:start w:val="1"/>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 w15:restartNumberingAfterBreak="0">
    <w:nsid w:val="4C786DF7"/>
    <w:multiLevelType w:val="hybridMultilevel"/>
    <w:tmpl w:val="F8A689A0"/>
    <w:lvl w:ilvl="0" w:tplc="395E5F0E">
      <w:start w:val="1"/>
      <w:numFmt w:val="bullet"/>
      <w:lvlText w:val="–"/>
      <w:lvlJc w:val="left"/>
      <w:pPr>
        <w:ind w:left="1429" w:hanging="36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4E3D4A01"/>
    <w:multiLevelType w:val="hybridMultilevel"/>
    <w:tmpl w:val="E99EE154"/>
    <w:lvl w:ilvl="0" w:tplc="395E5F0E">
      <w:start w:val="1"/>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7" w15:restartNumberingAfterBreak="0">
    <w:nsid w:val="50547361"/>
    <w:multiLevelType w:val="hybridMultilevel"/>
    <w:tmpl w:val="96049484"/>
    <w:lvl w:ilvl="0" w:tplc="76B8146A">
      <w:start w:val="5"/>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5C7D66C4"/>
    <w:multiLevelType w:val="multilevel"/>
    <w:tmpl w:val="4BA8C140"/>
    <w:lvl w:ilvl="0">
      <w:start w:val="1"/>
      <w:numFmt w:val="decimal"/>
      <w:lvlText w:val="%1."/>
      <w:lvlJc w:val="left"/>
      <w:pPr>
        <w:tabs>
          <w:tab w:val="num" w:pos="360"/>
        </w:tabs>
        <w:ind w:left="360" w:hanging="360"/>
      </w:pPr>
    </w:lvl>
    <w:lvl w:ilvl="1">
      <w:start w:val="3"/>
      <w:numFmt w:val="bullet"/>
      <w:lvlText w:val="–"/>
      <w:lvlJc w:val="left"/>
      <w:pPr>
        <w:ind w:left="1080" w:hanging="360"/>
      </w:pPr>
      <w:rPr>
        <w:rFonts w:ascii="Calibri" w:eastAsia="Calibri" w:hAnsi="Calibri" w:cs="Calibri" w:hint="default"/>
        <w:sz w:val="2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61E96196"/>
    <w:multiLevelType w:val="hybridMultilevel"/>
    <w:tmpl w:val="477CEB24"/>
    <w:lvl w:ilvl="0" w:tplc="B3BCB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6113A68"/>
    <w:multiLevelType w:val="hybridMultilevel"/>
    <w:tmpl w:val="96F4A126"/>
    <w:lvl w:ilvl="0" w:tplc="395E5F0E">
      <w:start w:val="1"/>
      <w:numFmt w:val="bullet"/>
      <w:lvlText w:val="–"/>
      <w:lvlJc w:val="left"/>
      <w:pPr>
        <w:ind w:left="1429" w:hanging="360"/>
      </w:pPr>
      <w:rPr>
        <w:rFonts w:ascii="Times New Roman" w:eastAsia="Calibri" w:hAnsi="Times New Roman" w:cs="Times New Roman" w:hint="default"/>
      </w:rPr>
    </w:lvl>
    <w:lvl w:ilvl="1" w:tplc="C6227DE4">
      <w:start w:val="4"/>
      <w:numFmt w:val="bullet"/>
      <w:lvlText w:val="-"/>
      <w:lvlJc w:val="left"/>
      <w:pPr>
        <w:ind w:left="2149" w:hanging="360"/>
      </w:pPr>
      <w:rPr>
        <w:rFonts w:ascii="Times New Roman" w:eastAsia="Calibri" w:hAnsi="Times New Roman"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77124B91"/>
    <w:multiLevelType w:val="hybridMultilevel"/>
    <w:tmpl w:val="DA64DB04"/>
    <w:lvl w:ilvl="0" w:tplc="7F9ABFD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10"/>
  </w:num>
  <w:num w:numId="6">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3"/>
  </w:num>
  <w:num w:numId="10">
    <w:abstractNumId w:val="11"/>
  </w:num>
  <w:num w:numId="11">
    <w:abstractNumId w:val="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97"/>
    <w:rsid w:val="00044B74"/>
    <w:rsid w:val="0006744D"/>
    <w:rsid w:val="00082451"/>
    <w:rsid w:val="000D17D3"/>
    <w:rsid w:val="00106197"/>
    <w:rsid w:val="0011361F"/>
    <w:rsid w:val="0014079D"/>
    <w:rsid w:val="001449B9"/>
    <w:rsid w:val="001A6A9B"/>
    <w:rsid w:val="001B43E5"/>
    <w:rsid w:val="001E0763"/>
    <w:rsid w:val="0023002A"/>
    <w:rsid w:val="00290A35"/>
    <w:rsid w:val="00293F1C"/>
    <w:rsid w:val="002B54A9"/>
    <w:rsid w:val="003073C3"/>
    <w:rsid w:val="00356F7A"/>
    <w:rsid w:val="003B2C1A"/>
    <w:rsid w:val="003F7685"/>
    <w:rsid w:val="00401991"/>
    <w:rsid w:val="0043074E"/>
    <w:rsid w:val="004358C4"/>
    <w:rsid w:val="004868ED"/>
    <w:rsid w:val="00507456"/>
    <w:rsid w:val="00560CC1"/>
    <w:rsid w:val="005B38AC"/>
    <w:rsid w:val="005E6473"/>
    <w:rsid w:val="0061643C"/>
    <w:rsid w:val="00644665"/>
    <w:rsid w:val="006603F1"/>
    <w:rsid w:val="00665A79"/>
    <w:rsid w:val="006A50BF"/>
    <w:rsid w:val="006B495D"/>
    <w:rsid w:val="006D4D31"/>
    <w:rsid w:val="006E11BF"/>
    <w:rsid w:val="006E2490"/>
    <w:rsid w:val="006F163D"/>
    <w:rsid w:val="006F72CB"/>
    <w:rsid w:val="0070583B"/>
    <w:rsid w:val="007177F4"/>
    <w:rsid w:val="00750D94"/>
    <w:rsid w:val="0075145D"/>
    <w:rsid w:val="007A2DB3"/>
    <w:rsid w:val="007A4E72"/>
    <w:rsid w:val="007B38C6"/>
    <w:rsid w:val="007D2650"/>
    <w:rsid w:val="007E7486"/>
    <w:rsid w:val="00842193"/>
    <w:rsid w:val="00857B3E"/>
    <w:rsid w:val="008614C7"/>
    <w:rsid w:val="00865C08"/>
    <w:rsid w:val="00886171"/>
    <w:rsid w:val="008C2F89"/>
    <w:rsid w:val="008C3345"/>
    <w:rsid w:val="008C4DAC"/>
    <w:rsid w:val="008E7323"/>
    <w:rsid w:val="00930C43"/>
    <w:rsid w:val="00946D94"/>
    <w:rsid w:val="0097516B"/>
    <w:rsid w:val="00991FB2"/>
    <w:rsid w:val="009C70F2"/>
    <w:rsid w:val="00A440C7"/>
    <w:rsid w:val="00A50AC7"/>
    <w:rsid w:val="00A542CD"/>
    <w:rsid w:val="00A76DD6"/>
    <w:rsid w:val="00A90140"/>
    <w:rsid w:val="00A90A0D"/>
    <w:rsid w:val="00AA64A7"/>
    <w:rsid w:val="00AD0CAE"/>
    <w:rsid w:val="00B47479"/>
    <w:rsid w:val="00B7307F"/>
    <w:rsid w:val="00B745DE"/>
    <w:rsid w:val="00B74FC0"/>
    <w:rsid w:val="00B81F83"/>
    <w:rsid w:val="00B8249C"/>
    <w:rsid w:val="00BB3250"/>
    <w:rsid w:val="00BC47E8"/>
    <w:rsid w:val="00BE67C7"/>
    <w:rsid w:val="00C47D77"/>
    <w:rsid w:val="00C568B7"/>
    <w:rsid w:val="00CA309E"/>
    <w:rsid w:val="00CD23F7"/>
    <w:rsid w:val="00CF1D9A"/>
    <w:rsid w:val="00CF3F9E"/>
    <w:rsid w:val="00D202F7"/>
    <w:rsid w:val="00D33319"/>
    <w:rsid w:val="00D4298B"/>
    <w:rsid w:val="00D60950"/>
    <w:rsid w:val="00D648F0"/>
    <w:rsid w:val="00D83CA1"/>
    <w:rsid w:val="00DA20A1"/>
    <w:rsid w:val="00DF4B1C"/>
    <w:rsid w:val="00E26E5A"/>
    <w:rsid w:val="00E40FAA"/>
    <w:rsid w:val="00E65DFE"/>
    <w:rsid w:val="00E80AE6"/>
    <w:rsid w:val="00E84CF8"/>
    <w:rsid w:val="00EB7291"/>
    <w:rsid w:val="00EC04A3"/>
    <w:rsid w:val="00F03428"/>
    <w:rsid w:val="00F03FC3"/>
    <w:rsid w:val="00F053D8"/>
    <w:rsid w:val="00F246C8"/>
    <w:rsid w:val="00F65E75"/>
    <w:rsid w:val="00F752C0"/>
    <w:rsid w:val="00F8192B"/>
    <w:rsid w:val="00FA7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EB02"/>
  <w15:chartTrackingRefBased/>
  <w15:docId w15:val="{B09D4BC3-438F-40AE-9F30-0D433B8B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06197"/>
    <w:rPr>
      <w:color w:val="0000FF"/>
      <w:u w:val="single"/>
    </w:rPr>
  </w:style>
  <w:style w:type="character" w:styleId="a4">
    <w:name w:val="FollowedHyperlink"/>
    <w:uiPriority w:val="99"/>
    <w:semiHidden/>
    <w:unhideWhenUsed/>
    <w:rsid w:val="00106197"/>
    <w:rPr>
      <w:color w:val="800080"/>
      <w:u w:val="single"/>
    </w:rPr>
  </w:style>
  <w:style w:type="paragraph" w:customStyle="1" w:styleId="msonormal0">
    <w:name w:val="msonormal"/>
    <w:basedOn w:val="a"/>
    <w:rsid w:val="00106197"/>
    <w:pPr>
      <w:spacing w:before="100" w:beforeAutospacing="1" w:after="100" w:afterAutospacing="1" w:line="240" w:lineRule="auto"/>
    </w:pPr>
    <w:rPr>
      <w:rFonts w:ascii="Times New Roman" w:eastAsia="Times New Roman" w:hAnsi="Times New Roman"/>
      <w:sz w:val="24"/>
      <w:szCs w:val="24"/>
    </w:rPr>
  </w:style>
  <w:style w:type="paragraph" w:customStyle="1" w:styleId="tkRedakcijaSpisok">
    <w:name w:val="_В редакции список (tkRedakcijaSpisok)"/>
    <w:basedOn w:val="a"/>
    <w:rsid w:val="00106197"/>
    <w:pPr>
      <w:spacing w:after="200" w:line="276" w:lineRule="auto"/>
      <w:ind w:left="1134" w:right="1134"/>
      <w:jc w:val="center"/>
    </w:pPr>
    <w:rPr>
      <w:rFonts w:ascii="Arial" w:eastAsia="Times New Roman" w:hAnsi="Arial" w:cs="Arial"/>
      <w:i/>
      <w:iCs/>
      <w:sz w:val="20"/>
      <w:szCs w:val="20"/>
    </w:rPr>
  </w:style>
  <w:style w:type="paragraph" w:customStyle="1" w:styleId="tkRedakcijaTekst">
    <w:name w:val="_В редакции текст (tkRedakcijaTekst)"/>
    <w:basedOn w:val="a"/>
    <w:rsid w:val="00106197"/>
    <w:pPr>
      <w:spacing w:after="60" w:line="276" w:lineRule="auto"/>
      <w:ind w:firstLine="567"/>
      <w:jc w:val="both"/>
    </w:pPr>
    <w:rPr>
      <w:rFonts w:ascii="Arial" w:eastAsia="Times New Roman" w:hAnsi="Arial" w:cs="Arial"/>
      <w:i/>
      <w:iCs/>
      <w:sz w:val="20"/>
      <w:szCs w:val="20"/>
    </w:rPr>
  </w:style>
  <w:style w:type="paragraph" w:customStyle="1" w:styleId="tkGrif">
    <w:name w:val="_Гриф (tkGrif)"/>
    <w:basedOn w:val="a"/>
    <w:rsid w:val="00106197"/>
    <w:pPr>
      <w:spacing w:after="60" w:line="276" w:lineRule="auto"/>
      <w:jc w:val="center"/>
    </w:pPr>
    <w:rPr>
      <w:rFonts w:ascii="Arial" w:eastAsia="Times New Roman" w:hAnsi="Arial" w:cs="Arial"/>
      <w:sz w:val="20"/>
      <w:szCs w:val="20"/>
    </w:rPr>
  </w:style>
  <w:style w:type="paragraph" w:customStyle="1" w:styleId="tkZagolovok3">
    <w:name w:val="_Заголовок Глава (tkZagolovok3)"/>
    <w:basedOn w:val="a"/>
    <w:rsid w:val="00106197"/>
    <w:pPr>
      <w:spacing w:before="200" w:after="200" w:line="276" w:lineRule="auto"/>
      <w:ind w:left="1134" w:right="1134"/>
      <w:jc w:val="center"/>
    </w:pPr>
    <w:rPr>
      <w:rFonts w:ascii="Arial" w:eastAsia="Times New Roman" w:hAnsi="Arial" w:cs="Arial"/>
      <w:b/>
      <w:bCs/>
      <w:sz w:val="24"/>
      <w:szCs w:val="24"/>
    </w:rPr>
  </w:style>
  <w:style w:type="paragraph" w:customStyle="1" w:styleId="tkZagolovok4">
    <w:name w:val="_Заголовок Параграф (tkZagolovok4)"/>
    <w:basedOn w:val="a"/>
    <w:rsid w:val="00106197"/>
    <w:pPr>
      <w:spacing w:before="200" w:after="200" w:line="276" w:lineRule="auto"/>
      <w:ind w:left="1134" w:right="1134"/>
      <w:jc w:val="center"/>
    </w:pPr>
    <w:rPr>
      <w:rFonts w:ascii="Arial" w:eastAsia="Times New Roman" w:hAnsi="Arial" w:cs="Arial"/>
      <w:b/>
      <w:bCs/>
      <w:sz w:val="24"/>
      <w:szCs w:val="24"/>
    </w:rPr>
  </w:style>
  <w:style w:type="paragraph" w:customStyle="1" w:styleId="tkZagolovok2">
    <w:name w:val="_Заголовок Раздел (tkZagolovok2)"/>
    <w:basedOn w:val="a"/>
    <w:rsid w:val="00106197"/>
    <w:pPr>
      <w:spacing w:before="200" w:after="200" w:line="276" w:lineRule="auto"/>
      <w:ind w:left="1134" w:right="1134"/>
      <w:jc w:val="center"/>
    </w:pPr>
    <w:rPr>
      <w:rFonts w:ascii="Arial" w:eastAsia="Times New Roman" w:hAnsi="Arial" w:cs="Arial"/>
      <w:b/>
      <w:bCs/>
      <w:sz w:val="24"/>
      <w:szCs w:val="24"/>
    </w:rPr>
  </w:style>
  <w:style w:type="paragraph" w:customStyle="1" w:styleId="tkZagolovok5">
    <w:name w:val="_Заголовок Статья (tkZagolovok5)"/>
    <w:basedOn w:val="a"/>
    <w:rsid w:val="00106197"/>
    <w:pPr>
      <w:spacing w:before="200" w:after="60" w:line="276" w:lineRule="auto"/>
      <w:ind w:firstLine="567"/>
    </w:pPr>
    <w:rPr>
      <w:rFonts w:ascii="Arial" w:eastAsia="Times New Roman" w:hAnsi="Arial" w:cs="Arial"/>
      <w:b/>
      <w:bCs/>
      <w:sz w:val="20"/>
      <w:szCs w:val="20"/>
    </w:rPr>
  </w:style>
  <w:style w:type="paragraph" w:customStyle="1" w:styleId="tkZagolovok1">
    <w:name w:val="_Заголовок Часть (tkZagolovok1)"/>
    <w:basedOn w:val="a"/>
    <w:rsid w:val="00106197"/>
    <w:pPr>
      <w:spacing w:before="200" w:after="200" w:line="276" w:lineRule="auto"/>
      <w:ind w:left="1134" w:right="1134"/>
      <w:jc w:val="center"/>
    </w:pPr>
    <w:rPr>
      <w:rFonts w:ascii="Arial" w:eastAsia="Times New Roman" w:hAnsi="Arial" w:cs="Arial"/>
      <w:b/>
      <w:bCs/>
      <w:sz w:val="24"/>
      <w:szCs w:val="24"/>
    </w:rPr>
  </w:style>
  <w:style w:type="paragraph" w:customStyle="1" w:styleId="tkKomentarij">
    <w:name w:val="_Комментарий (tkKomentarij)"/>
    <w:basedOn w:val="a"/>
    <w:rsid w:val="00106197"/>
    <w:pPr>
      <w:spacing w:after="60" w:line="276" w:lineRule="auto"/>
      <w:ind w:firstLine="567"/>
      <w:jc w:val="both"/>
    </w:pPr>
    <w:rPr>
      <w:rFonts w:ascii="Arial" w:eastAsia="Times New Roman" w:hAnsi="Arial" w:cs="Arial"/>
      <w:i/>
      <w:iCs/>
      <w:color w:val="006600"/>
      <w:sz w:val="20"/>
      <w:szCs w:val="20"/>
    </w:rPr>
  </w:style>
  <w:style w:type="paragraph" w:customStyle="1" w:styleId="tkNazvanie">
    <w:name w:val="_Название (tkNazvanie)"/>
    <w:basedOn w:val="a"/>
    <w:rsid w:val="00106197"/>
    <w:pPr>
      <w:spacing w:before="400" w:after="400" w:line="276" w:lineRule="auto"/>
      <w:ind w:left="1134" w:right="1134"/>
      <w:jc w:val="center"/>
    </w:pPr>
    <w:rPr>
      <w:rFonts w:ascii="Arial" w:eastAsia="Times New Roman" w:hAnsi="Arial" w:cs="Arial"/>
      <w:b/>
      <w:bCs/>
      <w:sz w:val="24"/>
      <w:szCs w:val="24"/>
    </w:rPr>
  </w:style>
  <w:style w:type="paragraph" w:customStyle="1" w:styleId="tkPodpis">
    <w:name w:val="_Подпись (tkPodpis)"/>
    <w:basedOn w:val="a"/>
    <w:rsid w:val="00106197"/>
    <w:pPr>
      <w:spacing w:after="60" w:line="276" w:lineRule="auto"/>
    </w:pPr>
    <w:rPr>
      <w:rFonts w:ascii="Arial" w:eastAsia="Times New Roman" w:hAnsi="Arial" w:cs="Arial"/>
      <w:b/>
      <w:bCs/>
      <w:sz w:val="20"/>
      <w:szCs w:val="20"/>
    </w:rPr>
  </w:style>
  <w:style w:type="paragraph" w:customStyle="1" w:styleId="tkRekvizit">
    <w:name w:val="_Реквизит (tkRekvizit)"/>
    <w:basedOn w:val="a"/>
    <w:rsid w:val="00106197"/>
    <w:pPr>
      <w:spacing w:before="200" w:after="200" w:line="276" w:lineRule="auto"/>
      <w:jc w:val="center"/>
    </w:pPr>
    <w:rPr>
      <w:rFonts w:ascii="Arial" w:eastAsia="Times New Roman" w:hAnsi="Arial" w:cs="Arial"/>
      <w:i/>
      <w:iCs/>
      <w:sz w:val="20"/>
      <w:szCs w:val="20"/>
    </w:rPr>
  </w:style>
  <w:style w:type="paragraph" w:customStyle="1" w:styleId="tsSoderzhanie3">
    <w:name w:val="__Структура Глава (tsSoderzhanie3)"/>
    <w:basedOn w:val="a"/>
    <w:rsid w:val="00106197"/>
    <w:pPr>
      <w:shd w:val="clear" w:color="auto" w:fill="D9D9D9"/>
      <w:spacing w:after="200" w:line="276" w:lineRule="auto"/>
    </w:pPr>
    <w:rPr>
      <w:rFonts w:ascii="Arial" w:eastAsia="Times New Roman" w:hAnsi="Arial" w:cs="Arial"/>
      <w:vanish/>
      <w:sz w:val="24"/>
      <w:szCs w:val="24"/>
    </w:rPr>
  </w:style>
  <w:style w:type="paragraph" w:customStyle="1" w:styleId="tsSoderzhanie4">
    <w:name w:val="__Структура Параграф (tsSoderzhanie4)"/>
    <w:basedOn w:val="a"/>
    <w:rsid w:val="00106197"/>
    <w:pPr>
      <w:shd w:val="clear" w:color="auto" w:fill="D9D9D9"/>
      <w:spacing w:after="200" w:line="276" w:lineRule="auto"/>
    </w:pPr>
    <w:rPr>
      <w:rFonts w:ascii="Arial" w:eastAsia="Times New Roman" w:hAnsi="Arial" w:cs="Arial"/>
      <w:vanish/>
      <w:sz w:val="24"/>
      <w:szCs w:val="24"/>
    </w:rPr>
  </w:style>
  <w:style w:type="paragraph" w:customStyle="1" w:styleId="tsSoderzhanie2">
    <w:name w:val="__Структура Раздел (tsSoderzhanie2)"/>
    <w:basedOn w:val="a"/>
    <w:rsid w:val="00106197"/>
    <w:pPr>
      <w:shd w:val="clear" w:color="auto" w:fill="D9D9D9"/>
      <w:spacing w:after="200" w:line="276" w:lineRule="auto"/>
    </w:pPr>
    <w:rPr>
      <w:rFonts w:ascii="Arial" w:eastAsia="Times New Roman" w:hAnsi="Arial" w:cs="Arial"/>
      <w:vanish/>
      <w:sz w:val="24"/>
      <w:szCs w:val="24"/>
    </w:rPr>
  </w:style>
  <w:style w:type="paragraph" w:customStyle="1" w:styleId="tsSoderzhanie5">
    <w:name w:val="__Структура Статья (tsSoderzhanie5)"/>
    <w:basedOn w:val="a"/>
    <w:rsid w:val="00106197"/>
    <w:pPr>
      <w:shd w:val="clear" w:color="auto" w:fill="D9D9D9"/>
      <w:spacing w:after="200" w:line="276" w:lineRule="auto"/>
    </w:pPr>
    <w:rPr>
      <w:rFonts w:ascii="Arial" w:eastAsia="Times New Roman" w:hAnsi="Arial" w:cs="Arial"/>
      <w:vanish/>
      <w:sz w:val="24"/>
      <w:szCs w:val="24"/>
    </w:rPr>
  </w:style>
  <w:style w:type="paragraph" w:customStyle="1" w:styleId="tsSoderzhanie1">
    <w:name w:val="__Структура Часть (tsSoderzhanie1)"/>
    <w:basedOn w:val="a"/>
    <w:rsid w:val="00106197"/>
    <w:pPr>
      <w:shd w:val="clear" w:color="auto" w:fill="D9D9D9"/>
      <w:spacing w:after="200" w:line="276" w:lineRule="auto"/>
    </w:pPr>
    <w:rPr>
      <w:rFonts w:ascii="Arial" w:eastAsia="Times New Roman" w:hAnsi="Arial" w:cs="Arial"/>
      <w:vanish/>
      <w:sz w:val="24"/>
      <w:szCs w:val="24"/>
    </w:rPr>
  </w:style>
  <w:style w:type="paragraph" w:customStyle="1" w:styleId="tkTekst">
    <w:name w:val="_Текст обычный (tkTekst)"/>
    <w:basedOn w:val="a"/>
    <w:rsid w:val="00106197"/>
    <w:pPr>
      <w:spacing w:after="60" w:line="276" w:lineRule="auto"/>
      <w:ind w:firstLine="567"/>
      <w:jc w:val="both"/>
    </w:pPr>
    <w:rPr>
      <w:rFonts w:ascii="Arial" w:eastAsia="Times New Roman" w:hAnsi="Arial" w:cs="Arial"/>
      <w:sz w:val="20"/>
      <w:szCs w:val="20"/>
    </w:rPr>
  </w:style>
  <w:style w:type="paragraph" w:customStyle="1" w:styleId="tkTablica">
    <w:name w:val="_Текст таблицы (tkTablica)"/>
    <w:basedOn w:val="a"/>
    <w:rsid w:val="00106197"/>
    <w:pPr>
      <w:spacing w:after="60" w:line="276" w:lineRule="auto"/>
    </w:pPr>
    <w:rPr>
      <w:rFonts w:ascii="Arial" w:eastAsia="Times New Roman" w:hAnsi="Arial" w:cs="Arial"/>
      <w:sz w:val="20"/>
      <w:szCs w:val="20"/>
    </w:rPr>
  </w:style>
  <w:style w:type="paragraph" w:customStyle="1" w:styleId="tkForma">
    <w:name w:val="_Форма (tkForma)"/>
    <w:basedOn w:val="a"/>
    <w:rsid w:val="00106197"/>
    <w:pPr>
      <w:spacing w:after="200" w:line="276" w:lineRule="auto"/>
      <w:ind w:left="1134" w:right="1134"/>
      <w:jc w:val="center"/>
    </w:pPr>
    <w:rPr>
      <w:rFonts w:ascii="Arial" w:eastAsia="Times New Roman" w:hAnsi="Arial" w:cs="Arial"/>
      <w:b/>
      <w:bCs/>
      <w:caps/>
      <w:sz w:val="24"/>
      <w:szCs w:val="24"/>
    </w:rPr>
  </w:style>
  <w:style w:type="paragraph" w:customStyle="1" w:styleId="tkKomentarijKonflikt">
    <w:name w:val="_Конфликт (tkKomentarijKonflikt)"/>
    <w:basedOn w:val="a"/>
    <w:rsid w:val="00106197"/>
    <w:pPr>
      <w:shd w:val="clear" w:color="auto" w:fill="F2DBDB"/>
      <w:spacing w:before="120" w:after="120" w:line="276" w:lineRule="auto"/>
      <w:jc w:val="both"/>
    </w:pPr>
    <w:rPr>
      <w:rFonts w:ascii="Arial" w:eastAsia="Times New Roman" w:hAnsi="Arial" w:cs="Arial"/>
      <w:i/>
      <w:iCs/>
      <w:vanish/>
      <w:color w:val="943634"/>
      <w:sz w:val="20"/>
      <w:szCs w:val="20"/>
    </w:rPr>
  </w:style>
  <w:style w:type="paragraph" w:customStyle="1" w:styleId="tsSystem">
    <w:name w:val="__Служебный (tsSystem)"/>
    <w:basedOn w:val="a"/>
    <w:rsid w:val="00106197"/>
    <w:pPr>
      <w:shd w:val="clear" w:color="auto" w:fill="FFC000"/>
      <w:spacing w:before="120" w:after="120" w:line="276" w:lineRule="auto"/>
    </w:pPr>
    <w:rPr>
      <w:rFonts w:ascii="Arial" w:eastAsia="Times New Roman" w:hAnsi="Arial" w:cs="Arial"/>
      <w:vanish/>
      <w:color w:val="404040"/>
      <w:sz w:val="20"/>
      <w:szCs w:val="20"/>
    </w:rPr>
  </w:style>
  <w:style w:type="paragraph" w:customStyle="1" w:styleId="msopapdefault">
    <w:name w:val="msopapdefault"/>
    <w:basedOn w:val="a"/>
    <w:rsid w:val="00106197"/>
    <w:pPr>
      <w:spacing w:before="100" w:beforeAutospacing="1" w:after="200" w:line="276" w:lineRule="auto"/>
    </w:pPr>
    <w:rPr>
      <w:rFonts w:ascii="Times New Roman" w:eastAsia="Times New Roman" w:hAnsi="Times New Roman"/>
      <w:sz w:val="24"/>
      <w:szCs w:val="24"/>
    </w:rPr>
  </w:style>
  <w:style w:type="paragraph" w:customStyle="1" w:styleId="msochpdefault">
    <w:name w:val="msochpdefault"/>
    <w:basedOn w:val="a"/>
    <w:rsid w:val="00106197"/>
    <w:pPr>
      <w:spacing w:before="100" w:beforeAutospacing="1" w:after="100" w:afterAutospacing="1" w:line="240" w:lineRule="auto"/>
    </w:pPr>
    <w:rPr>
      <w:rFonts w:ascii="Times New Roman" w:eastAsia="Times New Roman" w:hAnsi="Times New Roman"/>
      <w:sz w:val="20"/>
      <w:szCs w:val="20"/>
    </w:rPr>
  </w:style>
  <w:style w:type="paragraph" w:styleId="a5">
    <w:name w:val="header"/>
    <w:basedOn w:val="a"/>
    <w:link w:val="a6"/>
    <w:uiPriority w:val="99"/>
    <w:unhideWhenUsed/>
    <w:rsid w:val="001061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6197"/>
  </w:style>
  <w:style w:type="paragraph" w:styleId="a7">
    <w:name w:val="footer"/>
    <w:basedOn w:val="a"/>
    <w:link w:val="a8"/>
    <w:uiPriority w:val="99"/>
    <w:unhideWhenUsed/>
    <w:rsid w:val="001061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6197"/>
  </w:style>
  <w:style w:type="paragraph" w:styleId="a9">
    <w:name w:val="List Paragraph"/>
    <w:basedOn w:val="a"/>
    <w:uiPriority w:val="34"/>
    <w:qFormat/>
    <w:rsid w:val="00644665"/>
    <w:pPr>
      <w:spacing w:after="200" w:line="276" w:lineRule="auto"/>
      <w:ind w:left="720"/>
      <w:contextualSpacing/>
    </w:pPr>
    <w:rPr>
      <w:lang w:val="ky-KG"/>
    </w:rPr>
  </w:style>
  <w:style w:type="character" w:styleId="aa">
    <w:name w:val="Strong"/>
    <w:uiPriority w:val="22"/>
    <w:qFormat/>
    <w:rsid w:val="00A542CD"/>
    <w:rPr>
      <w:b/>
      <w:bCs/>
    </w:rPr>
  </w:style>
  <w:style w:type="paragraph" w:styleId="ab">
    <w:name w:val="annotation text"/>
    <w:basedOn w:val="a"/>
    <w:link w:val="ac"/>
    <w:uiPriority w:val="99"/>
    <w:semiHidden/>
    <w:unhideWhenUsed/>
    <w:rsid w:val="006D4D31"/>
    <w:pPr>
      <w:spacing w:after="200" w:line="240" w:lineRule="auto"/>
    </w:pPr>
    <w:rPr>
      <w:sz w:val="20"/>
      <w:szCs w:val="20"/>
    </w:rPr>
  </w:style>
  <w:style w:type="character" w:customStyle="1" w:styleId="ac">
    <w:name w:val="Текст примечания Знак"/>
    <w:basedOn w:val="a0"/>
    <w:link w:val="ab"/>
    <w:uiPriority w:val="99"/>
    <w:semiHidden/>
    <w:rsid w:val="006D4D31"/>
    <w:rPr>
      <w:lang w:eastAsia="en-US"/>
    </w:rPr>
  </w:style>
  <w:style w:type="character" w:styleId="ad">
    <w:name w:val="annotation reference"/>
    <w:uiPriority w:val="99"/>
    <w:semiHidden/>
    <w:unhideWhenUsed/>
    <w:rsid w:val="006D4D31"/>
    <w:rPr>
      <w:sz w:val="16"/>
      <w:szCs w:val="16"/>
    </w:rPr>
  </w:style>
  <w:style w:type="character" w:customStyle="1" w:styleId="ezkurwreuab5ozgtqnkl">
    <w:name w:val="ezkurwreuab5ozgtqnkl"/>
    <w:basedOn w:val="a0"/>
    <w:rsid w:val="007A4E72"/>
  </w:style>
  <w:style w:type="paragraph" w:styleId="ae">
    <w:name w:val="annotation subject"/>
    <w:basedOn w:val="ab"/>
    <w:next w:val="ab"/>
    <w:link w:val="af"/>
    <w:uiPriority w:val="99"/>
    <w:semiHidden/>
    <w:unhideWhenUsed/>
    <w:rsid w:val="00B7307F"/>
    <w:rPr>
      <w:b/>
      <w:bCs/>
    </w:rPr>
  </w:style>
  <w:style w:type="character" w:customStyle="1" w:styleId="af">
    <w:name w:val="Тема примечания Знак"/>
    <w:basedOn w:val="ac"/>
    <w:link w:val="ae"/>
    <w:uiPriority w:val="99"/>
    <w:semiHidden/>
    <w:rsid w:val="00B7307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15783">
      <w:marLeft w:val="0"/>
      <w:marRight w:val="0"/>
      <w:marTop w:val="0"/>
      <w:marBottom w:val="0"/>
      <w:divBdr>
        <w:top w:val="none" w:sz="0" w:space="0" w:color="auto"/>
        <w:left w:val="none" w:sz="0" w:space="0" w:color="auto"/>
        <w:bottom w:val="none" w:sz="0" w:space="0" w:color="auto"/>
        <w:right w:val="none" w:sz="0" w:space="0" w:color="auto"/>
      </w:divBdr>
    </w:div>
    <w:div w:id="353384305">
      <w:marLeft w:val="0"/>
      <w:marRight w:val="0"/>
      <w:marTop w:val="0"/>
      <w:marBottom w:val="0"/>
      <w:divBdr>
        <w:top w:val="none" w:sz="0" w:space="0" w:color="auto"/>
        <w:left w:val="none" w:sz="0" w:space="0" w:color="auto"/>
        <w:bottom w:val="none" w:sz="0" w:space="0" w:color="auto"/>
        <w:right w:val="none" w:sz="0" w:space="0" w:color="auto"/>
      </w:divBdr>
    </w:div>
    <w:div w:id="368186496">
      <w:marLeft w:val="0"/>
      <w:marRight w:val="0"/>
      <w:marTop w:val="0"/>
      <w:marBottom w:val="0"/>
      <w:divBdr>
        <w:top w:val="none" w:sz="0" w:space="0" w:color="auto"/>
        <w:left w:val="none" w:sz="0" w:space="0" w:color="auto"/>
        <w:bottom w:val="none" w:sz="0" w:space="0" w:color="auto"/>
        <w:right w:val="none" w:sz="0" w:space="0" w:color="auto"/>
      </w:divBdr>
    </w:div>
    <w:div w:id="502475693">
      <w:marLeft w:val="0"/>
      <w:marRight w:val="0"/>
      <w:marTop w:val="0"/>
      <w:marBottom w:val="0"/>
      <w:divBdr>
        <w:top w:val="none" w:sz="0" w:space="0" w:color="auto"/>
        <w:left w:val="none" w:sz="0" w:space="0" w:color="auto"/>
        <w:bottom w:val="none" w:sz="0" w:space="0" w:color="auto"/>
        <w:right w:val="none" w:sz="0" w:space="0" w:color="auto"/>
      </w:divBdr>
    </w:div>
    <w:div w:id="506480721">
      <w:marLeft w:val="0"/>
      <w:marRight w:val="0"/>
      <w:marTop w:val="0"/>
      <w:marBottom w:val="0"/>
      <w:divBdr>
        <w:top w:val="none" w:sz="0" w:space="0" w:color="auto"/>
        <w:left w:val="none" w:sz="0" w:space="0" w:color="auto"/>
        <w:bottom w:val="none" w:sz="0" w:space="0" w:color="auto"/>
        <w:right w:val="none" w:sz="0" w:space="0" w:color="auto"/>
      </w:divBdr>
    </w:div>
    <w:div w:id="540898003">
      <w:marLeft w:val="0"/>
      <w:marRight w:val="0"/>
      <w:marTop w:val="0"/>
      <w:marBottom w:val="0"/>
      <w:divBdr>
        <w:top w:val="none" w:sz="0" w:space="0" w:color="auto"/>
        <w:left w:val="none" w:sz="0" w:space="0" w:color="auto"/>
        <w:bottom w:val="none" w:sz="0" w:space="0" w:color="auto"/>
        <w:right w:val="none" w:sz="0" w:space="0" w:color="auto"/>
      </w:divBdr>
    </w:div>
    <w:div w:id="670137241">
      <w:marLeft w:val="0"/>
      <w:marRight w:val="0"/>
      <w:marTop w:val="0"/>
      <w:marBottom w:val="0"/>
      <w:divBdr>
        <w:top w:val="none" w:sz="0" w:space="0" w:color="auto"/>
        <w:left w:val="none" w:sz="0" w:space="0" w:color="auto"/>
        <w:bottom w:val="none" w:sz="0" w:space="0" w:color="auto"/>
        <w:right w:val="none" w:sz="0" w:space="0" w:color="auto"/>
      </w:divBdr>
    </w:div>
    <w:div w:id="760102994">
      <w:marLeft w:val="0"/>
      <w:marRight w:val="0"/>
      <w:marTop w:val="0"/>
      <w:marBottom w:val="0"/>
      <w:divBdr>
        <w:top w:val="none" w:sz="0" w:space="0" w:color="auto"/>
        <w:left w:val="none" w:sz="0" w:space="0" w:color="auto"/>
        <w:bottom w:val="none" w:sz="0" w:space="0" w:color="auto"/>
        <w:right w:val="none" w:sz="0" w:space="0" w:color="auto"/>
      </w:divBdr>
    </w:div>
    <w:div w:id="768044477">
      <w:marLeft w:val="0"/>
      <w:marRight w:val="0"/>
      <w:marTop w:val="0"/>
      <w:marBottom w:val="0"/>
      <w:divBdr>
        <w:top w:val="none" w:sz="0" w:space="0" w:color="auto"/>
        <w:left w:val="none" w:sz="0" w:space="0" w:color="auto"/>
        <w:bottom w:val="none" w:sz="0" w:space="0" w:color="auto"/>
        <w:right w:val="none" w:sz="0" w:space="0" w:color="auto"/>
      </w:divBdr>
    </w:div>
    <w:div w:id="906188726">
      <w:marLeft w:val="0"/>
      <w:marRight w:val="0"/>
      <w:marTop w:val="0"/>
      <w:marBottom w:val="0"/>
      <w:divBdr>
        <w:top w:val="none" w:sz="0" w:space="0" w:color="auto"/>
        <w:left w:val="none" w:sz="0" w:space="0" w:color="auto"/>
        <w:bottom w:val="none" w:sz="0" w:space="0" w:color="auto"/>
        <w:right w:val="none" w:sz="0" w:space="0" w:color="auto"/>
      </w:divBdr>
    </w:div>
    <w:div w:id="926770745">
      <w:marLeft w:val="0"/>
      <w:marRight w:val="0"/>
      <w:marTop w:val="0"/>
      <w:marBottom w:val="0"/>
      <w:divBdr>
        <w:top w:val="none" w:sz="0" w:space="0" w:color="auto"/>
        <w:left w:val="none" w:sz="0" w:space="0" w:color="auto"/>
        <w:bottom w:val="none" w:sz="0" w:space="0" w:color="auto"/>
        <w:right w:val="none" w:sz="0" w:space="0" w:color="auto"/>
      </w:divBdr>
    </w:div>
    <w:div w:id="1179150575">
      <w:marLeft w:val="0"/>
      <w:marRight w:val="0"/>
      <w:marTop w:val="0"/>
      <w:marBottom w:val="0"/>
      <w:divBdr>
        <w:top w:val="none" w:sz="0" w:space="0" w:color="auto"/>
        <w:left w:val="none" w:sz="0" w:space="0" w:color="auto"/>
        <w:bottom w:val="none" w:sz="0" w:space="0" w:color="auto"/>
        <w:right w:val="none" w:sz="0" w:space="0" w:color="auto"/>
      </w:divBdr>
    </w:div>
    <w:div w:id="1316450640">
      <w:marLeft w:val="0"/>
      <w:marRight w:val="0"/>
      <w:marTop w:val="0"/>
      <w:marBottom w:val="0"/>
      <w:divBdr>
        <w:top w:val="none" w:sz="0" w:space="0" w:color="auto"/>
        <w:left w:val="none" w:sz="0" w:space="0" w:color="auto"/>
        <w:bottom w:val="none" w:sz="0" w:space="0" w:color="auto"/>
        <w:right w:val="none" w:sz="0" w:space="0" w:color="auto"/>
      </w:divBdr>
    </w:div>
    <w:div w:id="1350185076">
      <w:marLeft w:val="0"/>
      <w:marRight w:val="0"/>
      <w:marTop w:val="0"/>
      <w:marBottom w:val="0"/>
      <w:divBdr>
        <w:top w:val="none" w:sz="0" w:space="0" w:color="auto"/>
        <w:left w:val="none" w:sz="0" w:space="0" w:color="auto"/>
        <w:bottom w:val="none" w:sz="0" w:space="0" w:color="auto"/>
        <w:right w:val="none" w:sz="0" w:space="0" w:color="auto"/>
      </w:divBdr>
    </w:div>
    <w:div w:id="1407024266">
      <w:marLeft w:val="0"/>
      <w:marRight w:val="0"/>
      <w:marTop w:val="0"/>
      <w:marBottom w:val="0"/>
      <w:divBdr>
        <w:top w:val="none" w:sz="0" w:space="0" w:color="auto"/>
        <w:left w:val="none" w:sz="0" w:space="0" w:color="auto"/>
        <w:bottom w:val="none" w:sz="0" w:space="0" w:color="auto"/>
        <w:right w:val="none" w:sz="0" w:space="0" w:color="auto"/>
      </w:divBdr>
    </w:div>
    <w:div w:id="1520704332">
      <w:marLeft w:val="0"/>
      <w:marRight w:val="0"/>
      <w:marTop w:val="0"/>
      <w:marBottom w:val="0"/>
      <w:divBdr>
        <w:top w:val="none" w:sz="0" w:space="0" w:color="auto"/>
        <w:left w:val="none" w:sz="0" w:space="0" w:color="auto"/>
        <w:bottom w:val="none" w:sz="0" w:space="0" w:color="auto"/>
        <w:right w:val="none" w:sz="0" w:space="0" w:color="auto"/>
      </w:divBdr>
    </w:div>
    <w:div w:id="1612128220">
      <w:marLeft w:val="0"/>
      <w:marRight w:val="0"/>
      <w:marTop w:val="0"/>
      <w:marBottom w:val="0"/>
      <w:divBdr>
        <w:top w:val="none" w:sz="0" w:space="0" w:color="auto"/>
        <w:left w:val="none" w:sz="0" w:space="0" w:color="auto"/>
        <w:bottom w:val="none" w:sz="0" w:space="0" w:color="auto"/>
        <w:right w:val="none" w:sz="0" w:space="0" w:color="auto"/>
      </w:divBdr>
    </w:div>
    <w:div w:id="1694115809">
      <w:marLeft w:val="0"/>
      <w:marRight w:val="0"/>
      <w:marTop w:val="0"/>
      <w:marBottom w:val="0"/>
      <w:divBdr>
        <w:top w:val="none" w:sz="0" w:space="0" w:color="auto"/>
        <w:left w:val="none" w:sz="0" w:space="0" w:color="auto"/>
        <w:bottom w:val="none" w:sz="0" w:space="0" w:color="auto"/>
        <w:right w:val="none" w:sz="0" w:space="0" w:color="auto"/>
      </w:divBdr>
    </w:div>
    <w:div w:id="1699505553">
      <w:marLeft w:val="0"/>
      <w:marRight w:val="0"/>
      <w:marTop w:val="0"/>
      <w:marBottom w:val="0"/>
      <w:divBdr>
        <w:top w:val="none" w:sz="0" w:space="0" w:color="auto"/>
        <w:left w:val="none" w:sz="0" w:space="0" w:color="auto"/>
        <w:bottom w:val="none" w:sz="0" w:space="0" w:color="auto"/>
        <w:right w:val="none" w:sz="0" w:space="0" w:color="auto"/>
      </w:divBdr>
    </w:div>
    <w:div w:id="1741168457">
      <w:marLeft w:val="0"/>
      <w:marRight w:val="0"/>
      <w:marTop w:val="0"/>
      <w:marBottom w:val="0"/>
      <w:divBdr>
        <w:top w:val="none" w:sz="0" w:space="0" w:color="auto"/>
        <w:left w:val="none" w:sz="0" w:space="0" w:color="auto"/>
        <w:bottom w:val="none" w:sz="0" w:space="0" w:color="auto"/>
        <w:right w:val="none" w:sz="0" w:space="0" w:color="auto"/>
      </w:divBdr>
    </w:div>
    <w:div w:id="1772584433">
      <w:marLeft w:val="0"/>
      <w:marRight w:val="0"/>
      <w:marTop w:val="0"/>
      <w:marBottom w:val="0"/>
      <w:divBdr>
        <w:top w:val="none" w:sz="0" w:space="0" w:color="auto"/>
        <w:left w:val="none" w:sz="0" w:space="0" w:color="auto"/>
        <w:bottom w:val="none" w:sz="0" w:space="0" w:color="auto"/>
        <w:right w:val="none" w:sz="0" w:space="0" w:color="auto"/>
      </w:divBdr>
    </w:div>
    <w:div w:id="1868059664">
      <w:marLeft w:val="0"/>
      <w:marRight w:val="0"/>
      <w:marTop w:val="0"/>
      <w:marBottom w:val="0"/>
      <w:divBdr>
        <w:top w:val="none" w:sz="0" w:space="0" w:color="auto"/>
        <w:left w:val="none" w:sz="0" w:space="0" w:color="auto"/>
        <w:bottom w:val="none" w:sz="0" w:space="0" w:color="auto"/>
        <w:right w:val="none" w:sz="0" w:space="0" w:color="auto"/>
      </w:divBdr>
    </w:div>
    <w:div w:id="1921478639">
      <w:marLeft w:val="0"/>
      <w:marRight w:val="0"/>
      <w:marTop w:val="0"/>
      <w:marBottom w:val="0"/>
      <w:divBdr>
        <w:top w:val="none" w:sz="0" w:space="0" w:color="auto"/>
        <w:left w:val="none" w:sz="0" w:space="0" w:color="auto"/>
        <w:bottom w:val="none" w:sz="0" w:space="0" w:color="auto"/>
        <w:right w:val="none" w:sz="0" w:space="0" w:color="auto"/>
      </w:divBdr>
    </w:div>
    <w:div w:id="1928494296">
      <w:marLeft w:val="0"/>
      <w:marRight w:val="0"/>
      <w:marTop w:val="0"/>
      <w:marBottom w:val="0"/>
      <w:divBdr>
        <w:top w:val="none" w:sz="0" w:space="0" w:color="auto"/>
        <w:left w:val="none" w:sz="0" w:space="0" w:color="auto"/>
        <w:bottom w:val="none" w:sz="0" w:space="0" w:color="auto"/>
        <w:right w:val="none" w:sz="0" w:space="0" w:color="auto"/>
      </w:divBdr>
    </w:div>
    <w:div w:id="2006132297">
      <w:marLeft w:val="0"/>
      <w:marRight w:val="0"/>
      <w:marTop w:val="0"/>
      <w:marBottom w:val="0"/>
      <w:divBdr>
        <w:top w:val="none" w:sz="0" w:space="0" w:color="auto"/>
        <w:left w:val="none" w:sz="0" w:space="0" w:color="auto"/>
        <w:bottom w:val="none" w:sz="0" w:space="0" w:color="auto"/>
        <w:right w:val="none" w:sz="0" w:space="0" w:color="auto"/>
      </w:divBdr>
    </w:div>
    <w:div w:id="2048917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00C4B-BD9B-45E7-A453-66A59BB2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14140</Words>
  <Characters>80598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Акимова Клара</dc:creator>
  <cp:keywords/>
  <dc:description/>
  <cp:lastModifiedBy>Akmatova G.</cp:lastModifiedBy>
  <cp:revision>2</cp:revision>
  <dcterms:created xsi:type="dcterms:W3CDTF">2025-04-24T10:13:00Z</dcterms:created>
  <dcterms:modified xsi:type="dcterms:W3CDTF">2025-04-24T10:13:00Z</dcterms:modified>
</cp:coreProperties>
</file>