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1C81" w14:textId="77777777" w:rsidR="004513F2" w:rsidRDefault="004513F2" w:rsidP="004F53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A3A3A"/>
        </w:rPr>
      </w:pPr>
    </w:p>
    <w:p w14:paraId="41C57122" w14:textId="77777777" w:rsidR="00613C64" w:rsidRDefault="00613C64" w:rsidP="00613C6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44"/>
          <w:szCs w:val="44"/>
        </w:rPr>
      </w:pPr>
      <w:r w:rsidRPr="00627A22">
        <w:rPr>
          <w:b/>
          <w:bCs/>
          <w:color w:val="000000" w:themeColor="text1"/>
          <w:sz w:val="44"/>
          <w:szCs w:val="44"/>
        </w:rPr>
        <w:t xml:space="preserve">Для участия </w:t>
      </w:r>
      <w:r w:rsidRPr="00696DCD">
        <w:rPr>
          <w:b/>
          <w:bCs/>
          <w:color w:val="000000" w:themeColor="text1"/>
          <w:sz w:val="44"/>
          <w:szCs w:val="44"/>
          <w:u w:val="single"/>
        </w:rPr>
        <w:t>в конкурсе</w:t>
      </w:r>
      <w:r w:rsidRPr="00627A22">
        <w:rPr>
          <w:b/>
          <w:bCs/>
          <w:color w:val="000000" w:themeColor="text1"/>
          <w:sz w:val="44"/>
          <w:szCs w:val="44"/>
        </w:rPr>
        <w:t xml:space="preserve"> </w:t>
      </w:r>
      <w:r>
        <w:rPr>
          <w:b/>
          <w:bCs/>
          <w:color w:val="000000" w:themeColor="text1"/>
          <w:sz w:val="44"/>
          <w:szCs w:val="44"/>
        </w:rPr>
        <w:br/>
      </w:r>
      <w:r w:rsidRPr="00627A22">
        <w:rPr>
          <w:b/>
          <w:bCs/>
          <w:color w:val="000000" w:themeColor="text1"/>
          <w:sz w:val="44"/>
          <w:szCs w:val="44"/>
        </w:rPr>
        <w:t>необходимо представить</w:t>
      </w:r>
      <w:r>
        <w:rPr>
          <w:b/>
          <w:bCs/>
          <w:color w:val="000000" w:themeColor="text1"/>
          <w:sz w:val="44"/>
          <w:szCs w:val="44"/>
        </w:rPr>
        <w:t xml:space="preserve"> </w:t>
      </w:r>
      <w:r w:rsidRPr="00627A22">
        <w:rPr>
          <w:b/>
          <w:bCs/>
          <w:color w:val="000000" w:themeColor="text1"/>
          <w:sz w:val="44"/>
          <w:szCs w:val="44"/>
        </w:rPr>
        <w:t>следующие документы:</w:t>
      </w:r>
    </w:p>
    <w:p w14:paraId="4E91FEF7" w14:textId="77777777" w:rsidR="00613C64" w:rsidRPr="00627A22" w:rsidRDefault="00613C64" w:rsidP="00613C6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44"/>
          <w:szCs w:val="44"/>
        </w:rPr>
      </w:pPr>
    </w:p>
    <w:p w14:paraId="51EF2CDC" w14:textId="77777777" w:rsidR="00613C64" w:rsidRDefault="00613C64" w:rsidP="00613C6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3A3A3A"/>
        </w:rPr>
      </w:pPr>
    </w:p>
    <w:tbl>
      <w:tblPr>
        <w:tblStyle w:val="a6"/>
        <w:tblW w:w="9709" w:type="dxa"/>
        <w:tblInd w:w="279" w:type="dxa"/>
        <w:tblLook w:val="04A0" w:firstRow="1" w:lastRow="0" w:firstColumn="1" w:lastColumn="0" w:noHBand="0" w:noVBand="1"/>
      </w:tblPr>
      <w:tblGrid>
        <w:gridCol w:w="793"/>
        <w:gridCol w:w="8916"/>
      </w:tblGrid>
      <w:tr w:rsidR="00613C64" w:rsidRPr="00EE367F" w14:paraId="05EFD699" w14:textId="77777777" w:rsidTr="008C38FD">
        <w:trPr>
          <w:trHeight w:val="553"/>
        </w:trPr>
        <w:tc>
          <w:tcPr>
            <w:tcW w:w="793" w:type="dxa"/>
          </w:tcPr>
          <w:p w14:paraId="5F98D9AC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05E38EF4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 xml:space="preserve">личное заявление </w:t>
            </w:r>
            <w:r w:rsidRPr="00EE367F">
              <w:rPr>
                <w:b/>
                <w:bCs/>
                <w:color w:val="000000" w:themeColor="text1"/>
                <w:sz w:val="44"/>
                <w:szCs w:val="44"/>
              </w:rPr>
              <w:t>согласно приложенной форме</w:t>
            </w:r>
          </w:p>
        </w:tc>
      </w:tr>
      <w:tr w:rsidR="00613C64" w:rsidRPr="00EE367F" w14:paraId="69FB34A7" w14:textId="77777777" w:rsidTr="008C38FD">
        <w:trPr>
          <w:trHeight w:val="562"/>
        </w:trPr>
        <w:tc>
          <w:tcPr>
            <w:tcW w:w="793" w:type="dxa"/>
          </w:tcPr>
          <w:p w14:paraId="5D0868A6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26A38392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 xml:space="preserve">резюме </w:t>
            </w:r>
            <w:bookmarkStart w:id="0" w:name="_Hlk205909993"/>
            <w:r w:rsidRPr="00EE367F">
              <w:rPr>
                <w:color w:val="000000" w:themeColor="text1"/>
                <w:sz w:val="44"/>
                <w:szCs w:val="44"/>
              </w:rPr>
              <w:t>с фотографией</w:t>
            </w:r>
            <w:r w:rsidRPr="00EE367F">
              <w:rPr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  <w:bookmarkEnd w:id="0"/>
            <w:r w:rsidRPr="00EE367F">
              <w:rPr>
                <w:b/>
                <w:bCs/>
                <w:color w:val="000000" w:themeColor="text1"/>
                <w:sz w:val="44"/>
                <w:szCs w:val="44"/>
              </w:rPr>
              <w:t>согласно приложенной форме</w:t>
            </w:r>
          </w:p>
        </w:tc>
      </w:tr>
      <w:tr w:rsidR="00613C64" w:rsidRPr="00EE367F" w14:paraId="423E6DEA" w14:textId="77777777" w:rsidTr="008C38FD">
        <w:trPr>
          <w:trHeight w:val="507"/>
        </w:trPr>
        <w:tc>
          <w:tcPr>
            <w:tcW w:w="793" w:type="dxa"/>
          </w:tcPr>
          <w:p w14:paraId="651FE8D8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1434A22E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диплом о высшем образовании</w:t>
            </w:r>
          </w:p>
        </w:tc>
      </w:tr>
      <w:tr w:rsidR="00613C64" w:rsidRPr="00EE367F" w14:paraId="0C2D1AFC" w14:textId="77777777" w:rsidTr="008C38FD">
        <w:trPr>
          <w:trHeight w:val="573"/>
        </w:trPr>
        <w:tc>
          <w:tcPr>
            <w:tcW w:w="793" w:type="dxa"/>
          </w:tcPr>
          <w:p w14:paraId="700B947A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074C10CC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трудовая книжка</w:t>
            </w:r>
          </w:p>
        </w:tc>
      </w:tr>
      <w:tr w:rsidR="00613C64" w:rsidRPr="00EE367F" w14:paraId="0C046622" w14:textId="77777777" w:rsidTr="008C38FD">
        <w:trPr>
          <w:trHeight w:val="455"/>
        </w:trPr>
        <w:tc>
          <w:tcPr>
            <w:tcW w:w="793" w:type="dxa"/>
          </w:tcPr>
          <w:p w14:paraId="3970E3DA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3AE205C7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документы о присвоении ученой степени и ученого звания (при наличии)</w:t>
            </w:r>
          </w:p>
        </w:tc>
      </w:tr>
      <w:tr w:rsidR="00613C64" w:rsidRPr="00EE367F" w14:paraId="5A880F03" w14:textId="77777777" w:rsidTr="008C38FD">
        <w:trPr>
          <w:trHeight w:val="281"/>
        </w:trPr>
        <w:tc>
          <w:tcPr>
            <w:tcW w:w="793" w:type="dxa"/>
          </w:tcPr>
          <w:p w14:paraId="1FCEDABB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5DA9EA22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свидетельство о рождении</w:t>
            </w:r>
          </w:p>
        </w:tc>
      </w:tr>
      <w:tr w:rsidR="00613C64" w:rsidRPr="00EE367F" w14:paraId="7EB67125" w14:textId="77777777" w:rsidTr="008C38FD">
        <w:trPr>
          <w:trHeight w:val="894"/>
        </w:trPr>
        <w:tc>
          <w:tcPr>
            <w:tcW w:w="793" w:type="dxa"/>
          </w:tcPr>
          <w:p w14:paraId="30B4DF2D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25E28935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сертификат на знание государственного языка не ниже уровня В1</w:t>
            </w:r>
          </w:p>
        </w:tc>
      </w:tr>
      <w:tr w:rsidR="00105B27" w:rsidRPr="00EE367F" w14:paraId="2DF0B204" w14:textId="77777777" w:rsidTr="008C38FD">
        <w:trPr>
          <w:trHeight w:val="894"/>
        </w:trPr>
        <w:tc>
          <w:tcPr>
            <w:tcW w:w="793" w:type="dxa"/>
          </w:tcPr>
          <w:p w14:paraId="5FC0CACD" w14:textId="77777777" w:rsidR="00105B27" w:rsidRPr="00EE367F" w:rsidRDefault="00105B27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02310746" w14:textId="6881D40B" w:rsidR="00105B27" w:rsidRPr="00EE367F" w:rsidRDefault="00105B27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1F1DAA">
              <w:rPr>
                <w:color w:val="000000" w:themeColor="text1"/>
                <w:sz w:val="44"/>
                <w:szCs w:val="44"/>
                <w:lang w:val="ky-KG"/>
              </w:rPr>
              <w:t>согласие субъекта на сбор и обработку его персональных данных</w:t>
            </w:r>
          </w:p>
        </w:tc>
      </w:tr>
      <w:tr w:rsidR="00613C64" w:rsidRPr="00EE367F" w14:paraId="01FE4833" w14:textId="77777777" w:rsidTr="008C38FD">
        <w:trPr>
          <w:trHeight w:val="894"/>
        </w:trPr>
        <w:tc>
          <w:tcPr>
            <w:tcW w:w="793" w:type="dxa"/>
          </w:tcPr>
          <w:p w14:paraId="381F8FCE" w14:textId="77777777" w:rsidR="00613C64" w:rsidRPr="00EE367F" w:rsidRDefault="00613C64" w:rsidP="008C38F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4"/>
              <w:textAlignment w:val="baseline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8916" w:type="dxa"/>
          </w:tcPr>
          <w:p w14:paraId="2DDC92F3" w14:textId="77777777" w:rsidR="00613C64" w:rsidRPr="00EE367F" w:rsidRDefault="00613C64" w:rsidP="008C38F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44"/>
                <w:szCs w:val="44"/>
              </w:rPr>
            </w:pPr>
            <w:r w:rsidRPr="00EE367F">
              <w:rPr>
                <w:color w:val="000000" w:themeColor="text1"/>
                <w:sz w:val="44"/>
                <w:szCs w:val="44"/>
              </w:rPr>
              <w:t>письменное обязательство о принятии антикоррупционных ограничений при поступлении на государственную гражданскую службу и муниципальную службу по форме</w:t>
            </w:r>
          </w:p>
        </w:tc>
      </w:tr>
    </w:tbl>
    <w:p w14:paraId="132490CA" w14:textId="77777777" w:rsidR="00613C64" w:rsidRDefault="00613C64" w:rsidP="00613C64"/>
    <w:p w14:paraId="5E88C872" w14:textId="7CD35B11" w:rsidR="00877DFD" w:rsidRPr="00877DFD" w:rsidRDefault="00613C64" w:rsidP="00613C6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40"/>
          <w:szCs w:val="40"/>
        </w:rPr>
      </w:pPr>
      <w:r w:rsidRPr="00EE367F">
        <w:rPr>
          <w:color w:val="000000" w:themeColor="text1"/>
          <w:sz w:val="44"/>
          <w:szCs w:val="44"/>
        </w:rPr>
        <w:t xml:space="preserve">Документы в электронном формате подаются посредством личного кабинета на соответствующем государственном портале </w:t>
      </w:r>
      <w:hyperlink r:id="rId5" w:history="1">
        <w:r w:rsidRPr="00EE367F">
          <w:rPr>
            <w:rStyle w:val="a5"/>
            <w:sz w:val="44"/>
            <w:szCs w:val="44"/>
          </w:rPr>
          <w:t>https://kyzmat.gov.kg/</w:t>
        </w:r>
      </w:hyperlink>
      <w:r w:rsidRPr="00EE367F">
        <w:rPr>
          <w:color w:val="000000" w:themeColor="text1"/>
          <w:sz w:val="44"/>
          <w:szCs w:val="44"/>
        </w:rPr>
        <w:t>.</w:t>
      </w:r>
    </w:p>
    <w:sectPr w:rsidR="00877DFD" w:rsidRPr="00877DFD" w:rsidSect="00627A2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5E8D"/>
    <w:multiLevelType w:val="hybridMultilevel"/>
    <w:tmpl w:val="101C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F0E42"/>
    <w:multiLevelType w:val="hybridMultilevel"/>
    <w:tmpl w:val="65CA73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5B"/>
    <w:rsid w:val="00105B27"/>
    <w:rsid w:val="00226322"/>
    <w:rsid w:val="00260171"/>
    <w:rsid w:val="00353A5E"/>
    <w:rsid w:val="00391CD5"/>
    <w:rsid w:val="004513F2"/>
    <w:rsid w:val="00474F05"/>
    <w:rsid w:val="004F5332"/>
    <w:rsid w:val="00561B18"/>
    <w:rsid w:val="005724EC"/>
    <w:rsid w:val="00613C64"/>
    <w:rsid w:val="00627A22"/>
    <w:rsid w:val="00696DCD"/>
    <w:rsid w:val="0077516F"/>
    <w:rsid w:val="008616B7"/>
    <w:rsid w:val="00877DFD"/>
    <w:rsid w:val="008C7923"/>
    <w:rsid w:val="008E7F1E"/>
    <w:rsid w:val="00A71F5B"/>
    <w:rsid w:val="00B31FBD"/>
    <w:rsid w:val="00BA3620"/>
    <w:rsid w:val="00C00550"/>
    <w:rsid w:val="00C54D6C"/>
    <w:rsid w:val="00D37C32"/>
    <w:rsid w:val="00DA42B5"/>
    <w:rsid w:val="00DD0C34"/>
    <w:rsid w:val="00F20FAC"/>
    <w:rsid w:val="00F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D1F"/>
  <w15:chartTrackingRefBased/>
  <w15:docId w15:val="{0C4FE52D-7C01-4812-B91F-7BF5F26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C34"/>
    <w:rPr>
      <w:b/>
      <w:bCs/>
    </w:rPr>
  </w:style>
  <w:style w:type="character" w:styleId="a5">
    <w:name w:val="Hyperlink"/>
    <w:basedOn w:val="a0"/>
    <w:uiPriority w:val="99"/>
    <w:unhideWhenUsed/>
    <w:rsid w:val="00DD0C34"/>
    <w:rPr>
      <w:color w:val="0000FF"/>
      <w:u w:val="single"/>
    </w:rPr>
  </w:style>
  <w:style w:type="table" w:styleId="a6">
    <w:name w:val="Table Grid"/>
    <w:basedOn w:val="a1"/>
    <w:uiPriority w:val="39"/>
    <w:rsid w:val="004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9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D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3C6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zmat.gov.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Aijan Sh. Jumabekova</dc:creator>
  <cp:keywords/>
  <dc:description/>
  <cp:lastModifiedBy>Joldoshova Adinay</cp:lastModifiedBy>
  <cp:revision>2</cp:revision>
  <cp:lastPrinted>2023-02-01T08:15:00Z</cp:lastPrinted>
  <dcterms:created xsi:type="dcterms:W3CDTF">2025-10-07T07:36:00Z</dcterms:created>
  <dcterms:modified xsi:type="dcterms:W3CDTF">2025-10-07T07:36:00Z</dcterms:modified>
</cp:coreProperties>
</file>