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82354E" w:rsidRPr="0082354E" w:rsidTr="00E630A2">
        <w:tc>
          <w:tcPr>
            <w:tcW w:w="3397" w:type="dxa"/>
          </w:tcPr>
          <w:p w:rsidR="0082354E" w:rsidRPr="0082354E" w:rsidRDefault="0082354E" w:rsidP="00E630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bookmarkStart w:id="0" w:name="_GoBack"/>
            <w:bookmarkEnd w:id="0"/>
          </w:p>
        </w:tc>
        <w:tc>
          <w:tcPr>
            <w:tcW w:w="5948" w:type="dxa"/>
          </w:tcPr>
          <w:p w:rsidR="0082354E" w:rsidRPr="0082354E" w:rsidRDefault="0082354E" w:rsidP="00E630A2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Мамлекеттик кызмат жана жергиликтүү өз алдынча башкаруу иштери боюнча мамлекеттик агенттиктин</w:t>
            </w:r>
            <w:r w:rsidRPr="0082354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Муниципалдык кадрлар резервине киргизүү боюнча конкурс өткөрүү комиссиясынын 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төрагасы                                                         ______________________________________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Кимден: _______________________________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тел. __________________________________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эл.дареги: _____________________________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дареги: ____________________________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______________________________________</w:t>
            </w:r>
          </w:p>
          <w:p w:rsidR="0082354E" w:rsidRPr="0082354E" w:rsidRDefault="0082354E" w:rsidP="00E630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талапкерлигимди көрсөтөм: </w:t>
            </w:r>
          </w:p>
        </w:tc>
      </w:tr>
    </w:tbl>
    <w:p w:rsidR="0082354E" w:rsidRPr="0082354E" w:rsidRDefault="0082354E" w:rsidP="0082354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2354E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</w:p>
    <w:p w:rsidR="0082354E" w:rsidRPr="0082354E" w:rsidRDefault="0082354E" w:rsidP="0082354E">
      <w:pPr>
        <w:spacing w:after="0" w:line="240" w:lineRule="auto"/>
        <w:ind w:left="3969" w:hanging="3543"/>
        <w:rPr>
          <w:rFonts w:ascii="Times New Roman" w:hAnsi="Times New Roman" w:cs="Times New Roman"/>
          <w:sz w:val="28"/>
          <w:szCs w:val="28"/>
          <w:lang w:val="ky-KG"/>
        </w:rPr>
      </w:pPr>
      <w:r w:rsidRPr="008235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DDAB" wp14:editId="472EE354">
                <wp:simplePos x="0" y="0"/>
                <wp:positionH relativeFrom="column">
                  <wp:posOffset>2121535</wp:posOffset>
                </wp:positionH>
                <wp:positionV relativeFrom="paragraph">
                  <wp:posOffset>61859</wp:posOffset>
                </wp:positionV>
                <wp:extent cx="148856" cy="116959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1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D4683" id="Прямоугольник 3" o:spid="_x0000_s1026" style="position:absolute;margin-left:167.05pt;margin-top:4.85pt;width:11.7pt;height: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p0rQIAAHwFAAAOAAAAZHJzL2Uyb0RvYy54bWysVM1uEzEQviPxDpbvdLNpUtqomypKFYRU&#10;tREt6tnx2tmVvLaxnWzCCYkrEo/AQ3BB/PQZNm/E2PuTqFQcEHvwznhmvvnxzJxfbAqB1szYXMkE&#10;x0c9jJikKs3lMsFv72YvTjGyjsiUCCVZgrfM4ovx82fnpR6xvsqUSJlBACLtqNQJzpzToyiyNGMF&#10;sUdKMwlCrkxBHLBmGaWGlIBeiKjf651EpTKpNooya+H2shbiccDnnFF3w7llDokEQ2wunCacC39G&#10;43MyWhqis5w2YZB/iKIguQSnHdQlcQStTP4HVJFTo6zi7oiqIlKc55SFHCCbuPcom9uMaBZygeJY&#10;3ZXJ/j9Yer2eG5SnCT7GSJICnqj6svuw+1z9rB52H6uv1UP1Y/ep+lV9q76jY1+vUtsRmN3quWk4&#10;C6RPfsNN4f+QFtqEGm+7GrONQxQu48Hp6fAEIwqiOD45G555zGhvrI11r5gqkCcSbOAJQ2XJ+sq6&#10;WrVV8b6sEnk6y4UIjG8bNhUGrQk8+GIZN+AHWpGPv444UG4rmLcV8g3jUAmIsR8chh7cgxFKmXRx&#10;LcpIymofwx58rZfWfUgoAHpkDtF12A1Aq1mDtNh1eo2+N2WhhTvj3t8Cq407i+BZSdcZF7lU5ikA&#10;AVk1nmt9CP+gNJ5cqHQLfWJUPUBW01kOz3NFrJsTAxMDswVbwN3AwYUqE6waCqNMmfdP3Xt9aGSQ&#10;YlTCBCbYvlsRwzASryW0+Fk8GPiRDcxg+LIPjDmULA4lclVMFbx5DPtG00B6fSdakhtV3MOymHiv&#10;ICKSgu8EU2daZurqzQDrhrLJJKjBmGriruStph7cV9W3393mnhjd9KiD5r5W7bSS0aNWrXW9pVST&#10;lVM8D328r2tTbxjx0DjNOvI75JAPWvulOf4NAAD//wMAUEsDBBQABgAIAAAAIQAYRmQM3wAAAAgB&#10;AAAPAAAAZHJzL2Rvd25yZXYueG1sTI8/T8MwFMR3JL6D9ZBYEHX+EFpCXqoKyoCYCB0Yndg4EfFz&#10;ZLtt8u0xE4ynO939rtrOZmQn5fxgCSFdJcAUdVYOpBEOHy+3G2A+CJJitKQQFuVhW19eVKKU9kzv&#10;6tQEzWIJ+VIg9CFMJee+65URfmUnRdH7ss6IEKXTXDpxjuVm5FmS3HMjBooLvZjUU6+67+ZoEPZF&#10;6/xy8+woe1ua1/2nzg87jXh9Ne8egQU1h78w/OJHdKgjU2uPJD0bEfL8Lo1RhIc1sOjnxboA1iJk&#10;mxR4XfH/B+ofAAAA//8DAFBLAQItABQABgAIAAAAIQC2gziS/gAAAOEBAAATAAAAAAAAAAAAAAAA&#10;AAAAAABbQ29udGVudF9UeXBlc10ueG1sUEsBAi0AFAAGAAgAAAAhADj9If/WAAAAlAEAAAsAAAAA&#10;AAAAAAAAAAAALwEAAF9yZWxzLy5yZWxzUEsBAi0AFAAGAAgAAAAhAKyvOnStAgAAfAUAAA4AAAAA&#10;AAAAAAAAAAAALgIAAGRycy9lMm9Eb2MueG1sUEsBAi0AFAAGAAgAAAAhABhGZAzfAAAACAEAAA8A&#10;AAAAAAAAAAAAAAAABwUAAGRycy9kb3ducmV2LnhtbFBLBQYAAAAABAAEAPMAAAATBgAAAAA=&#10;" fillcolor="white [3212]" strokecolor="#1f4d78 [1604]" strokeweight="1pt"/>
            </w:pict>
          </mc:Fallback>
        </mc:AlternateContent>
      </w:r>
      <w:r w:rsidRPr="0082354E">
        <w:rPr>
          <w:sz w:val="28"/>
          <w:szCs w:val="28"/>
          <w:lang w:val="ky-KG"/>
        </w:rPr>
        <w:t xml:space="preserve"> </w:t>
      </w:r>
      <w:r w:rsidRPr="0082354E">
        <w:rPr>
          <w:sz w:val="28"/>
          <w:szCs w:val="28"/>
          <w:lang w:val="ky-KG"/>
        </w:rPr>
        <w:tab/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>республикалык маанидеги мэрдин кызматына</w:t>
      </w:r>
    </w:p>
    <w:p w:rsidR="0082354E" w:rsidRPr="0082354E" w:rsidRDefault="0082354E" w:rsidP="0082354E">
      <w:pPr>
        <w:spacing w:after="0" w:line="240" w:lineRule="auto"/>
        <w:ind w:left="3969" w:hanging="3543"/>
        <w:rPr>
          <w:rFonts w:ascii="Times New Roman" w:hAnsi="Times New Roman" w:cs="Times New Roman"/>
          <w:sz w:val="28"/>
          <w:szCs w:val="28"/>
          <w:lang w:val="ky-KG"/>
        </w:rPr>
      </w:pPr>
      <w:r w:rsidRPr="008235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F13E" wp14:editId="19DACEA9">
                <wp:simplePos x="0" y="0"/>
                <wp:positionH relativeFrom="column">
                  <wp:posOffset>2122170</wp:posOffset>
                </wp:positionH>
                <wp:positionV relativeFrom="paragraph">
                  <wp:posOffset>70749</wp:posOffset>
                </wp:positionV>
                <wp:extent cx="148856" cy="116959"/>
                <wp:effectExtent l="0" t="0" r="228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1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BB25C" id="Прямоугольник 4" o:spid="_x0000_s1026" style="position:absolute;margin-left:167.1pt;margin-top:5.55pt;width:11.7pt;height: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p4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I4wUkfBE9Zfth+3n+mf9sP1Yf60f6h/bT/Wv+lv9HY1C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K+Nh53fAAAACQEA&#10;AA8AAABkcnMvZG93bnJldi54bWxMj8tOwzAQRfdI/IM1SGwQdR6kQIhTVVAWFStCFyydeHAi4nFk&#10;u23y95gVLEf36N4z1WY2Izuh84MlAekqAYbUWTWQFnD4eL19AOaDJCVHSyhgQQ+b+vKikqWyZ3rH&#10;UxM0iyXkSymgD2EqOfddj0b6lZ2QYvZlnZEhnk5z5eQ5lpuRZ0my5kYOFBd6OeFzj913czQCdkXr&#10;/HLz4ih7W5r97lPnh60W4vpq3j4BCziHPxh+9aM61NGptUdSno0C8vwui2gM0hRYBPLifg2sFZA9&#10;FsDriv//oP4BAAD//wMAUEsBAi0AFAAGAAgAAAAhALaDOJL+AAAA4QEAABMAAAAAAAAAAAAAAAAA&#10;AAAAAFtDb250ZW50X1R5cGVzXS54bWxQSwECLQAUAAYACAAAACEAOP0h/9YAAACUAQAACwAAAAAA&#10;AAAAAAAAAAAvAQAAX3JlbHMvLnJlbHNQSwECLQAUAAYACAAAACEAa1AqeKwCAAB8BQAADgAAAAAA&#10;AAAAAAAAAAAuAgAAZHJzL2Uyb0RvYy54bWxQSwECLQAUAAYACAAAACEAr42Hnd8AAAAJAQAADwAA&#10;AAAAAAAAAAAAAAAGBQAAZHJzL2Rvd25yZXYueG1sUEsFBgAAAAAEAAQA8wAAABIGAAAAAA==&#10;" fillcolor="white [3212]" strokecolor="#1f4d78 [1604]" strokeweight="1pt"/>
            </w:pict>
          </mc:Fallback>
        </mc:AlternateContent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ab/>
        <w:t>республикалык маанидеги мэрдин орун басары кызматына</w:t>
      </w:r>
    </w:p>
    <w:p w:rsidR="0082354E" w:rsidRPr="0082354E" w:rsidRDefault="0082354E" w:rsidP="0082354E">
      <w:pPr>
        <w:spacing w:after="0" w:line="240" w:lineRule="auto"/>
        <w:ind w:left="3969" w:hanging="3543"/>
        <w:rPr>
          <w:rFonts w:ascii="Times New Roman" w:hAnsi="Times New Roman" w:cs="Times New Roman"/>
          <w:sz w:val="28"/>
          <w:szCs w:val="28"/>
          <w:lang w:val="ky-KG"/>
        </w:rPr>
      </w:pPr>
      <w:r w:rsidRPr="008235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FC0A" wp14:editId="2A6FF2E3">
                <wp:simplePos x="0" y="0"/>
                <wp:positionH relativeFrom="column">
                  <wp:posOffset>2121271</wp:posOffset>
                </wp:positionH>
                <wp:positionV relativeFrom="paragraph">
                  <wp:posOffset>22860</wp:posOffset>
                </wp:positionV>
                <wp:extent cx="148856" cy="116959"/>
                <wp:effectExtent l="0" t="0" r="2286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1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9CA89" id="Прямоугольник 5" o:spid="_x0000_s1026" style="position:absolute;margin-left:167.05pt;margin-top:1.8pt;width:11.7pt;height: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6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Y4wUkfBE9Zfth+3n+mf9sP1Yf60f6h/bT/Wv+lv9HY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Oo31B/eAAAACAEA&#10;AA8AAABkcnMvZG93bnJldi54bWxMj8FOwzAQRO9I/IO1SFwQdZqQgkKcqoJyQJwIPXB0ksWJiNeR&#10;7bbJ37Oc4DarGc28LbezHcUJfRgcKVivEhBIresGMgoOHy+3DyBC1NTp0REqWDDAtrq8KHXRuTO9&#10;46mORnAJhUIr6GOcCilD26PVYeUmJPa+nLc68umN7Lw+c7kdZZokG2n1QLzQ6wmfemy/66NVsM8b&#10;H5abZ0/p21K/7j9NdtgZpa6v5t0jiIhz/AvDLz6jQ8VMjTtSF8SoIMvu1hxlsQHBfpbf5yAaBWma&#10;gKxK+f+B6gcAAP//AwBQSwECLQAUAAYACAAAACEAtoM4kv4AAADhAQAAEwAAAAAAAAAAAAAAAAAA&#10;AAAAW0NvbnRlbnRfVHlwZXNdLnhtbFBLAQItABQABgAIAAAAIQA4/SH/1gAAAJQBAAALAAAAAAAA&#10;AAAAAAAAAC8BAABfcmVscy8ucmVsc1BLAQItABQABgAIAAAAIQAqwvd6rAIAAHwFAAAOAAAAAAAA&#10;AAAAAAAAAC4CAABkcnMvZTJvRG9jLnhtbFBLAQItABQABgAIAAAAIQDqN9Qf3gAAAAgBAAAPAAAA&#10;AAAAAAAAAAAAAAYFAABkcnMvZG93bnJldi54bWxQSwUGAAAAAAQABADzAAAAEQYAAAAA&#10;" fillcolor="white [3212]" strokecolor="#1f4d78 [1604]" strokeweight="1pt"/>
            </w:pict>
          </mc:Fallback>
        </mc:AlternateContent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ab/>
        <w:t>облустук маанидеги мэрдин кызматына</w:t>
      </w:r>
    </w:p>
    <w:p w:rsidR="0082354E" w:rsidRPr="0082354E" w:rsidRDefault="0082354E" w:rsidP="0082354E">
      <w:pPr>
        <w:spacing w:after="0" w:line="240" w:lineRule="auto"/>
        <w:ind w:left="3969" w:hanging="3543"/>
        <w:rPr>
          <w:rFonts w:ascii="Times New Roman" w:hAnsi="Times New Roman" w:cs="Times New Roman"/>
          <w:sz w:val="28"/>
          <w:szCs w:val="28"/>
          <w:lang w:val="ky-KG"/>
        </w:rPr>
      </w:pPr>
      <w:r w:rsidRPr="008235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5ADA2" wp14:editId="71A2D80C">
                <wp:simplePos x="0" y="0"/>
                <wp:positionH relativeFrom="column">
                  <wp:posOffset>2120001</wp:posOffset>
                </wp:positionH>
                <wp:positionV relativeFrom="paragraph">
                  <wp:posOffset>60325</wp:posOffset>
                </wp:positionV>
                <wp:extent cx="148856" cy="116959"/>
                <wp:effectExtent l="0" t="0" r="2286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16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BC955" id="Прямоугольник 6" o:spid="_x0000_s1026" style="position:absolute;margin-left:166.95pt;margin-top:4.75pt;width:11.7pt;height: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F9rAIAAHwFAAAOAAAAZHJzL2Uyb0RvYy54bWysVM1qGzEQvhf6DkL3Zr3GdmOTdTAOLoWQ&#10;hCYlZ1kreRe0kirJXrunQq+FPkIfopfSnzzD+o060v7YpKGH0j1oZzQz3/xoZs7Ot4VAG2ZsrmSC&#10;45MeRkxSleZyleC3d4sXpxhZR2RKhJIswTtm8fn0+bOzUk9YX2VKpMwgAJF2UuoEZ87pSRRZmrGC&#10;2BOlmQQhV6YgDlizilJDSkAvRNTv9UZRqUyqjaLMWri9qIV4GvA5Z9Rdc26ZQyLBEJsLpwnn0p/R&#10;9IxMVoboLKdNGOQfoihILsFpB3VBHEFrk/8BVeTUKKu4O6GqiBTnOWUhB8gm7j3K5jYjmoVcoDhW&#10;d2Wy/w+WXm1uDMrTBI8wkqSAJ6q+7D/sP1c/q4f9x+pr9VD92H+qflXfqu9o5OtVajsBs1t9YxrO&#10;AumT33JT+D+khbahxruuxmzrEIXLeHB6OgRfFERxPBoPxx4zOhhrY90rpgrkiQQbeMJQWbK5tK5W&#10;bVW8L6tEni5yIQLj24bNhUEbAg++XMUN+JFW5OOvIw6U2wnmbYV8wzhUAmLsB4ehBw9ghFImXVyL&#10;MpKy2sewB1/rpXUfEgqAHplDdB12A9Bq1iAtdp1eo+9NWWjhzrj3t8Bq484ieFbSdcZFLpV5CkBA&#10;Vo3nWh/CPyqNJ5cq3UGfGFUPkNV0kcPzXBLrboiBiYHZgi3gruHgQpUJVg2FUabM+6fuvT40Mkgx&#10;KmECE2zfrYlhGInXElp8HA8GfmQDMxi+7ANjjiXLY4lcF3MFbx7DvtE0kF7fiZbkRhX3sCxm3iuI&#10;iKTgO8HUmZaZu3ozwLqhbDYLajCmmrhLeaupB/dV9e13t70nRjc96qC5r1Q7rWTyqFVrXW8p1Wzt&#10;FM9DHx/q2tQbRjw0TrOO/A455oPWYWlOfwMAAP//AwBQSwMEFAAGAAgAAAAhACXNR7feAAAACAEA&#10;AA8AAABkcnMvZG93bnJldi54bWxMjzFPwzAUhHck/oP1kFgQdYgV2oQ4VQVlQEyEDoxO8upExM+R&#10;7bbJv8dMMJ7udPdduZ3NyM7o/GBJwsMqAYbU2m4gLeHw+Xq/AeaDok6NllDCgh621fVVqYrOXugD&#10;z3XQLJaQL5SEPoSp4Ny3PRrlV3ZCit7ROqNClE7zzqlLLDcjT5PkkRs1UFzo1YTPPbbf9clI2GeN&#10;88vdi6P0fanf9l9aHHZaytubefcELOAc/sLwix/RoYpMjT1R59koQQiRx6iEPAMWfZGtBbBGQrrO&#10;gVcl/3+g+gEAAP//AwBQSwECLQAUAAYACAAAACEAtoM4kv4AAADhAQAAEwAAAAAAAAAAAAAAAAAA&#10;AAAAW0NvbnRlbnRfVHlwZXNdLnhtbFBLAQItABQABgAIAAAAIQA4/SH/1gAAAJQBAAALAAAAAAAA&#10;AAAAAAAAAC8BAABfcmVscy8ucmVsc1BLAQItABQABgAIAAAAIQDpdJF9rAIAAHwFAAAOAAAAAAAA&#10;AAAAAAAAAC4CAABkcnMvZTJvRG9jLnhtbFBLAQItABQABgAIAAAAIQAlzUe33gAAAAgBAAAPAAAA&#10;AAAAAAAAAAAAAAYFAABkcnMvZG93bnJldi54bWxQSwUGAAAAAAQABADzAAAAEQYAAAAA&#10;" fillcolor="white [3212]" strokecolor="#1f4d78 [1604]" strokeweight="1pt"/>
            </w:pict>
          </mc:Fallback>
        </mc:AlternateContent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2354E">
        <w:rPr>
          <w:rFonts w:ascii="Times New Roman" w:hAnsi="Times New Roman" w:cs="Times New Roman"/>
          <w:sz w:val="28"/>
          <w:szCs w:val="28"/>
          <w:lang w:val="ky-KG"/>
        </w:rPr>
        <w:tab/>
        <w:t>облустук маанидеги мэрдин орун басары кызматына</w:t>
      </w:r>
    </w:p>
    <w:p w:rsidR="0082354E" w:rsidRDefault="0082354E" w:rsidP="0082354E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2354E" w:rsidRDefault="0082354E" w:rsidP="0082354E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АРЫЗ </w:t>
      </w:r>
    </w:p>
    <w:p w:rsidR="0082354E" w:rsidRPr="00AE5E5E" w:rsidRDefault="0082354E" w:rsidP="0082354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E5E5E">
        <w:rPr>
          <w:rFonts w:ascii="Times New Roman" w:hAnsi="Times New Roman" w:cs="Times New Roman"/>
          <w:sz w:val="28"/>
          <w:szCs w:val="28"/>
          <w:lang w:val="ky-KG"/>
        </w:rPr>
        <w:t xml:space="preserve">Мени, </w:t>
      </w:r>
      <w:r w:rsidRPr="001D622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Министрлер Кабинетине караштуу</w:t>
      </w:r>
      <w:r w:rsidRPr="00AE5E5E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м</w:t>
      </w:r>
      <w:r w:rsidRPr="00AE5E5E">
        <w:rPr>
          <w:rFonts w:ascii="Times New Roman" w:hAnsi="Times New Roman"/>
          <w:sz w:val="28"/>
          <w:szCs w:val="28"/>
          <w:lang w:val="ky-KG"/>
        </w:rPr>
        <w:t>амлекеттик кызмат жана жергиликтүү өз алдынча башкаруу иштери боюнча мамлекеттик агентти</w:t>
      </w:r>
      <w:r>
        <w:rPr>
          <w:rFonts w:ascii="Times New Roman" w:hAnsi="Times New Roman"/>
          <w:sz w:val="28"/>
          <w:szCs w:val="28"/>
          <w:lang w:val="ky-KG"/>
        </w:rPr>
        <w:t>гинин м</w:t>
      </w:r>
      <w:r>
        <w:rPr>
          <w:rFonts w:ascii="Times New Roman" w:hAnsi="Times New Roman" w:cs="Times New Roman"/>
          <w:sz w:val="28"/>
          <w:szCs w:val="28"/>
          <w:lang w:val="ky-KG"/>
        </w:rPr>
        <w:t>униципалдык кадрлар резервине кабыл алуу үчүн конкурска катышууга уруксат берүүңүздү Сизден өтүнөм.</w:t>
      </w:r>
    </w:p>
    <w:p w:rsidR="0082354E" w:rsidRDefault="0082354E" w:rsidP="008235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2354E" w:rsidRDefault="0082354E" w:rsidP="008235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2354E" w:rsidRDefault="0082354E" w:rsidP="008235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Дата:___________                                                    Колу:________________________</w:t>
      </w:r>
    </w:p>
    <w:p w:rsidR="0082354E" w:rsidRDefault="0082354E" w:rsidP="0082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82354E" w:rsidRPr="00B77791" w:rsidRDefault="0082354E" w:rsidP="0082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B77791">
        <w:rPr>
          <w:rFonts w:ascii="Times New Roman" w:hAnsi="Times New Roman" w:cs="Times New Roman"/>
          <w:sz w:val="24"/>
          <w:szCs w:val="24"/>
          <w:u w:val="single"/>
          <w:lang w:val="ky-KG"/>
        </w:rPr>
        <w:t>Компьютердик тестирлөө өтө турган жер:</w:t>
      </w:r>
    </w:p>
    <w:p w:rsidR="0082354E" w:rsidRPr="00B77791" w:rsidRDefault="0082354E" w:rsidP="0082354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77791">
        <w:rPr>
          <w:rFonts w:ascii="Times New Roman" w:hAnsi="Times New Roman" w:cs="Times New Roman"/>
          <w:sz w:val="24"/>
          <w:szCs w:val="24"/>
          <w:lang w:val="ky-KG"/>
        </w:rPr>
        <w:t>󠆬Бишкек ш.</w:t>
      </w:r>
    </w:p>
    <w:p w:rsidR="00465393" w:rsidRDefault="00465393"/>
    <w:sectPr w:rsidR="0046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E"/>
    <w:rsid w:val="001C7A83"/>
    <w:rsid w:val="0025137F"/>
    <w:rsid w:val="00465393"/>
    <w:rsid w:val="008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50C0-7BFA-466C-8C6B-221E8D1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2</cp:revision>
  <dcterms:created xsi:type="dcterms:W3CDTF">2021-12-10T03:52:00Z</dcterms:created>
  <dcterms:modified xsi:type="dcterms:W3CDTF">2021-12-10T07:42:00Z</dcterms:modified>
</cp:coreProperties>
</file>