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E707" w14:textId="77777777" w:rsidR="007532BB" w:rsidRDefault="007532BB" w:rsidP="00196696">
      <w:pPr>
        <w:tabs>
          <w:tab w:val="left" w:pos="0"/>
          <w:tab w:val="left" w:pos="851"/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     </w:t>
      </w:r>
    </w:p>
    <w:p w14:paraId="57ABDBCC" w14:textId="77777777" w:rsidR="007532BB" w:rsidRPr="00686321" w:rsidRDefault="007532BB" w:rsidP="007532BB">
      <w:pPr>
        <w:pStyle w:val="tkNazvanie"/>
        <w:spacing w:before="200" w:after="200" w:line="240" w:lineRule="auto"/>
        <w:rPr>
          <w:lang w:val="ky-KG"/>
        </w:rPr>
      </w:pPr>
      <w:r w:rsidRPr="00686321">
        <w:rPr>
          <w:lang w:val="ky-KG"/>
        </w:rPr>
        <w:t>РЕЗЮМЕ</w:t>
      </w:r>
    </w:p>
    <w:tbl>
      <w:tblPr>
        <w:tblW w:w="4995" w:type="pct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145"/>
        <w:gridCol w:w="1964"/>
        <w:gridCol w:w="1408"/>
      </w:tblGrid>
      <w:tr w:rsidR="007532BB" w:rsidRPr="007B140C" w14:paraId="375318BA" w14:textId="77777777" w:rsidTr="005C4EC3">
        <w:tc>
          <w:tcPr>
            <w:tcW w:w="204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BFC4B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ACBA0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6EB3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9DFE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</w:tr>
      <w:tr w:rsidR="007532BB" w14:paraId="059C6686" w14:textId="77777777" w:rsidTr="005C4EC3">
        <w:tc>
          <w:tcPr>
            <w:tcW w:w="20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E8705D" w14:textId="77777777" w:rsidR="007532BB" w:rsidRPr="00686321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ky-KG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B5CA1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52D8" w14:textId="77777777" w:rsidR="007532BB" w:rsidRPr="00686321" w:rsidRDefault="007532BB" w:rsidP="00E630A2">
            <w:pPr>
              <w:pStyle w:val="tkTablica"/>
              <w:rPr>
                <w:lang w:val="ky-KG"/>
              </w:rPr>
            </w:pPr>
            <w:r w:rsidRPr="00686321">
              <w:rPr>
                <w:lang w:val="ky-KG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017D0" w14:textId="77777777" w:rsidR="007532BB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t>С</w:t>
            </w:r>
            <w:r>
              <w:rPr>
                <w:lang w:val="ky-KG"/>
              </w:rPr>
              <w:t>үрөт</w:t>
            </w:r>
          </w:p>
          <w:p w14:paraId="198E5D42" w14:textId="77777777" w:rsidR="007532BB" w:rsidRPr="00752FFF" w:rsidRDefault="007532BB" w:rsidP="00E630A2">
            <w:pPr>
              <w:pStyle w:val="tkTablica"/>
              <w:jc w:val="center"/>
              <w:rPr>
                <w:lang w:val="ky-KG"/>
              </w:rPr>
            </w:pPr>
            <w:r>
              <w:rPr>
                <w:lang w:val="ky-KG"/>
              </w:rPr>
              <w:t>3х4</w:t>
            </w:r>
          </w:p>
        </w:tc>
      </w:tr>
      <w:tr w:rsidR="007532BB" w14:paraId="51299BD1" w14:textId="77777777" w:rsidTr="005C4EC3">
        <w:trPr>
          <w:trHeight w:val="419"/>
        </w:trPr>
        <w:tc>
          <w:tcPr>
            <w:tcW w:w="20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15E956" w14:textId="77777777" w:rsidR="007532BB" w:rsidRPr="00045BFF" w:rsidRDefault="007532BB" w:rsidP="00E630A2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56D18" w14:textId="77777777"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71E4B" w14:textId="77777777"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1DE4A" w14:textId="77777777" w:rsidR="007532BB" w:rsidRPr="00045BFF" w:rsidRDefault="007532BB" w:rsidP="00E630A2">
            <w:pPr>
              <w:pStyle w:val="tkTablica"/>
            </w:pPr>
            <w:r w:rsidRPr="00045BFF">
              <w:t> </w:t>
            </w:r>
          </w:p>
        </w:tc>
      </w:tr>
      <w:tr w:rsidR="007532BB" w:rsidRPr="00B77791" w14:paraId="307E0301" w14:textId="77777777" w:rsidTr="005C4EC3">
        <w:trPr>
          <w:trHeight w:val="181"/>
        </w:trPr>
        <w:tc>
          <w:tcPr>
            <w:tcW w:w="2045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8016" w14:textId="77777777"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D99B2" w14:textId="77777777" w:rsidR="007532BB" w:rsidRPr="00B77791" w:rsidRDefault="007532BB" w:rsidP="00E630A2">
            <w:pPr>
              <w:pStyle w:val="tkTablica"/>
              <w:rPr>
                <w:sz w:val="8"/>
                <w:szCs w:val="8"/>
              </w:rPr>
            </w:pPr>
            <w:r w:rsidRPr="00B77791">
              <w:rPr>
                <w:sz w:val="8"/>
                <w:szCs w:val="8"/>
              </w:rPr>
              <w:t> </w:t>
            </w:r>
          </w:p>
        </w:tc>
      </w:tr>
      <w:tr w:rsidR="007532BB" w14:paraId="4EF91AF7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FFD2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АА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41FEA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4398B5BE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5018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Туулган күнү жана жери: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84CF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14:paraId="6CB8AB83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10ADF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E679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7F019196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8AEAA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өлкөлүк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жарандыгы</w:t>
            </w:r>
            <w:proofErr w:type="spellEnd"/>
            <w:r w:rsidRPr="00AD48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CCB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2BB" w14:paraId="0A4DFCE6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B3062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Улуту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1A69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7C85E596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BB35B" w14:textId="77777777" w:rsidR="007532BB" w:rsidRPr="0011290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Жашаган адреси: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A5EB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3BCC6484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94B1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маалыматтары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1E6250A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үй дареги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527C932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телефон (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жумуш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үй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мобил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дик</w:t>
            </w: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25E77D4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- e-</w:t>
            </w:r>
            <w:proofErr w:type="spellStart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7D2BD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6905DB71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FD36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  <w:proofErr w:type="spellEnd"/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56D19D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окуган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5B6F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Окуулардын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бүтүшү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24A4A4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Мекеменин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CEFF6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Факультет.</w:t>
            </w:r>
          </w:p>
          <w:p w14:paraId="501E75AD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Өзгөчөлүк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5485D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Квалификациялар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ыйгарылган</w:t>
            </w:r>
            <w:proofErr w:type="spellEnd"/>
          </w:p>
        </w:tc>
      </w:tr>
      <w:tr w:rsidR="007532BB" w14:paraId="5EB337B4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7F14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Тилдерди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F3DE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(мен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жакшы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билем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сүйлөшүү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деңгээлинде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сүйлөйм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котором,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билбейм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14:paraId="33DD05E5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ED1A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тажрыйбасы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D0C9D3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акыркы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иштеген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жеринен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тескери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хронологиялык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тартипте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7326" w14:textId="77777777" w:rsidR="007532BB" w:rsidRPr="00BC0514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Иштин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башталышы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аяктоо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күнү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DD6E4A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Уюмдун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аталышы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түзүмдүк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бөлүмү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  <w:proofErr w:type="spellEnd"/>
          </w:p>
        </w:tc>
      </w:tr>
      <w:tr w:rsidR="007532BB" w14:paraId="0E820375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E328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билим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3B84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мезгили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курстар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семинарлар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тренингдер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ири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долбоорлорго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катышуу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32BB" w14:paraId="4C176379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B6470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Өздүк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иштеп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чыгуулар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эмгектер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ойлоп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табуулар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басылмалар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патенттер</w:t>
            </w:r>
            <w:proofErr w:type="spellEnd"/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FABA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2D350094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F1BF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Класстык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чендер</w:t>
            </w:r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наамдар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0F97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01044D12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3F6D2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Жеткиликтүү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сыйлыктар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0B3F3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r w:rsidRPr="00496C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32BB" w14:paraId="5D6C53F5" w14:textId="77777777" w:rsidTr="005C4EC3"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4C36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Кошумча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көндүмдөр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6E97" w14:textId="77777777" w:rsidR="007532BB" w:rsidRPr="00496CCC" w:rsidRDefault="007532BB" w:rsidP="00E630A2">
            <w:pPr>
              <w:pStyle w:val="tkTablic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Компьютерди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программаны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колдонуу</w:t>
            </w:r>
            <w:proofErr w:type="spellEnd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514">
              <w:rPr>
                <w:rFonts w:ascii="Times New Roman" w:hAnsi="Times New Roman" w:cs="Times New Roman"/>
                <w:sz w:val="24"/>
                <w:szCs w:val="24"/>
              </w:rPr>
              <w:t>деңгээли</w:t>
            </w:r>
            <w:proofErr w:type="spellEnd"/>
          </w:p>
        </w:tc>
      </w:tr>
    </w:tbl>
    <w:p w14:paraId="1FDDCFEF" w14:textId="77777777" w:rsidR="00465393" w:rsidRPr="007532BB" w:rsidRDefault="00465393" w:rsidP="007532BB"/>
    <w:sectPr w:rsidR="00465393" w:rsidRPr="007532BB" w:rsidSect="007532B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2BB"/>
    <w:rsid w:val="00196696"/>
    <w:rsid w:val="001C7A83"/>
    <w:rsid w:val="00465393"/>
    <w:rsid w:val="005C4EC3"/>
    <w:rsid w:val="0075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BC940"/>
  <w15:chartTrackingRefBased/>
  <w15:docId w15:val="{3A349080-A9B1-449C-8960-4C4E8B6D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7532BB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7532BB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diakov.net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kalybekov m. adilet</dc:creator>
  <cp:keywords/>
  <dc:description/>
  <cp:lastModifiedBy>Adilet Kalybekov</cp:lastModifiedBy>
  <cp:revision>3</cp:revision>
  <dcterms:created xsi:type="dcterms:W3CDTF">2021-12-10T03:54:00Z</dcterms:created>
  <dcterms:modified xsi:type="dcterms:W3CDTF">2022-02-09T08:42:00Z</dcterms:modified>
</cp:coreProperties>
</file>